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89" w:rsidRPr="00735C81" w:rsidRDefault="005F3748" w:rsidP="00C55AB6">
      <w:pPr>
        <w:jc w:val="center"/>
        <w:rPr>
          <w:rFonts w:ascii="Calibri" w:hAnsi="Calibri" w:cs="Arial"/>
          <w:b/>
          <w:sz w:val="22"/>
          <w:szCs w:val="22"/>
        </w:rPr>
      </w:pPr>
      <w:r w:rsidRPr="00735C81">
        <w:rPr>
          <w:rFonts w:ascii="Calibri" w:hAnsi="Calibri"/>
          <w:b/>
          <w:sz w:val="22"/>
          <w:szCs w:val="22"/>
          <w:lang w:val="es-419" w:eastAsia="es-419"/>
        </w:rPr>
        <w:drawing>
          <wp:anchor distT="0" distB="0" distL="114300" distR="114300" simplePos="0" relativeHeight="251657728" behindDoc="0" locked="0" layoutInCell="1" allowOverlap="1">
            <wp:simplePos x="0" y="0"/>
            <wp:positionH relativeFrom="column">
              <wp:posOffset>3771727</wp:posOffset>
            </wp:positionH>
            <wp:positionV relativeFrom="page">
              <wp:posOffset>423545</wp:posOffset>
            </wp:positionV>
            <wp:extent cx="1870075" cy="690245"/>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t="12506" b="15060"/>
                    <a:stretch>
                      <a:fillRect/>
                    </a:stretch>
                  </pic:blipFill>
                  <pic:spPr bwMode="auto">
                    <a:xfrm>
                      <a:off x="0" y="0"/>
                      <a:ext cx="18700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389" w:rsidRPr="00735C81" w:rsidRDefault="006D3389" w:rsidP="00C55AB6">
      <w:pPr>
        <w:jc w:val="center"/>
        <w:rPr>
          <w:rFonts w:ascii="Calibri" w:hAnsi="Calibri" w:cs="Arial"/>
          <w:b/>
          <w:sz w:val="22"/>
          <w:szCs w:val="22"/>
        </w:rPr>
      </w:pPr>
    </w:p>
    <w:p w:rsidR="006D3389" w:rsidRPr="00735C81" w:rsidRDefault="006D3389" w:rsidP="00C55AB6">
      <w:pPr>
        <w:jc w:val="center"/>
        <w:rPr>
          <w:rFonts w:ascii="Calibri" w:hAnsi="Calibri" w:cs="Arial"/>
          <w:b/>
          <w:sz w:val="22"/>
          <w:szCs w:val="22"/>
        </w:rPr>
      </w:pPr>
    </w:p>
    <w:p w:rsidR="00F46A0B" w:rsidRPr="00735C81" w:rsidRDefault="006D3389" w:rsidP="00C55AB6">
      <w:pPr>
        <w:jc w:val="center"/>
        <w:rPr>
          <w:rFonts w:ascii="Calibri" w:hAnsi="Calibri" w:cs="Arial"/>
          <w:b/>
          <w:sz w:val="22"/>
          <w:szCs w:val="22"/>
        </w:rPr>
      </w:pPr>
      <w:r w:rsidRPr="00735C81">
        <w:rPr>
          <w:rFonts w:ascii="Calibri" w:hAnsi="Calibri" w:cs="Arial"/>
          <w:b/>
          <w:sz w:val="22"/>
          <w:szCs w:val="22"/>
        </w:rPr>
        <w:t>COOPERACIÓN PROGRAMA GLOBAL REDD PARA EARLY MOVERS (R</w:t>
      </w:r>
      <w:bookmarkStart w:id="0" w:name="_GoBack"/>
      <w:bookmarkEnd w:id="0"/>
      <w:r w:rsidRPr="00735C81">
        <w:rPr>
          <w:rFonts w:ascii="Calibri" w:hAnsi="Calibri" w:cs="Arial"/>
          <w:b/>
          <w:sz w:val="22"/>
          <w:szCs w:val="22"/>
        </w:rPr>
        <w:t>EM) CON COLOMBIA</w:t>
      </w:r>
    </w:p>
    <w:p w:rsidR="007224F5" w:rsidRPr="00735C81" w:rsidRDefault="007224F5" w:rsidP="00C55AB6">
      <w:pPr>
        <w:jc w:val="center"/>
        <w:rPr>
          <w:rFonts w:ascii="Calibri" w:hAnsi="Calibri"/>
          <w:b/>
          <w:sz w:val="22"/>
          <w:szCs w:val="22"/>
        </w:rPr>
      </w:pPr>
    </w:p>
    <w:p w:rsidR="001150AB" w:rsidRPr="00735C81" w:rsidRDefault="001150AB" w:rsidP="00C55AB6">
      <w:pPr>
        <w:jc w:val="center"/>
        <w:rPr>
          <w:rFonts w:ascii="Calibri" w:hAnsi="Calibri"/>
          <w:b/>
          <w:sz w:val="22"/>
          <w:szCs w:val="22"/>
        </w:rPr>
      </w:pPr>
    </w:p>
    <w:p w:rsidR="006D3389" w:rsidRPr="00735C81" w:rsidRDefault="006D3389" w:rsidP="00C55AB6">
      <w:pPr>
        <w:jc w:val="center"/>
        <w:rPr>
          <w:rFonts w:ascii="Calibri" w:hAnsi="Calibri"/>
          <w:b/>
          <w:sz w:val="22"/>
          <w:szCs w:val="22"/>
        </w:rPr>
      </w:pPr>
    </w:p>
    <w:p w:rsidR="006D3389" w:rsidRPr="00735C81" w:rsidRDefault="006D3389" w:rsidP="00C55AB6">
      <w:pPr>
        <w:jc w:val="center"/>
        <w:rPr>
          <w:rFonts w:ascii="Calibri" w:hAnsi="Calibri"/>
          <w:b/>
          <w:sz w:val="22"/>
          <w:szCs w:val="22"/>
        </w:rPr>
      </w:pPr>
    </w:p>
    <w:p w:rsidR="006D3389" w:rsidRPr="00735C81" w:rsidRDefault="006D3389" w:rsidP="00C55AB6">
      <w:pPr>
        <w:jc w:val="center"/>
        <w:rPr>
          <w:rFonts w:ascii="Calibri" w:hAnsi="Calibri"/>
          <w:b/>
          <w:sz w:val="22"/>
          <w:szCs w:val="22"/>
        </w:rPr>
      </w:pPr>
    </w:p>
    <w:p w:rsidR="00FC2F18" w:rsidRPr="00735C81" w:rsidRDefault="007224F5" w:rsidP="00C55AB6">
      <w:pPr>
        <w:jc w:val="center"/>
        <w:rPr>
          <w:rFonts w:ascii="Calibri" w:hAnsi="Calibri"/>
          <w:b/>
          <w:sz w:val="22"/>
          <w:szCs w:val="22"/>
        </w:rPr>
      </w:pPr>
      <w:r w:rsidRPr="00735C81">
        <w:rPr>
          <w:rFonts w:ascii="Calibri" w:hAnsi="Calibri"/>
          <w:b/>
          <w:sz w:val="22"/>
          <w:szCs w:val="22"/>
        </w:rPr>
        <w:t>Ministerio de Ambiente y Desarrollo Sostenible</w:t>
      </w:r>
      <w:r w:rsidR="004103CD" w:rsidRPr="00735C81">
        <w:rPr>
          <w:rFonts w:ascii="Calibri" w:hAnsi="Calibri"/>
          <w:b/>
          <w:sz w:val="22"/>
          <w:szCs w:val="22"/>
        </w:rPr>
        <w:t xml:space="preserve"> (MADS)</w:t>
      </w:r>
    </w:p>
    <w:p w:rsidR="00EB522B" w:rsidRPr="00735C81" w:rsidRDefault="00EB522B" w:rsidP="00C55AB6">
      <w:pPr>
        <w:jc w:val="center"/>
        <w:rPr>
          <w:rFonts w:ascii="Calibri" w:hAnsi="Calibri"/>
          <w:b/>
          <w:sz w:val="22"/>
          <w:szCs w:val="22"/>
        </w:rPr>
      </w:pPr>
      <w:r w:rsidRPr="00735C81">
        <w:rPr>
          <w:rFonts w:ascii="Calibri" w:hAnsi="Calibri"/>
          <w:b/>
          <w:sz w:val="22"/>
          <w:szCs w:val="22"/>
          <w:highlight w:val="yellow"/>
        </w:rPr>
        <w:t>(</w:t>
      </w:r>
      <w:r w:rsidR="00BC009A" w:rsidRPr="00735C81">
        <w:rPr>
          <w:rFonts w:ascii="Calibri" w:hAnsi="Calibri"/>
          <w:b/>
          <w:sz w:val="22"/>
          <w:szCs w:val="22"/>
          <w:highlight w:val="yellow"/>
        </w:rPr>
        <w:t>Dest</w:t>
      </w:r>
      <w:r w:rsidR="00243DF6" w:rsidRPr="00735C81">
        <w:rPr>
          <w:rFonts w:ascii="Calibri" w:hAnsi="Calibri"/>
          <w:b/>
          <w:sz w:val="22"/>
          <w:szCs w:val="22"/>
          <w:highlight w:val="yellow"/>
        </w:rPr>
        <w:t xml:space="preserve">inatario - </w:t>
      </w:r>
      <w:r w:rsidRPr="00735C81">
        <w:rPr>
          <w:rFonts w:ascii="Calibri" w:hAnsi="Calibri"/>
          <w:b/>
          <w:sz w:val="22"/>
          <w:szCs w:val="22"/>
          <w:highlight w:val="yellow"/>
        </w:rPr>
        <w:t>Responsable técnico</w:t>
      </w:r>
      <w:r w:rsidR="007B0CD6" w:rsidRPr="00735C81">
        <w:rPr>
          <w:rFonts w:ascii="Calibri" w:hAnsi="Calibri"/>
          <w:b/>
          <w:sz w:val="22"/>
          <w:szCs w:val="22"/>
          <w:highlight w:val="yellow"/>
          <w:lang w:val="es-419"/>
        </w:rPr>
        <w:t xml:space="preserve"> PILAR No xxxxxxx</w:t>
      </w:r>
      <w:r w:rsidRPr="00735C81">
        <w:rPr>
          <w:rFonts w:ascii="Calibri" w:hAnsi="Calibri"/>
          <w:b/>
          <w:sz w:val="22"/>
          <w:szCs w:val="22"/>
          <w:highlight w:val="yellow"/>
        </w:rPr>
        <w:t>)</w:t>
      </w:r>
    </w:p>
    <w:p w:rsidR="001150AB" w:rsidRPr="00735C81" w:rsidRDefault="001150AB" w:rsidP="00C55AB6">
      <w:pPr>
        <w:jc w:val="center"/>
        <w:rPr>
          <w:rFonts w:ascii="Calibri" w:hAnsi="Calibri"/>
          <w:b/>
          <w:sz w:val="22"/>
          <w:szCs w:val="22"/>
        </w:rPr>
      </w:pPr>
    </w:p>
    <w:p w:rsidR="001150AB" w:rsidRPr="00735C81" w:rsidRDefault="001150AB" w:rsidP="00C55AB6">
      <w:pPr>
        <w:jc w:val="center"/>
        <w:rPr>
          <w:rFonts w:ascii="Calibri" w:hAnsi="Calibri"/>
          <w:b/>
          <w:sz w:val="22"/>
          <w:szCs w:val="22"/>
        </w:rPr>
      </w:pPr>
    </w:p>
    <w:p w:rsidR="006D3389" w:rsidRPr="00735C81" w:rsidRDefault="006D3389" w:rsidP="00C55AB6">
      <w:pPr>
        <w:jc w:val="center"/>
        <w:rPr>
          <w:rFonts w:ascii="Calibri" w:hAnsi="Calibri"/>
          <w:b/>
          <w:sz w:val="22"/>
          <w:szCs w:val="22"/>
        </w:rPr>
      </w:pPr>
    </w:p>
    <w:p w:rsidR="006D3389" w:rsidRPr="00735C81" w:rsidRDefault="006D3389" w:rsidP="00C55AB6">
      <w:pPr>
        <w:jc w:val="center"/>
        <w:rPr>
          <w:rFonts w:ascii="Calibri" w:hAnsi="Calibri"/>
          <w:b/>
          <w:sz w:val="22"/>
          <w:szCs w:val="22"/>
        </w:rPr>
      </w:pPr>
    </w:p>
    <w:p w:rsidR="00804280" w:rsidRPr="00735C81" w:rsidRDefault="00804280" w:rsidP="00C55AB6">
      <w:pPr>
        <w:jc w:val="center"/>
        <w:rPr>
          <w:rFonts w:ascii="Calibri" w:hAnsi="Calibri"/>
          <w:b/>
          <w:sz w:val="22"/>
          <w:szCs w:val="22"/>
        </w:rPr>
      </w:pPr>
    </w:p>
    <w:p w:rsidR="00FC2F18" w:rsidRPr="00735C81" w:rsidRDefault="00FC2F18" w:rsidP="00C55AB6">
      <w:pPr>
        <w:jc w:val="center"/>
        <w:rPr>
          <w:rFonts w:ascii="Calibri" w:hAnsi="Calibri"/>
          <w:sz w:val="22"/>
          <w:szCs w:val="22"/>
        </w:rPr>
      </w:pPr>
      <w:r w:rsidRPr="00735C81">
        <w:rPr>
          <w:rFonts w:ascii="Calibri" w:hAnsi="Calibri"/>
          <w:b/>
          <w:sz w:val="22"/>
          <w:szCs w:val="22"/>
        </w:rPr>
        <w:t>F</w:t>
      </w:r>
      <w:r w:rsidR="00804280" w:rsidRPr="00735C81">
        <w:rPr>
          <w:rFonts w:ascii="Calibri" w:hAnsi="Calibri"/>
          <w:b/>
          <w:sz w:val="22"/>
          <w:szCs w:val="22"/>
        </w:rPr>
        <w:t xml:space="preserve">ondo </w:t>
      </w:r>
      <w:r w:rsidRPr="00735C81">
        <w:rPr>
          <w:rFonts w:ascii="Calibri" w:hAnsi="Calibri"/>
          <w:b/>
          <w:sz w:val="22"/>
          <w:szCs w:val="22"/>
        </w:rPr>
        <w:t>P</w:t>
      </w:r>
      <w:r w:rsidR="00804280" w:rsidRPr="00735C81">
        <w:rPr>
          <w:rFonts w:ascii="Calibri" w:hAnsi="Calibri"/>
          <w:b/>
          <w:sz w:val="22"/>
          <w:szCs w:val="22"/>
        </w:rPr>
        <w:t xml:space="preserve">atrimonio </w:t>
      </w:r>
      <w:r w:rsidRPr="00735C81">
        <w:rPr>
          <w:rFonts w:ascii="Calibri" w:hAnsi="Calibri"/>
          <w:b/>
          <w:sz w:val="22"/>
          <w:szCs w:val="22"/>
        </w:rPr>
        <w:t>N</w:t>
      </w:r>
      <w:r w:rsidR="00804280" w:rsidRPr="00735C81">
        <w:rPr>
          <w:rFonts w:ascii="Calibri" w:hAnsi="Calibri"/>
          <w:b/>
          <w:sz w:val="22"/>
          <w:szCs w:val="22"/>
        </w:rPr>
        <w:t>atural</w:t>
      </w:r>
      <w:r w:rsidR="004103CD" w:rsidRPr="00735C81">
        <w:rPr>
          <w:rFonts w:ascii="Calibri" w:hAnsi="Calibri"/>
          <w:b/>
          <w:sz w:val="22"/>
          <w:szCs w:val="22"/>
        </w:rPr>
        <w:t xml:space="preserve"> (FPN)</w:t>
      </w:r>
    </w:p>
    <w:p w:rsidR="00EB522B" w:rsidRPr="00735C81" w:rsidRDefault="00EB522B" w:rsidP="00C55AB6">
      <w:pPr>
        <w:jc w:val="center"/>
        <w:rPr>
          <w:rFonts w:ascii="Calibri" w:hAnsi="Calibri"/>
          <w:b/>
          <w:sz w:val="22"/>
          <w:szCs w:val="22"/>
        </w:rPr>
      </w:pPr>
      <w:r w:rsidRPr="00735C81">
        <w:rPr>
          <w:rFonts w:ascii="Calibri" w:hAnsi="Calibri"/>
          <w:b/>
          <w:sz w:val="22"/>
          <w:szCs w:val="22"/>
          <w:highlight w:val="yellow"/>
        </w:rPr>
        <w:t>(Contratante)</w:t>
      </w:r>
    </w:p>
    <w:p w:rsidR="00FC2F18" w:rsidRPr="00735C81" w:rsidRDefault="00FC2F18" w:rsidP="00C55AB6">
      <w:pPr>
        <w:jc w:val="center"/>
        <w:rPr>
          <w:rFonts w:ascii="Calibri" w:hAnsi="Calibri"/>
          <w:b/>
          <w:sz w:val="22"/>
          <w:szCs w:val="22"/>
        </w:rPr>
      </w:pPr>
    </w:p>
    <w:p w:rsidR="00FC2F18" w:rsidRPr="00735C81" w:rsidRDefault="00FC2F18" w:rsidP="00C55AB6">
      <w:pPr>
        <w:jc w:val="center"/>
        <w:rPr>
          <w:rFonts w:ascii="Calibri" w:hAnsi="Calibri"/>
          <w:b/>
          <w:sz w:val="22"/>
          <w:szCs w:val="22"/>
        </w:rPr>
      </w:pPr>
    </w:p>
    <w:p w:rsidR="00FC2F18" w:rsidRPr="00735C81" w:rsidRDefault="00FC2F18" w:rsidP="00C55AB6">
      <w:pPr>
        <w:jc w:val="center"/>
        <w:rPr>
          <w:rFonts w:ascii="Calibri" w:hAnsi="Calibri"/>
          <w:b/>
          <w:sz w:val="22"/>
          <w:szCs w:val="22"/>
        </w:rPr>
      </w:pPr>
    </w:p>
    <w:p w:rsidR="00FC2F18" w:rsidRPr="00735C81" w:rsidRDefault="00FC2F18" w:rsidP="00C55AB6">
      <w:pPr>
        <w:jc w:val="center"/>
        <w:rPr>
          <w:rFonts w:ascii="Calibri" w:hAnsi="Calibri"/>
          <w:sz w:val="22"/>
          <w:szCs w:val="22"/>
        </w:rPr>
      </w:pPr>
    </w:p>
    <w:p w:rsidR="00FC2F18" w:rsidRPr="00735C81" w:rsidRDefault="00FC2F18" w:rsidP="00C55AB6">
      <w:pPr>
        <w:jc w:val="center"/>
        <w:rPr>
          <w:rFonts w:ascii="Calibri" w:hAnsi="Calibri"/>
          <w:sz w:val="22"/>
          <w:szCs w:val="22"/>
        </w:rPr>
      </w:pPr>
    </w:p>
    <w:p w:rsidR="00FC2F18" w:rsidRPr="00735C81" w:rsidRDefault="00FC2F18" w:rsidP="00C55AB6">
      <w:pPr>
        <w:jc w:val="center"/>
        <w:rPr>
          <w:rFonts w:ascii="Calibri" w:hAnsi="Calibri"/>
          <w:b/>
          <w:bCs/>
          <w:sz w:val="22"/>
          <w:szCs w:val="22"/>
        </w:rPr>
      </w:pPr>
      <w:r w:rsidRPr="00735C81">
        <w:rPr>
          <w:rFonts w:ascii="Calibri" w:hAnsi="Calibri"/>
          <w:b/>
          <w:bCs/>
          <w:sz w:val="22"/>
          <w:szCs w:val="22"/>
        </w:rPr>
        <w:t>Programa</w:t>
      </w:r>
      <w:r w:rsidR="00C55EC0" w:rsidRPr="00735C81">
        <w:rPr>
          <w:rFonts w:ascii="Calibri" w:hAnsi="Calibri"/>
          <w:b/>
          <w:bCs/>
          <w:sz w:val="22"/>
          <w:szCs w:val="22"/>
        </w:rPr>
        <w:t xml:space="preserve"> </w:t>
      </w:r>
      <w:r w:rsidRPr="00735C81">
        <w:rPr>
          <w:rFonts w:ascii="Calibri" w:hAnsi="Calibri"/>
          <w:b/>
          <w:bCs/>
          <w:sz w:val="22"/>
          <w:szCs w:val="22"/>
        </w:rPr>
        <w:t>REDD para Early Movers (REM) / Colombia –</w:t>
      </w:r>
    </w:p>
    <w:p w:rsidR="00FC2F18" w:rsidRPr="00735C81" w:rsidRDefault="00FC2F18" w:rsidP="00C55AB6">
      <w:pPr>
        <w:jc w:val="center"/>
        <w:rPr>
          <w:rFonts w:ascii="Calibri" w:hAnsi="Calibri"/>
          <w:b/>
          <w:bCs/>
          <w:sz w:val="22"/>
          <w:szCs w:val="22"/>
        </w:rPr>
      </w:pPr>
      <w:r w:rsidRPr="00735C81">
        <w:rPr>
          <w:rFonts w:ascii="Calibri" w:hAnsi="Calibri"/>
          <w:b/>
          <w:bCs/>
          <w:sz w:val="22"/>
          <w:szCs w:val="22"/>
        </w:rPr>
        <w:t>Pagos por Resultados REDD</w:t>
      </w:r>
      <w:r w:rsidR="00C55EC0" w:rsidRPr="00735C81">
        <w:rPr>
          <w:rFonts w:ascii="Calibri" w:hAnsi="Calibri"/>
          <w:b/>
          <w:bCs/>
          <w:sz w:val="22"/>
          <w:szCs w:val="22"/>
        </w:rPr>
        <w:t xml:space="preserve"> +</w:t>
      </w:r>
    </w:p>
    <w:p w:rsidR="00EB522B" w:rsidRPr="00735C81" w:rsidRDefault="00EB522B" w:rsidP="00C55AB6">
      <w:pPr>
        <w:jc w:val="center"/>
        <w:rPr>
          <w:rFonts w:ascii="Calibri" w:hAnsi="Calibri"/>
          <w:b/>
          <w:sz w:val="22"/>
          <w:szCs w:val="22"/>
        </w:rPr>
      </w:pPr>
      <w:r w:rsidRPr="00735C81">
        <w:rPr>
          <w:rFonts w:ascii="Calibri" w:hAnsi="Calibri"/>
          <w:b/>
          <w:bCs/>
          <w:sz w:val="22"/>
          <w:szCs w:val="22"/>
          <w:highlight w:val="yellow"/>
        </w:rPr>
        <w:t>(“Programa”)</w:t>
      </w:r>
    </w:p>
    <w:p w:rsidR="00FC2F18" w:rsidRPr="00735C81" w:rsidRDefault="00FC2F18" w:rsidP="00C55AB6">
      <w:pPr>
        <w:jc w:val="center"/>
        <w:rPr>
          <w:rFonts w:ascii="Calibri" w:hAnsi="Calibri"/>
          <w:b/>
          <w:sz w:val="22"/>
          <w:szCs w:val="22"/>
        </w:rPr>
      </w:pPr>
    </w:p>
    <w:p w:rsidR="00FC2F18" w:rsidRPr="00735C81" w:rsidRDefault="00FC2F18" w:rsidP="00C55AB6">
      <w:pPr>
        <w:jc w:val="center"/>
        <w:rPr>
          <w:rFonts w:ascii="Calibri" w:hAnsi="Calibri"/>
          <w:b/>
          <w:sz w:val="22"/>
          <w:szCs w:val="22"/>
        </w:rPr>
      </w:pPr>
    </w:p>
    <w:p w:rsidR="00FC2F18" w:rsidRPr="00735C81" w:rsidRDefault="00FC2F18" w:rsidP="00C55AB6">
      <w:pPr>
        <w:jc w:val="center"/>
        <w:rPr>
          <w:rFonts w:ascii="Calibri" w:hAnsi="Calibri"/>
          <w:b/>
          <w:sz w:val="22"/>
          <w:szCs w:val="22"/>
        </w:rPr>
      </w:pPr>
    </w:p>
    <w:p w:rsidR="00FC2F18" w:rsidRPr="00735C81" w:rsidRDefault="00FC2F18" w:rsidP="00C55AB6">
      <w:pPr>
        <w:jc w:val="center"/>
        <w:rPr>
          <w:rFonts w:ascii="Calibri" w:hAnsi="Calibri"/>
          <w:b/>
          <w:sz w:val="22"/>
          <w:szCs w:val="22"/>
        </w:rPr>
      </w:pPr>
    </w:p>
    <w:p w:rsidR="00F46A0B" w:rsidRPr="000F75C6" w:rsidRDefault="00675BDC" w:rsidP="00C55AB6">
      <w:pPr>
        <w:jc w:val="center"/>
        <w:rPr>
          <w:rFonts w:ascii="Calibri" w:hAnsi="Calibri"/>
          <w:b/>
          <w:sz w:val="22"/>
          <w:szCs w:val="22"/>
          <w:lang w:val="es-419"/>
        </w:rPr>
      </w:pPr>
      <w:r w:rsidRPr="00735C81">
        <w:rPr>
          <w:rFonts w:ascii="Calibri" w:hAnsi="Calibri"/>
          <w:b/>
          <w:sz w:val="22"/>
          <w:szCs w:val="22"/>
          <w:highlight w:val="yellow"/>
        </w:rPr>
        <w:t>BASES DE SOLICITUD DE PRECIOS</w:t>
      </w:r>
      <w:r w:rsidR="000F75C6">
        <w:rPr>
          <w:rFonts w:ascii="Calibri" w:hAnsi="Calibri"/>
          <w:b/>
          <w:sz w:val="22"/>
          <w:szCs w:val="22"/>
          <w:lang w:val="es-419"/>
        </w:rPr>
        <w:t xml:space="preserve"> </w:t>
      </w:r>
      <w:r w:rsidR="000F75C6" w:rsidRPr="000F75C6">
        <w:rPr>
          <w:rFonts w:ascii="Calibri" w:hAnsi="Calibri"/>
          <w:b/>
          <w:sz w:val="22"/>
          <w:szCs w:val="22"/>
          <w:highlight w:val="yellow"/>
          <w:lang w:val="es-419"/>
        </w:rPr>
        <w:t>(obras</w:t>
      </w:r>
      <w:r w:rsidR="00FB43D1">
        <w:rPr>
          <w:rFonts w:ascii="Calibri" w:hAnsi="Calibri"/>
          <w:b/>
          <w:sz w:val="22"/>
          <w:szCs w:val="22"/>
          <w:highlight w:val="yellow"/>
          <w:lang w:val="es-419"/>
        </w:rPr>
        <w:t>/bienes</w:t>
      </w:r>
      <w:r w:rsidR="000F75C6" w:rsidRPr="000F75C6">
        <w:rPr>
          <w:rFonts w:ascii="Calibri" w:hAnsi="Calibri"/>
          <w:b/>
          <w:sz w:val="22"/>
          <w:szCs w:val="22"/>
          <w:highlight w:val="yellow"/>
          <w:lang w:val="es-419"/>
        </w:rPr>
        <w:t>)</w:t>
      </w:r>
    </w:p>
    <w:p w:rsidR="007206BF" w:rsidRPr="00735C81" w:rsidRDefault="007206BF" w:rsidP="00C55AB6">
      <w:pPr>
        <w:jc w:val="center"/>
        <w:rPr>
          <w:rFonts w:ascii="Calibri" w:hAnsi="Calibri"/>
          <w:b/>
          <w:sz w:val="22"/>
          <w:szCs w:val="22"/>
        </w:rPr>
      </w:pPr>
    </w:p>
    <w:p w:rsidR="001150AB" w:rsidRPr="00735C81" w:rsidRDefault="001150AB" w:rsidP="00C55AB6">
      <w:pPr>
        <w:jc w:val="center"/>
        <w:rPr>
          <w:rFonts w:ascii="Calibri" w:hAnsi="Calibri"/>
          <w:b/>
          <w:sz w:val="22"/>
          <w:szCs w:val="22"/>
        </w:rPr>
      </w:pPr>
    </w:p>
    <w:p w:rsidR="003E5173" w:rsidRPr="00735C81" w:rsidRDefault="003E5173" w:rsidP="00C55AB6">
      <w:pPr>
        <w:jc w:val="center"/>
        <w:rPr>
          <w:rFonts w:ascii="Calibri" w:hAnsi="Calibri"/>
          <w:b/>
          <w:sz w:val="22"/>
          <w:szCs w:val="22"/>
        </w:rPr>
      </w:pPr>
    </w:p>
    <w:p w:rsidR="003E5173" w:rsidRPr="00735C81" w:rsidRDefault="003E5173" w:rsidP="00C55AB6">
      <w:pPr>
        <w:jc w:val="center"/>
        <w:rPr>
          <w:rFonts w:ascii="Calibri" w:hAnsi="Calibri"/>
          <w:b/>
          <w:sz w:val="22"/>
          <w:szCs w:val="22"/>
        </w:rPr>
      </w:pPr>
    </w:p>
    <w:p w:rsidR="00F46A0B" w:rsidRPr="00735C81" w:rsidRDefault="007206BF" w:rsidP="00C55AB6">
      <w:pPr>
        <w:jc w:val="center"/>
        <w:rPr>
          <w:rFonts w:ascii="Calibri" w:hAnsi="Calibri"/>
          <w:sz w:val="22"/>
          <w:szCs w:val="22"/>
        </w:rPr>
      </w:pPr>
      <w:r w:rsidRPr="00735C81">
        <w:rPr>
          <w:rFonts w:ascii="Calibri" w:hAnsi="Calibri"/>
          <w:sz w:val="22"/>
          <w:szCs w:val="22"/>
        </w:rPr>
        <w:t>P</w:t>
      </w:r>
      <w:r w:rsidR="00FC2F18" w:rsidRPr="00735C81">
        <w:rPr>
          <w:rFonts w:ascii="Calibri" w:hAnsi="Calibri"/>
          <w:sz w:val="22"/>
          <w:szCs w:val="22"/>
        </w:rPr>
        <w:t>ara</w:t>
      </w:r>
    </w:p>
    <w:p w:rsidR="001150AB" w:rsidRPr="00735C81" w:rsidRDefault="001150AB" w:rsidP="00C55AB6">
      <w:pPr>
        <w:jc w:val="center"/>
        <w:rPr>
          <w:rFonts w:ascii="Calibri" w:hAnsi="Calibri"/>
          <w:b/>
          <w:sz w:val="22"/>
          <w:szCs w:val="22"/>
        </w:rPr>
      </w:pPr>
    </w:p>
    <w:p w:rsidR="007206BF" w:rsidRPr="00735C81" w:rsidRDefault="007206BF" w:rsidP="00C55AB6">
      <w:pPr>
        <w:jc w:val="center"/>
        <w:rPr>
          <w:rFonts w:ascii="Calibri" w:hAnsi="Calibri"/>
          <w:b/>
          <w:sz w:val="22"/>
          <w:szCs w:val="22"/>
        </w:rPr>
      </w:pPr>
    </w:p>
    <w:p w:rsidR="00FC2F18" w:rsidRPr="00735C81" w:rsidRDefault="006D3389" w:rsidP="00C55AB6">
      <w:pPr>
        <w:jc w:val="center"/>
        <w:rPr>
          <w:rFonts w:ascii="Calibri" w:hAnsi="Calibri"/>
          <w:b/>
          <w:sz w:val="22"/>
          <w:szCs w:val="22"/>
          <w:lang w:val="es-419"/>
        </w:rPr>
      </w:pPr>
      <w:r w:rsidRPr="00735C81">
        <w:rPr>
          <w:rFonts w:ascii="Calibri" w:hAnsi="Calibri"/>
          <w:b/>
          <w:sz w:val="22"/>
          <w:szCs w:val="22"/>
          <w:highlight w:val="yellow"/>
          <w:lang w:val="es-419"/>
        </w:rPr>
        <w:t>(Se debe relacionar el objeto a contratar)</w:t>
      </w:r>
    </w:p>
    <w:p w:rsidR="007206BF" w:rsidRPr="00735C81" w:rsidRDefault="007206BF" w:rsidP="00C55AB6">
      <w:pPr>
        <w:jc w:val="center"/>
        <w:rPr>
          <w:rFonts w:ascii="Calibri" w:hAnsi="Calibri"/>
          <w:b/>
          <w:sz w:val="22"/>
          <w:szCs w:val="22"/>
        </w:rPr>
      </w:pPr>
    </w:p>
    <w:p w:rsidR="007206BF" w:rsidRPr="00735C81" w:rsidRDefault="007206BF" w:rsidP="00C55AB6">
      <w:pPr>
        <w:jc w:val="center"/>
        <w:rPr>
          <w:rFonts w:ascii="Calibri" w:hAnsi="Calibri"/>
          <w:b/>
          <w:sz w:val="22"/>
          <w:szCs w:val="22"/>
        </w:rPr>
      </w:pPr>
    </w:p>
    <w:p w:rsidR="007206BF" w:rsidRPr="00735C81" w:rsidRDefault="007206BF" w:rsidP="00C55AB6">
      <w:pPr>
        <w:jc w:val="center"/>
        <w:rPr>
          <w:rFonts w:ascii="Calibri" w:hAnsi="Calibri"/>
          <w:b/>
          <w:sz w:val="22"/>
          <w:szCs w:val="22"/>
        </w:rPr>
      </w:pPr>
    </w:p>
    <w:p w:rsidR="00FC2F18" w:rsidRPr="00735C81" w:rsidRDefault="00FC2F18" w:rsidP="00C55AB6">
      <w:pPr>
        <w:jc w:val="center"/>
        <w:rPr>
          <w:rFonts w:ascii="Calibri" w:hAnsi="Calibri"/>
          <w:b/>
          <w:sz w:val="22"/>
          <w:szCs w:val="22"/>
        </w:rPr>
      </w:pPr>
    </w:p>
    <w:p w:rsidR="00FC2F18" w:rsidRPr="00735C81" w:rsidRDefault="00FC2F18" w:rsidP="00C55AB6">
      <w:pPr>
        <w:jc w:val="center"/>
        <w:rPr>
          <w:rFonts w:ascii="Calibri" w:hAnsi="Calibri"/>
          <w:b/>
          <w:sz w:val="22"/>
          <w:szCs w:val="22"/>
        </w:rPr>
      </w:pPr>
    </w:p>
    <w:p w:rsidR="00F46A0B" w:rsidRPr="00735C81" w:rsidRDefault="007206BF" w:rsidP="00C55AB6">
      <w:pPr>
        <w:jc w:val="center"/>
        <w:rPr>
          <w:rFonts w:ascii="Calibri" w:hAnsi="Calibri"/>
          <w:b/>
          <w:sz w:val="22"/>
          <w:szCs w:val="22"/>
        </w:rPr>
      </w:pPr>
      <w:r w:rsidRPr="00735C81">
        <w:rPr>
          <w:rFonts w:ascii="Calibri" w:hAnsi="Calibri"/>
          <w:b/>
          <w:sz w:val="22"/>
          <w:szCs w:val="22"/>
        </w:rPr>
        <w:t>Bogotá Colombia</w:t>
      </w:r>
    </w:p>
    <w:p w:rsidR="007206BF" w:rsidRPr="00735C81" w:rsidRDefault="007206BF" w:rsidP="00C55AB6">
      <w:pPr>
        <w:jc w:val="center"/>
        <w:rPr>
          <w:rFonts w:ascii="Calibri" w:hAnsi="Calibri"/>
          <w:b/>
          <w:sz w:val="22"/>
          <w:szCs w:val="22"/>
        </w:rPr>
      </w:pPr>
    </w:p>
    <w:p w:rsidR="00F46A0B" w:rsidRPr="00735C81" w:rsidRDefault="006D3389" w:rsidP="00C55AB6">
      <w:pPr>
        <w:jc w:val="center"/>
        <w:rPr>
          <w:rFonts w:ascii="Calibri" w:hAnsi="Calibri"/>
          <w:b/>
          <w:sz w:val="22"/>
          <w:szCs w:val="22"/>
          <w:lang w:val="es-419"/>
        </w:rPr>
      </w:pPr>
      <w:r w:rsidRPr="00735C81">
        <w:rPr>
          <w:rFonts w:ascii="Calibri" w:hAnsi="Calibri"/>
          <w:b/>
          <w:sz w:val="22"/>
          <w:szCs w:val="22"/>
          <w:highlight w:val="yellow"/>
          <w:lang w:val="es-419"/>
        </w:rPr>
        <w:t>(Fecha de Publicación)</w:t>
      </w:r>
    </w:p>
    <w:p w:rsidR="00972532" w:rsidRPr="00735C81" w:rsidRDefault="00972532" w:rsidP="00C55AB6">
      <w:pPr>
        <w:jc w:val="center"/>
        <w:rPr>
          <w:rFonts w:ascii="Calibri" w:hAnsi="Calibri"/>
          <w:sz w:val="22"/>
          <w:szCs w:val="22"/>
        </w:rPr>
      </w:pPr>
    </w:p>
    <w:p w:rsidR="00C730FD" w:rsidRPr="00735C81" w:rsidRDefault="00C730FD" w:rsidP="009E7020">
      <w:pPr>
        <w:jc w:val="both"/>
        <w:rPr>
          <w:rFonts w:ascii="Calibri" w:hAnsi="Calibri"/>
          <w:sz w:val="22"/>
          <w:szCs w:val="22"/>
        </w:rPr>
      </w:pPr>
    </w:p>
    <w:p w:rsidR="00E2040F" w:rsidRPr="00735C81" w:rsidRDefault="00E2040F" w:rsidP="009E7020">
      <w:pPr>
        <w:jc w:val="both"/>
        <w:rPr>
          <w:rFonts w:ascii="Calibri" w:hAnsi="Calibri"/>
          <w:sz w:val="22"/>
          <w:szCs w:val="22"/>
        </w:rPr>
      </w:pPr>
    </w:p>
    <w:p w:rsidR="00F46A0B" w:rsidRPr="00735C81" w:rsidRDefault="00220D0F" w:rsidP="009E7020">
      <w:pPr>
        <w:jc w:val="both"/>
        <w:rPr>
          <w:rFonts w:ascii="Calibri" w:hAnsi="Calibri"/>
          <w:b/>
          <w:sz w:val="22"/>
          <w:szCs w:val="22"/>
        </w:rPr>
      </w:pPr>
      <w:r w:rsidRPr="00735C81">
        <w:rPr>
          <w:rFonts w:ascii="Calibri" w:hAnsi="Calibri"/>
          <w:b/>
          <w:sz w:val="22"/>
          <w:szCs w:val="22"/>
        </w:rPr>
        <w:lastRenderedPageBreak/>
        <w:t>INDICE</w:t>
      </w:r>
    </w:p>
    <w:p w:rsidR="00F46A0B" w:rsidRPr="00735C81" w:rsidRDefault="00220D0F" w:rsidP="009E7020">
      <w:pPr>
        <w:jc w:val="both"/>
        <w:rPr>
          <w:rFonts w:ascii="Calibri" w:hAnsi="Calibri"/>
          <w:sz w:val="22"/>
          <w:szCs w:val="22"/>
        </w:rPr>
      </w:pPr>
      <w:r w:rsidRPr="00735C81">
        <w:rPr>
          <w:rFonts w:ascii="Calibri" w:hAnsi="Calibri"/>
          <w:sz w:val="22"/>
          <w:szCs w:val="22"/>
        </w:rPr>
        <w:t>Contenido</w:t>
      </w:r>
    </w:p>
    <w:p w:rsidR="00AA5ACF" w:rsidRPr="001E2ADA" w:rsidRDefault="00220D0F">
      <w:pPr>
        <w:pStyle w:val="TDC1"/>
        <w:tabs>
          <w:tab w:val="left" w:pos="480"/>
          <w:tab w:val="right" w:leader="dot" w:pos="9056"/>
        </w:tabs>
        <w:rPr>
          <w:rFonts w:eastAsia="Times New Roman"/>
          <w:b w:val="0"/>
          <w:bCs w:val="0"/>
          <w:caps w:val="0"/>
          <w:sz w:val="22"/>
          <w:szCs w:val="22"/>
          <w:lang w:val="en-GB" w:eastAsia="en-GB"/>
        </w:rPr>
      </w:pPr>
      <w:r w:rsidRPr="00735C81">
        <w:rPr>
          <w:sz w:val="22"/>
          <w:szCs w:val="22"/>
        </w:rPr>
        <w:fldChar w:fldCharType="begin"/>
      </w:r>
      <w:r w:rsidRPr="00735C81">
        <w:rPr>
          <w:sz w:val="22"/>
          <w:szCs w:val="22"/>
        </w:rPr>
        <w:instrText xml:space="preserve"> </w:instrText>
      </w:r>
      <w:r w:rsidR="008D1291" w:rsidRPr="00735C81">
        <w:rPr>
          <w:sz w:val="22"/>
          <w:szCs w:val="22"/>
        </w:rPr>
        <w:instrText>TOC</w:instrText>
      </w:r>
      <w:r w:rsidRPr="00735C81">
        <w:rPr>
          <w:sz w:val="22"/>
          <w:szCs w:val="22"/>
        </w:rPr>
        <w:instrText xml:space="preserve"> \o "1-3" \h \z \u </w:instrText>
      </w:r>
      <w:r w:rsidRPr="00735C81">
        <w:rPr>
          <w:sz w:val="22"/>
          <w:szCs w:val="22"/>
        </w:rPr>
        <w:fldChar w:fldCharType="separate"/>
      </w:r>
      <w:hyperlink w:anchor="_Toc494118929" w:history="1">
        <w:r w:rsidR="00AA5ACF" w:rsidRPr="00110320">
          <w:rPr>
            <w:rStyle w:val="Hipervnculo"/>
            <w:rFonts w:cs="Arial"/>
          </w:rPr>
          <w:t>1</w:t>
        </w:r>
        <w:r w:rsidR="00AA5ACF" w:rsidRPr="001E2ADA">
          <w:rPr>
            <w:rFonts w:eastAsia="Times New Roman"/>
            <w:b w:val="0"/>
            <w:bCs w:val="0"/>
            <w:caps w:val="0"/>
            <w:sz w:val="22"/>
            <w:szCs w:val="22"/>
            <w:lang w:val="en-GB" w:eastAsia="en-GB"/>
          </w:rPr>
          <w:tab/>
        </w:r>
        <w:r w:rsidR="00AA5ACF" w:rsidRPr="00110320">
          <w:rPr>
            <w:rStyle w:val="Hipervnculo"/>
            <w:rFonts w:cs="Arial"/>
          </w:rPr>
          <w:t>INSTRUCCIONES PARA LOS CONCURSANTES</w:t>
        </w:r>
        <w:r w:rsidR="00AA5ACF">
          <w:rPr>
            <w:webHidden/>
          </w:rPr>
          <w:tab/>
        </w:r>
        <w:r w:rsidR="00AA5ACF">
          <w:rPr>
            <w:webHidden/>
          </w:rPr>
          <w:fldChar w:fldCharType="begin"/>
        </w:r>
        <w:r w:rsidR="00AA5ACF">
          <w:rPr>
            <w:webHidden/>
          </w:rPr>
          <w:instrText xml:space="preserve"> PAGEREF _Toc494118929 \h </w:instrText>
        </w:r>
        <w:r w:rsidR="00AA5ACF">
          <w:rPr>
            <w:webHidden/>
          </w:rPr>
        </w:r>
        <w:r w:rsidR="00AA5ACF">
          <w:rPr>
            <w:webHidden/>
          </w:rPr>
          <w:fldChar w:fldCharType="separate"/>
        </w:r>
        <w:r w:rsidR="00AA5ACF">
          <w:rPr>
            <w:webHidden/>
          </w:rPr>
          <w:t>4</w:t>
        </w:r>
        <w:r w:rsidR="00AA5ACF">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0" w:history="1">
        <w:r w:rsidRPr="00110320">
          <w:rPr>
            <w:rStyle w:val="Hipervnculo"/>
            <w:rFonts w:cs="Arial"/>
          </w:rPr>
          <w:t>1.1</w:t>
        </w:r>
        <w:r w:rsidRPr="001E2ADA">
          <w:rPr>
            <w:rFonts w:eastAsia="Times New Roman"/>
            <w:smallCaps w:val="0"/>
            <w:sz w:val="22"/>
            <w:szCs w:val="22"/>
            <w:lang w:val="en-GB" w:eastAsia="en-GB"/>
          </w:rPr>
          <w:tab/>
        </w:r>
        <w:r w:rsidRPr="00110320">
          <w:rPr>
            <w:rStyle w:val="Hipervnculo"/>
            <w:rFonts w:cs="Arial"/>
          </w:rPr>
          <w:t>DISPOSICIONES GENERALES</w:t>
        </w:r>
        <w:r>
          <w:rPr>
            <w:webHidden/>
          </w:rPr>
          <w:tab/>
        </w:r>
        <w:r>
          <w:rPr>
            <w:webHidden/>
          </w:rPr>
          <w:fldChar w:fldCharType="begin"/>
        </w:r>
        <w:r>
          <w:rPr>
            <w:webHidden/>
          </w:rPr>
          <w:instrText xml:space="preserve"> PAGEREF _Toc494118930 \h </w:instrText>
        </w:r>
        <w:r>
          <w:rPr>
            <w:webHidden/>
          </w:rPr>
        </w:r>
        <w:r>
          <w:rPr>
            <w:webHidden/>
          </w:rPr>
          <w:fldChar w:fldCharType="separate"/>
        </w:r>
        <w:r>
          <w:rPr>
            <w:webHidden/>
          </w:rPr>
          <w:t>4</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1" w:history="1">
        <w:r w:rsidRPr="00110320">
          <w:rPr>
            <w:rStyle w:val="Hipervnculo"/>
            <w:rFonts w:cs="Arial"/>
          </w:rPr>
          <w:t>1.2</w:t>
        </w:r>
        <w:r w:rsidRPr="001E2ADA">
          <w:rPr>
            <w:rFonts w:eastAsia="Times New Roman"/>
            <w:smallCaps w:val="0"/>
            <w:sz w:val="22"/>
            <w:szCs w:val="22"/>
            <w:lang w:val="en-GB" w:eastAsia="en-GB"/>
          </w:rPr>
          <w:tab/>
        </w:r>
        <w:r w:rsidRPr="00110320">
          <w:rPr>
            <w:rStyle w:val="Hipervnculo"/>
            <w:rFonts w:cs="Arial"/>
          </w:rPr>
          <w:t>FIRMAS ELEGIBLES</w:t>
        </w:r>
        <w:r>
          <w:rPr>
            <w:webHidden/>
          </w:rPr>
          <w:tab/>
        </w:r>
        <w:r>
          <w:rPr>
            <w:webHidden/>
          </w:rPr>
          <w:fldChar w:fldCharType="begin"/>
        </w:r>
        <w:r>
          <w:rPr>
            <w:webHidden/>
          </w:rPr>
          <w:instrText xml:space="preserve"> PAGEREF _Toc494118931 \h </w:instrText>
        </w:r>
        <w:r>
          <w:rPr>
            <w:webHidden/>
          </w:rPr>
        </w:r>
        <w:r>
          <w:rPr>
            <w:webHidden/>
          </w:rPr>
          <w:fldChar w:fldCharType="separate"/>
        </w:r>
        <w:r>
          <w:rPr>
            <w:webHidden/>
          </w:rPr>
          <w:t>4</w:t>
        </w:r>
        <w:r>
          <w:rPr>
            <w:webHidden/>
          </w:rPr>
          <w:fldChar w:fldCharType="end"/>
        </w:r>
      </w:hyperlink>
    </w:p>
    <w:p w:rsidR="00AA5ACF" w:rsidRPr="001E2ADA" w:rsidRDefault="00AA5ACF">
      <w:pPr>
        <w:pStyle w:val="TDC2"/>
        <w:tabs>
          <w:tab w:val="right" w:leader="dot" w:pos="9056"/>
        </w:tabs>
        <w:rPr>
          <w:rFonts w:eastAsia="Times New Roman"/>
          <w:smallCaps w:val="0"/>
          <w:sz w:val="22"/>
          <w:szCs w:val="22"/>
          <w:lang w:val="en-GB" w:eastAsia="en-GB"/>
        </w:rPr>
      </w:pPr>
      <w:hyperlink w:anchor="_Toc494118932" w:history="1">
        <w:r w:rsidRPr="00110320">
          <w:rPr>
            <w:rStyle w:val="Hipervnculo"/>
            <w:rFonts w:eastAsia="MS Gothic" w:cs="Calibri"/>
            <w:b/>
            <w:bCs/>
            <w:iCs/>
            <w:lang w:eastAsia="ja-JP"/>
          </w:rPr>
          <w:t>1.2.1.  OFERENTES CON DERECHO A PARTICIPAR</w:t>
        </w:r>
        <w:r>
          <w:rPr>
            <w:webHidden/>
          </w:rPr>
          <w:tab/>
        </w:r>
        <w:r>
          <w:rPr>
            <w:webHidden/>
          </w:rPr>
          <w:fldChar w:fldCharType="begin"/>
        </w:r>
        <w:r>
          <w:rPr>
            <w:webHidden/>
          </w:rPr>
          <w:instrText xml:space="preserve"> PAGEREF _Toc494118932 \h </w:instrText>
        </w:r>
        <w:r>
          <w:rPr>
            <w:webHidden/>
          </w:rPr>
        </w:r>
        <w:r>
          <w:rPr>
            <w:webHidden/>
          </w:rPr>
          <w:fldChar w:fldCharType="separate"/>
        </w:r>
        <w:r>
          <w:rPr>
            <w:webHidden/>
          </w:rPr>
          <w:t>4</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3" w:history="1">
        <w:r w:rsidRPr="00110320">
          <w:rPr>
            <w:rStyle w:val="Hipervnculo"/>
            <w:rFonts w:cs="Arial"/>
          </w:rPr>
          <w:t>1.3</w:t>
        </w:r>
        <w:r w:rsidRPr="001E2ADA">
          <w:rPr>
            <w:rFonts w:eastAsia="Times New Roman"/>
            <w:smallCaps w:val="0"/>
            <w:sz w:val="22"/>
            <w:szCs w:val="22"/>
            <w:lang w:val="en-GB" w:eastAsia="en-GB"/>
          </w:rPr>
          <w:tab/>
        </w:r>
        <w:r w:rsidRPr="00110320">
          <w:rPr>
            <w:rStyle w:val="Hipervnculo"/>
            <w:rFonts w:cs="Arial"/>
          </w:rPr>
          <w:t>ASOCIACIÓN CON OTRAS FIRMAS</w:t>
        </w:r>
        <w:r>
          <w:rPr>
            <w:webHidden/>
          </w:rPr>
          <w:tab/>
        </w:r>
        <w:r>
          <w:rPr>
            <w:webHidden/>
          </w:rPr>
          <w:fldChar w:fldCharType="begin"/>
        </w:r>
        <w:r>
          <w:rPr>
            <w:webHidden/>
          </w:rPr>
          <w:instrText xml:space="preserve"> PAGEREF _Toc494118933 \h </w:instrText>
        </w:r>
        <w:r>
          <w:rPr>
            <w:webHidden/>
          </w:rPr>
        </w:r>
        <w:r>
          <w:rPr>
            <w:webHidden/>
          </w:rPr>
          <w:fldChar w:fldCharType="separate"/>
        </w:r>
        <w:r>
          <w:rPr>
            <w:webHidden/>
          </w:rPr>
          <w:t>5</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4" w:history="1">
        <w:r w:rsidRPr="00110320">
          <w:rPr>
            <w:rStyle w:val="Hipervnculo"/>
            <w:rFonts w:cs="Arial"/>
          </w:rPr>
          <w:t>1.4</w:t>
        </w:r>
        <w:r w:rsidRPr="001E2ADA">
          <w:rPr>
            <w:rFonts w:eastAsia="Times New Roman"/>
            <w:smallCaps w:val="0"/>
            <w:sz w:val="22"/>
            <w:szCs w:val="22"/>
            <w:lang w:val="en-GB" w:eastAsia="en-GB"/>
          </w:rPr>
          <w:tab/>
        </w:r>
        <w:r w:rsidRPr="00110320">
          <w:rPr>
            <w:rStyle w:val="Hipervnculo"/>
            <w:rFonts w:cs="Arial"/>
          </w:rPr>
          <w:t>IDIOMA DE LAS OFERTAS</w:t>
        </w:r>
        <w:r>
          <w:rPr>
            <w:webHidden/>
          </w:rPr>
          <w:tab/>
        </w:r>
        <w:r>
          <w:rPr>
            <w:webHidden/>
          </w:rPr>
          <w:fldChar w:fldCharType="begin"/>
        </w:r>
        <w:r>
          <w:rPr>
            <w:webHidden/>
          </w:rPr>
          <w:instrText xml:space="preserve"> PAGEREF _Toc494118934 \h </w:instrText>
        </w:r>
        <w:r>
          <w:rPr>
            <w:webHidden/>
          </w:rPr>
        </w:r>
        <w:r>
          <w:rPr>
            <w:webHidden/>
          </w:rPr>
          <w:fldChar w:fldCharType="separate"/>
        </w:r>
        <w:r>
          <w:rPr>
            <w:webHidden/>
          </w:rPr>
          <w:t>5</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5" w:history="1">
        <w:r w:rsidRPr="00110320">
          <w:rPr>
            <w:rStyle w:val="Hipervnculo"/>
            <w:rFonts w:cs="Arial"/>
          </w:rPr>
          <w:t>1.5</w:t>
        </w:r>
        <w:r w:rsidRPr="001E2ADA">
          <w:rPr>
            <w:rFonts w:eastAsia="Times New Roman"/>
            <w:smallCaps w:val="0"/>
            <w:sz w:val="22"/>
            <w:szCs w:val="22"/>
            <w:lang w:val="en-GB" w:eastAsia="en-GB"/>
          </w:rPr>
          <w:tab/>
        </w:r>
        <w:r w:rsidRPr="00110320">
          <w:rPr>
            <w:rStyle w:val="Hipervnculo"/>
            <w:rFonts w:cs="Arial"/>
          </w:rPr>
          <w:t>FORMA DE PRESENTACIÓN DE LOS DOCUMENTOS DE LA OFERTA</w:t>
        </w:r>
        <w:r w:rsidRPr="00110320">
          <w:rPr>
            <w:rStyle w:val="Hipervnculo"/>
            <w:rFonts w:cs="Arial"/>
            <w:lang w:val="es-419"/>
          </w:rPr>
          <w:t>.</w:t>
        </w:r>
        <w:r>
          <w:rPr>
            <w:webHidden/>
          </w:rPr>
          <w:tab/>
        </w:r>
        <w:r>
          <w:rPr>
            <w:webHidden/>
          </w:rPr>
          <w:fldChar w:fldCharType="begin"/>
        </w:r>
        <w:r>
          <w:rPr>
            <w:webHidden/>
          </w:rPr>
          <w:instrText xml:space="preserve"> PAGEREF _Toc494118935 \h </w:instrText>
        </w:r>
        <w:r>
          <w:rPr>
            <w:webHidden/>
          </w:rPr>
        </w:r>
        <w:r>
          <w:rPr>
            <w:webHidden/>
          </w:rPr>
          <w:fldChar w:fldCharType="separate"/>
        </w:r>
        <w:r>
          <w:rPr>
            <w:webHidden/>
          </w:rPr>
          <w:t>5</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6" w:history="1">
        <w:r w:rsidRPr="00110320">
          <w:rPr>
            <w:rStyle w:val="Hipervnculo"/>
          </w:rPr>
          <w:t>1.6</w:t>
        </w:r>
        <w:r w:rsidRPr="001E2ADA">
          <w:rPr>
            <w:rFonts w:eastAsia="Times New Roman"/>
            <w:smallCaps w:val="0"/>
            <w:sz w:val="22"/>
            <w:szCs w:val="22"/>
            <w:lang w:val="en-GB" w:eastAsia="en-GB"/>
          </w:rPr>
          <w:tab/>
        </w:r>
        <w:r w:rsidRPr="00110320">
          <w:rPr>
            <w:rStyle w:val="Hipervnculo"/>
          </w:rPr>
          <w:t>SITIO DE ENTREGA Y NÚMERO DE EJEMPLARES</w:t>
        </w:r>
        <w:r>
          <w:rPr>
            <w:webHidden/>
          </w:rPr>
          <w:tab/>
        </w:r>
        <w:r>
          <w:rPr>
            <w:webHidden/>
          </w:rPr>
          <w:fldChar w:fldCharType="begin"/>
        </w:r>
        <w:r>
          <w:rPr>
            <w:webHidden/>
          </w:rPr>
          <w:instrText xml:space="preserve"> PAGEREF _Toc494118936 \h </w:instrText>
        </w:r>
        <w:r>
          <w:rPr>
            <w:webHidden/>
          </w:rPr>
        </w:r>
        <w:r>
          <w:rPr>
            <w:webHidden/>
          </w:rPr>
          <w:fldChar w:fldCharType="separate"/>
        </w:r>
        <w:r>
          <w:rPr>
            <w:webHidden/>
          </w:rPr>
          <w:t>6</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7" w:history="1">
        <w:r w:rsidRPr="00110320">
          <w:rPr>
            <w:rStyle w:val="Hipervnculo"/>
          </w:rPr>
          <w:t>1.7</w:t>
        </w:r>
        <w:r w:rsidRPr="001E2ADA">
          <w:rPr>
            <w:rFonts w:eastAsia="Times New Roman"/>
            <w:smallCaps w:val="0"/>
            <w:sz w:val="22"/>
            <w:szCs w:val="22"/>
            <w:lang w:val="en-GB" w:eastAsia="en-GB"/>
          </w:rPr>
          <w:tab/>
        </w:r>
        <w:r w:rsidRPr="00110320">
          <w:rPr>
            <w:rStyle w:val="Hipervnculo"/>
          </w:rPr>
          <w:t>ACTO DE APERTURA DE SOBRES</w:t>
        </w:r>
        <w:r>
          <w:rPr>
            <w:webHidden/>
          </w:rPr>
          <w:tab/>
        </w:r>
        <w:r>
          <w:rPr>
            <w:webHidden/>
          </w:rPr>
          <w:fldChar w:fldCharType="begin"/>
        </w:r>
        <w:r>
          <w:rPr>
            <w:webHidden/>
          </w:rPr>
          <w:instrText xml:space="preserve"> PAGEREF _Toc494118937 \h </w:instrText>
        </w:r>
        <w:r>
          <w:rPr>
            <w:webHidden/>
          </w:rPr>
        </w:r>
        <w:r>
          <w:rPr>
            <w:webHidden/>
          </w:rPr>
          <w:fldChar w:fldCharType="separate"/>
        </w:r>
        <w:r>
          <w:rPr>
            <w:webHidden/>
          </w:rPr>
          <w:t>6</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8" w:history="1">
        <w:r w:rsidRPr="00110320">
          <w:rPr>
            <w:rStyle w:val="Hipervnculo"/>
          </w:rPr>
          <w:t>1.8</w:t>
        </w:r>
        <w:r w:rsidRPr="001E2ADA">
          <w:rPr>
            <w:rFonts w:eastAsia="Times New Roman"/>
            <w:smallCaps w:val="0"/>
            <w:sz w:val="22"/>
            <w:szCs w:val="22"/>
            <w:lang w:val="en-GB" w:eastAsia="en-GB"/>
          </w:rPr>
          <w:tab/>
        </w:r>
        <w:r w:rsidRPr="00110320">
          <w:rPr>
            <w:rStyle w:val="Hipervnculo"/>
            <w:lang w:val="es-419"/>
          </w:rPr>
          <w:t>PLAZO DE ENTREGA</w:t>
        </w:r>
        <w:r>
          <w:rPr>
            <w:webHidden/>
          </w:rPr>
          <w:tab/>
        </w:r>
        <w:r>
          <w:rPr>
            <w:webHidden/>
          </w:rPr>
          <w:fldChar w:fldCharType="begin"/>
        </w:r>
        <w:r>
          <w:rPr>
            <w:webHidden/>
          </w:rPr>
          <w:instrText xml:space="preserve"> PAGEREF _Toc494118938 \h </w:instrText>
        </w:r>
        <w:r>
          <w:rPr>
            <w:webHidden/>
          </w:rPr>
        </w:r>
        <w:r>
          <w:rPr>
            <w:webHidden/>
          </w:rPr>
          <w:fldChar w:fldCharType="separate"/>
        </w:r>
        <w:r>
          <w:rPr>
            <w:webHidden/>
          </w:rPr>
          <w:t>6</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39" w:history="1">
        <w:r w:rsidRPr="00110320">
          <w:rPr>
            <w:rStyle w:val="Hipervnculo"/>
            <w:rFonts w:cs="Arial"/>
          </w:rPr>
          <w:t>1.9</w:t>
        </w:r>
        <w:r w:rsidRPr="001E2ADA">
          <w:rPr>
            <w:rFonts w:eastAsia="Times New Roman"/>
            <w:smallCaps w:val="0"/>
            <w:sz w:val="22"/>
            <w:szCs w:val="22"/>
            <w:lang w:val="en-GB" w:eastAsia="en-GB"/>
          </w:rPr>
          <w:tab/>
        </w:r>
        <w:r w:rsidRPr="00110320">
          <w:rPr>
            <w:rStyle w:val="Hipervnculo"/>
            <w:rFonts w:cs="Arial"/>
          </w:rPr>
          <w:t>PERIODO DE VALIDEZ DE LAS OFERTAS</w:t>
        </w:r>
        <w:r>
          <w:rPr>
            <w:webHidden/>
          </w:rPr>
          <w:tab/>
        </w:r>
        <w:r>
          <w:rPr>
            <w:webHidden/>
          </w:rPr>
          <w:fldChar w:fldCharType="begin"/>
        </w:r>
        <w:r>
          <w:rPr>
            <w:webHidden/>
          </w:rPr>
          <w:instrText xml:space="preserve"> PAGEREF _Toc494118939 \h </w:instrText>
        </w:r>
        <w:r>
          <w:rPr>
            <w:webHidden/>
          </w:rPr>
        </w:r>
        <w:r>
          <w:rPr>
            <w:webHidden/>
          </w:rPr>
          <w:fldChar w:fldCharType="separate"/>
        </w:r>
        <w:r>
          <w:rPr>
            <w:webHidden/>
          </w:rPr>
          <w:t>6</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40" w:history="1">
        <w:r w:rsidRPr="00110320">
          <w:rPr>
            <w:rStyle w:val="Hipervnculo"/>
            <w:rFonts w:cs="Arial"/>
          </w:rPr>
          <w:t>1.10</w:t>
        </w:r>
        <w:r w:rsidRPr="001E2ADA">
          <w:rPr>
            <w:rFonts w:eastAsia="Times New Roman"/>
            <w:smallCaps w:val="0"/>
            <w:sz w:val="22"/>
            <w:szCs w:val="22"/>
            <w:lang w:val="en-GB" w:eastAsia="en-GB"/>
          </w:rPr>
          <w:tab/>
        </w:r>
        <w:r w:rsidRPr="00110320">
          <w:rPr>
            <w:rStyle w:val="Hipervnculo"/>
            <w:rFonts w:cs="Arial"/>
          </w:rPr>
          <w:t>REQUERIMIENTOS DE INFORMACIÓN ADICIONAL</w:t>
        </w:r>
        <w:r>
          <w:rPr>
            <w:webHidden/>
          </w:rPr>
          <w:tab/>
        </w:r>
        <w:r>
          <w:rPr>
            <w:webHidden/>
          </w:rPr>
          <w:fldChar w:fldCharType="begin"/>
        </w:r>
        <w:r>
          <w:rPr>
            <w:webHidden/>
          </w:rPr>
          <w:instrText xml:space="preserve"> PAGEREF _Toc494118940 \h </w:instrText>
        </w:r>
        <w:r>
          <w:rPr>
            <w:webHidden/>
          </w:rPr>
        </w:r>
        <w:r>
          <w:rPr>
            <w:webHidden/>
          </w:rPr>
          <w:fldChar w:fldCharType="separate"/>
        </w:r>
        <w:r>
          <w:rPr>
            <w:webHidden/>
          </w:rPr>
          <w:t>6</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41" w:history="1">
        <w:r w:rsidRPr="00110320">
          <w:rPr>
            <w:rStyle w:val="Hipervnculo"/>
            <w:rFonts w:cs="Arial"/>
          </w:rPr>
          <w:t>1.11</w:t>
        </w:r>
        <w:r w:rsidRPr="001E2ADA">
          <w:rPr>
            <w:rFonts w:eastAsia="Times New Roman"/>
            <w:smallCaps w:val="0"/>
            <w:sz w:val="22"/>
            <w:szCs w:val="22"/>
            <w:lang w:val="en-GB" w:eastAsia="en-GB"/>
          </w:rPr>
          <w:tab/>
        </w:r>
        <w:r w:rsidRPr="00110320">
          <w:rPr>
            <w:rStyle w:val="Hipervnculo"/>
            <w:rFonts w:cs="Arial"/>
          </w:rPr>
          <w:t xml:space="preserve">MODIFICACIONES DE LOS DOCUMENTOS DE LA SOLICITUD DE </w:t>
        </w:r>
        <w:r w:rsidRPr="00110320">
          <w:rPr>
            <w:rStyle w:val="Hipervnculo"/>
            <w:rFonts w:cs="Arial"/>
            <w:lang w:val="es-419"/>
          </w:rPr>
          <w:t>PRECIOS</w:t>
        </w:r>
        <w:r>
          <w:rPr>
            <w:webHidden/>
          </w:rPr>
          <w:tab/>
        </w:r>
        <w:r>
          <w:rPr>
            <w:webHidden/>
          </w:rPr>
          <w:fldChar w:fldCharType="begin"/>
        </w:r>
        <w:r>
          <w:rPr>
            <w:webHidden/>
          </w:rPr>
          <w:instrText xml:space="preserve"> PAGEREF _Toc494118941 \h </w:instrText>
        </w:r>
        <w:r>
          <w:rPr>
            <w:webHidden/>
          </w:rPr>
        </w:r>
        <w:r>
          <w:rPr>
            <w:webHidden/>
          </w:rPr>
          <w:fldChar w:fldCharType="separate"/>
        </w:r>
        <w:r>
          <w:rPr>
            <w:webHidden/>
          </w:rPr>
          <w:t>7</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42" w:history="1">
        <w:r w:rsidRPr="00110320">
          <w:rPr>
            <w:rStyle w:val="Hipervnculo"/>
            <w:rFonts w:cs="Arial"/>
          </w:rPr>
          <w:t>1.12</w:t>
        </w:r>
        <w:r w:rsidRPr="001E2ADA">
          <w:rPr>
            <w:rFonts w:eastAsia="Times New Roman"/>
            <w:smallCaps w:val="0"/>
            <w:sz w:val="22"/>
            <w:szCs w:val="22"/>
            <w:lang w:val="en-GB" w:eastAsia="en-GB"/>
          </w:rPr>
          <w:tab/>
        </w:r>
        <w:r w:rsidRPr="00110320">
          <w:rPr>
            <w:rStyle w:val="Hipervnculo"/>
            <w:rFonts w:cs="Arial"/>
          </w:rPr>
          <w:t>CRONOGRAMA DEL PROCESO</w:t>
        </w:r>
        <w:r>
          <w:rPr>
            <w:webHidden/>
          </w:rPr>
          <w:tab/>
        </w:r>
        <w:r>
          <w:rPr>
            <w:webHidden/>
          </w:rPr>
          <w:fldChar w:fldCharType="begin"/>
        </w:r>
        <w:r>
          <w:rPr>
            <w:webHidden/>
          </w:rPr>
          <w:instrText xml:space="preserve"> PAGEREF _Toc494118942 \h </w:instrText>
        </w:r>
        <w:r>
          <w:rPr>
            <w:webHidden/>
          </w:rPr>
        </w:r>
        <w:r>
          <w:rPr>
            <w:webHidden/>
          </w:rPr>
          <w:fldChar w:fldCharType="separate"/>
        </w:r>
        <w:r>
          <w:rPr>
            <w:webHidden/>
          </w:rPr>
          <w:t>7</w:t>
        </w:r>
        <w:r>
          <w:rPr>
            <w:webHidden/>
          </w:rPr>
          <w:fldChar w:fldCharType="end"/>
        </w:r>
      </w:hyperlink>
    </w:p>
    <w:p w:rsidR="00AA5ACF" w:rsidRPr="001E2ADA" w:rsidRDefault="00AA5ACF">
      <w:pPr>
        <w:pStyle w:val="TDC1"/>
        <w:tabs>
          <w:tab w:val="left" w:pos="480"/>
          <w:tab w:val="right" w:leader="dot" w:pos="9056"/>
        </w:tabs>
        <w:rPr>
          <w:rFonts w:eastAsia="Times New Roman"/>
          <w:b w:val="0"/>
          <w:bCs w:val="0"/>
          <w:caps w:val="0"/>
          <w:sz w:val="22"/>
          <w:szCs w:val="22"/>
          <w:lang w:val="en-GB" w:eastAsia="en-GB"/>
        </w:rPr>
      </w:pPr>
      <w:hyperlink w:anchor="_Toc494118943" w:history="1">
        <w:r w:rsidRPr="00110320">
          <w:rPr>
            <w:rStyle w:val="Hipervnculo"/>
            <w:rFonts w:cs="Arial"/>
          </w:rPr>
          <w:t>2</w:t>
        </w:r>
        <w:r w:rsidRPr="001E2ADA">
          <w:rPr>
            <w:rFonts w:eastAsia="Times New Roman"/>
            <w:b w:val="0"/>
            <w:bCs w:val="0"/>
            <w:caps w:val="0"/>
            <w:sz w:val="22"/>
            <w:szCs w:val="22"/>
            <w:lang w:val="en-GB" w:eastAsia="en-GB"/>
          </w:rPr>
          <w:tab/>
        </w:r>
        <w:r w:rsidRPr="00110320">
          <w:rPr>
            <w:rStyle w:val="Hipervnculo"/>
            <w:rFonts w:cs="Arial"/>
          </w:rPr>
          <w:t>OFERTA TÉCNICA</w:t>
        </w:r>
        <w:r>
          <w:rPr>
            <w:webHidden/>
          </w:rPr>
          <w:tab/>
        </w:r>
        <w:r>
          <w:rPr>
            <w:webHidden/>
          </w:rPr>
          <w:fldChar w:fldCharType="begin"/>
        </w:r>
        <w:r>
          <w:rPr>
            <w:webHidden/>
          </w:rPr>
          <w:instrText xml:space="preserve"> PAGEREF _Toc494118943 \h </w:instrText>
        </w:r>
        <w:r>
          <w:rPr>
            <w:webHidden/>
          </w:rPr>
        </w:r>
        <w:r>
          <w:rPr>
            <w:webHidden/>
          </w:rPr>
          <w:fldChar w:fldCharType="separate"/>
        </w:r>
        <w:r>
          <w:rPr>
            <w:webHidden/>
          </w:rPr>
          <w:t>7</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44" w:history="1">
        <w:r w:rsidRPr="00110320">
          <w:rPr>
            <w:rStyle w:val="Hipervnculo"/>
          </w:rPr>
          <w:t>2.1</w:t>
        </w:r>
        <w:r w:rsidRPr="001E2ADA">
          <w:rPr>
            <w:rFonts w:eastAsia="Times New Roman"/>
            <w:smallCaps w:val="0"/>
            <w:sz w:val="22"/>
            <w:szCs w:val="22"/>
            <w:lang w:val="en-GB" w:eastAsia="en-GB"/>
          </w:rPr>
          <w:tab/>
        </w:r>
        <w:r w:rsidRPr="00110320">
          <w:rPr>
            <w:rStyle w:val="Hipervnculo"/>
            <w:rFonts w:cs="Arial"/>
          </w:rPr>
          <w:t>CONTENIDO DE LA OFERTA</w:t>
        </w:r>
        <w:r>
          <w:rPr>
            <w:webHidden/>
          </w:rPr>
          <w:tab/>
        </w:r>
        <w:r>
          <w:rPr>
            <w:webHidden/>
          </w:rPr>
          <w:fldChar w:fldCharType="begin"/>
        </w:r>
        <w:r>
          <w:rPr>
            <w:webHidden/>
          </w:rPr>
          <w:instrText xml:space="preserve"> PAGEREF _Toc494118944 \h </w:instrText>
        </w:r>
        <w:r>
          <w:rPr>
            <w:webHidden/>
          </w:rPr>
        </w:r>
        <w:r>
          <w:rPr>
            <w:webHidden/>
          </w:rPr>
          <w:fldChar w:fldCharType="separate"/>
        </w:r>
        <w:r>
          <w:rPr>
            <w:webHidden/>
          </w:rPr>
          <w:t>8</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45" w:history="1">
        <w:r w:rsidRPr="00110320">
          <w:rPr>
            <w:rStyle w:val="Hipervnculo"/>
            <w:rFonts w:cs="Arial"/>
          </w:rPr>
          <w:t>2.2</w:t>
        </w:r>
        <w:r w:rsidRPr="001E2ADA">
          <w:rPr>
            <w:rFonts w:eastAsia="Times New Roman"/>
            <w:smallCaps w:val="0"/>
            <w:sz w:val="22"/>
            <w:szCs w:val="22"/>
            <w:lang w:val="en-GB" w:eastAsia="en-GB"/>
          </w:rPr>
          <w:tab/>
        </w:r>
        <w:r w:rsidRPr="00110320">
          <w:rPr>
            <w:rStyle w:val="Hipervnculo"/>
            <w:rFonts w:cs="Arial"/>
          </w:rPr>
          <w:t>Sub-CONTRATISTAS</w:t>
        </w:r>
        <w:r>
          <w:rPr>
            <w:webHidden/>
          </w:rPr>
          <w:tab/>
        </w:r>
        <w:r>
          <w:rPr>
            <w:webHidden/>
          </w:rPr>
          <w:fldChar w:fldCharType="begin"/>
        </w:r>
        <w:r>
          <w:rPr>
            <w:webHidden/>
          </w:rPr>
          <w:instrText xml:space="preserve"> PAGEREF _Toc494118945 \h </w:instrText>
        </w:r>
        <w:r>
          <w:rPr>
            <w:webHidden/>
          </w:rPr>
        </w:r>
        <w:r>
          <w:rPr>
            <w:webHidden/>
          </w:rPr>
          <w:fldChar w:fldCharType="separate"/>
        </w:r>
        <w:r>
          <w:rPr>
            <w:webHidden/>
          </w:rPr>
          <w:t>8</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46" w:history="1">
        <w:r w:rsidRPr="00110320">
          <w:rPr>
            <w:rStyle w:val="Hipervnculo"/>
            <w:rFonts w:cs="Arial"/>
          </w:rPr>
          <w:t>2.3</w:t>
        </w:r>
        <w:r w:rsidRPr="001E2ADA">
          <w:rPr>
            <w:rFonts w:eastAsia="Times New Roman"/>
            <w:smallCaps w:val="0"/>
            <w:sz w:val="22"/>
            <w:szCs w:val="22"/>
            <w:lang w:val="en-GB" w:eastAsia="en-GB"/>
          </w:rPr>
          <w:tab/>
        </w:r>
        <w:r w:rsidRPr="00110320">
          <w:rPr>
            <w:rStyle w:val="Hipervnculo"/>
            <w:rFonts w:cs="Arial"/>
          </w:rPr>
          <w:t>DECLARACIONES</w:t>
        </w:r>
        <w:r>
          <w:rPr>
            <w:webHidden/>
          </w:rPr>
          <w:tab/>
        </w:r>
        <w:r>
          <w:rPr>
            <w:webHidden/>
          </w:rPr>
          <w:fldChar w:fldCharType="begin"/>
        </w:r>
        <w:r>
          <w:rPr>
            <w:webHidden/>
          </w:rPr>
          <w:instrText xml:space="preserve"> PAGEREF _Toc494118946 \h </w:instrText>
        </w:r>
        <w:r>
          <w:rPr>
            <w:webHidden/>
          </w:rPr>
        </w:r>
        <w:r>
          <w:rPr>
            <w:webHidden/>
          </w:rPr>
          <w:fldChar w:fldCharType="separate"/>
        </w:r>
        <w:r>
          <w:rPr>
            <w:webHidden/>
          </w:rPr>
          <w:t>8</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47" w:history="1">
        <w:r w:rsidRPr="00110320">
          <w:rPr>
            <w:rStyle w:val="Hipervnculo"/>
            <w:rFonts w:cs="Arial"/>
          </w:rPr>
          <w:t>2.4</w:t>
        </w:r>
        <w:r w:rsidRPr="001E2ADA">
          <w:rPr>
            <w:rFonts w:eastAsia="Times New Roman"/>
            <w:smallCaps w:val="0"/>
            <w:sz w:val="22"/>
            <w:szCs w:val="22"/>
            <w:lang w:val="en-GB" w:eastAsia="en-GB"/>
          </w:rPr>
          <w:tab/>
        </w:r>
        <w:r w:rsidRPr="00110320">
          <w:rPr>
            <w:rStyle w:val="Hipervnculo"/>
            <w:rFonts w:cs="Arial"/>
          </w:rPr>
          <w:t xml:space="preserve">GENERALIDADES DE LA EVALUACIÓN DE OFERTAS </w:t>
        </w:r>
        <w:r w:rsidRPr="00110320">
          <w:rPr>
            <w:rStyle w:val="Hipervnculo"/>
            <w:rFonts w:cs="Arial"/>
            <w:lang w:val="es-419"/>
          </w:rPr>
          <w:t>DE SOLICITUD DE PRECIOS</w:t>
        </w:r>
        <w:r>
          <w:rPr>
            <w:webHidden/>
          </w:rPr>
          <w:tab/>
        </w:r>
        <w:r>
          <w:rPr>
            <w:webHidden/>
          </w:rPr>
          <w:fldChar w:fldCharType="begin"/>
        </w:r>
        <w:r>
          <w:rPr>
            <w:webHidden/>
          </w:rPr>
          <w:instrText xml:space="preserve"> PAGEREF _Toc494118947 \h </w:instrText>
        </w:r>
        <w:r>
          <w:rPr>
            <w:webHidden/>
          </w:rPr>
        </w:r>
        <w:r>
          <w:rPr>
            <w:webHidden/>
          </w:rPr>
          <w:fldChar w:fldCharType="separate"/>
        </w:r>
        <w:r>
          <w:rPr>
            <w:webHidden/>
          </w:rPr>
          <w:t>8</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48" w:history="1">
        <w:r w:rsidRPr="00110320">
          <w:rPr>
            <w:rStyle w:val="Hipervnculo"/>
            <w:rFonts w:cs="Arial"/>
          </w:rPr>
          <w:t>2.5</w:t>
        </w:r>
        <w:r w:rsidRPr="001E2ADA">
          <w:rPr>
            <w:rFonts w:eastAsia="Times New Roman"/>
            <w:smallCaps w:val="0"/>
            <w:sz w:val="22"/>
            <w:szCs w:val="22"/>
            <w:lang w:val="en-GB" w:eastAsia="en-GB"/>
          </w:rPr>
          <w:tab/>
        </w:r>
        <w:r w:rsidRPr="00110320">
          <w:rPr>
            <w:rStyle w:val="Hipervnculo"/>
            <w:rFonts w:cs="Arial"/>
          </w:rPr>
          <w:t>MONEDA</w:t>
        </w:r>
        <w:r>
          <w:rPr>
            <w:webHidden/>
          </w:rPr>
          <w:tab/>
        </w:r>
        <w:r>
          <w:rPr>
            <w:webHidden/>
          </w:rPr>
          <w:fldChar w:fldCharType="begin"/>
        </w:r>
        <w:r>
          <w:rPr>
            <w:webHidden/>
          </w:rPr>
          <w:instrText xml:space="preserve"> PAGEREF _Toc494118948 \h </w:instrText>
        </w:r>
        <w:r>
          <w:rPr>
            <w:webHidden/>
          </w:rPr>
        </w:r>
        <w:r>
          <w:rPr>
            <w:webHidden/>
          </w:rPr>
          <w:fldChar w:fldCharType="separate"/>
        </w:r>
        <w:r>
          <w:rPr>
            <w:webHidden/>
          </w:rPr>
          <w:t>8</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49" w:history="1">
        <w:r w:rsidRPr="00110320">
          <w:rPr>
            <w:rStyle w:val="Hipervnculo"/>
            <w:rFonts w:cs="Arial"/>
          </w:rPr>
          <w:t>2.6</w:t>
        </w:r>
        <w:r w:rsidRPr="001E2ADA">
          <w:rPr>
            <w:rFonts w:eastAsia="Times New Roman"/>
            <w:smallCaps w:val="0"/>
            <w:sz w:val="22"/>
            <w:szCs w:val="22"/>
            <w:lang w:val="en-GB" w:eastAsia="en-GB"/>
          </w:rPr>
          <w:tab/>
        </w:r>
        <w:r w:rsidRPr="00110320">
          <w:rPr>
            <w:rStyle w:val="Hipervnculo"/>
            <w:rFonts w:cs="Arial"/>
          </w:rPr>
          <w:t>CONTENIDOS DE LA OFERTA ECONÓMICA</w:t>
        </w:r>
        <w:r>
          <w:rPr>
            <w:webHidden/>
          </w:rPr>
          <w:tab/>
        </w:r>
        <w:r>
          <w:rPr>
            <w:webHidden/>
          </w:rPr>
          <w:fldChar w:fldCharType="begin"/>
        </w:r>
        <w:r>
          <w:rPr>
            <w:webHidden/>
          </w:rPr>
          <w:instrText xml:space="preserve"> PAGEREF _Toc494118949 \h </w:instrText>
        </w:r>
        <w:r>
          <w:rPr>
            <w:webHidden/>
          </w:rPr>
        </w:r>
        <w:r>
          <w:rPr>
            <w:webHidden/>
          </w:rPr>
          <w:fldChar w:fldCharType="separate"/>
        </w:r>
        <w:r>
          <w:rPr>
            <w:webHidden/>
          </w:rPr>
          <w:t>8</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50" w:history="1">
        <w:r w:rsidRPr="00110320">
          <w:rPr>
            <w:rStyle w:val="Hipervnculo"/>
            <w:rFonts w:cs="Arial"/>
          </w:rPr>
          <w:t>2.7</w:t>
        </w:r>
        <w:r w:rsidRPr="001E2ADA">
          <w:rPr>
            <w:rFonts w:eastAsia="Times New Roman"/>
            <w:smallCaps w:val="0"/>
            <w:sz w:val="22"/>
            <w:szCs w:val="22"/>
            <w:lang w:val="en-GB" w:eastAsia="en-GB"/>
          </w:rPr>
          <w:tab/>
        </w:r>
        <w:r w:rsidRPr="00110320">
          <w:rPr>
            <w:rStyle w:val="Hipervnculo"/>
            <w:rFonts w:cs="Arial"/>
          </w:rPr>
          <w:t>IMPUESTOS Y ARANCELES</w:t>
        </w:r>
        <w:r>
          <w:rPr>
            <w:webHidden/>
          </w:rPr>
          <w:tab/>
        </w:r>
        <w:r>
          <w:rPr>
            <w:webHidden/>
          </w:rPr>
          <w:fldChar w:fldCharType="begin"/>
        </w:r>
        <w:r>
          <w:rPr>
            <w:webHidden/>
          </w:rPr>
          <w:instrText xml:space="preserve"> PAGEREF _Toc494118950 \h </w:instrText>
        </w:r>
        <w:r>
          <w:rPr>
            <w:webHidden/>
          </w:rPr>
        </w:r>
        <w:r>
          <w:rPr>
            <w:webHidden/>
          </w:rPr>
          <w:fldChar w:fldCharType="separate"/>
        </w:r>
        <w:r>
          <w:rPr>
            <w:webHidden/>
          </w:rPr>
          <w:t>9</w:t>
        </w:r>
        <w:r>
          <w:rPr>
            <w:webHidden/>
          </w:rPr>
          <w:fldChar w:fldCharType="end"/>
        </w:r>
      </w:hyperlink>
    </w:p>
    <w:p w:rsidR="00AA5ACF" w:rsidRPr="001E2ADA" w:rsidRDefault="00AA5ACF">
      <w:pPr>
        <w:pStyle w:val="TDC2"/>
        <w:tabs>
          <w:tab w:val="left" w:pos="720"/>
          <w:tab w:val="right" w:leader="dot" w:pos="9056"/>
        </w:tabs>
        <w:rPr>
          <w:rFonts w:eastAsia="Times New Roman"/>
          <w:smallCaps w:val="0"/>
          <w:sz w:val="22"/>
          <w:szCs w:val="22"/>
          <w:lang w:val="en-GB" w:eastAsia="en-GB"/>
        </w:rPr>
      </w:pPr>
      <w:hyperlink w:anchor="_Toc494118951" w:history="1">
        <w:r w:rsidRPr="00110320">
          <w:rPr>
            <w:rStyle w:val="Hipervnculo"/>
          </w:rPr>
          <w:t>2.8</w:t>
        </w:r>
        <w:r w:rsidRPr="001E2ADA">
          <w:rPr>
            <w:rFonts w:eastAsia="Times New Roman"/>
            <w:smallCaps w:val="0"/>
            <w:sz w:val="22"/>
            <w:szCs w:val="22"/>
            <w:lang w:val="en-GB" w:eastAsia="en-GB"/>
          </w:rPr>
          <w:tab/>
        </w:r>
        <w:r w:rsidRPr="00110320">
          <w:rPr>
            <w:rStyle w:val="Hipervnculo"/>
          </w:rPr>
          <w:t>CONDICIONES DE PAGO</w:t>
        </w:r>
        <w:r>
          <w:rPr>
            <w:webHidden/>
          </w:rPr>
          <w:tab/>
        </w:r>
        <w:r>
          <w:rPr>
            <w:webHidden/>
          </w:rPr>
          <w:fldChar w:fldCharType="begin"/>
        </w:r>
        <w:r>
          <w:rPr>
            <w:webHidden/>
          </w:rPr>
          <w:instrText xml:space="preserve"> PAGEREF _Toc494118951 \h </w:instrText>
        </w:r>
        <w:r>
          <w:rPr>
            <w:webHidden/>
          </w:rPr>
        </w:r>
        <w:r>
          <w:rPr>
            <w:webHidden/>
          </w:rPr>
          <w:fldChar w:fldCharType="separate"/>
        </w:r>
        <w:r>
          <w:rPr>
            <w:webHidden/>
          </w:rPr>
          <w:t>9</w:t>
        </w:r>
        <w:r>
          <w:rPr>
            <w:webHidden/>
          </w:rPr>
          <w:fldChar w:fldCharType="end"/>
        </w:r>
      </w:hyperlink>
    </w:p>
    <w:p w:rsidR="00AA5ACF" w:rsidRPr="001E2ADA" w:rsidRDefault="00AA5ACF">
      <w:pPr>
        <w:pStyle w:val="TDC1"/>
        <w:tabs>
          <w:tab w:val="left" w:pos="480"/>
          <w:tab w:val="right" w:leader="dot" w:pos="9056"/>
        </w:tabs>
        <w:rPr>
          <w:rFonts w:eastAsia="Times New Roman"/>
          <w:b w:val="0"/>
          <w:bCs w:val="0"/>
          <w:caps w:val="0"/>
          <w:sz w:val="22"/>
          <w:szCs w:val="22"/>
          <w:lang w:val="en-GB" w:eastAsia="en-GB"/>
        </w:rPr>
      </w:pPr>
      <w:hyperlink w:anchor="_Toc494118952" w:history="1">
        <w:r w:rsidRPr="00110320">
          <w:rPr>
            <w:rStyle w:val="Hipervnculo"/>
            <w:rFonts w:cs="Arial"/>
          </w:rPr>
          <w:t>3</w:t>
        </w:r>
        <w:r w:rsidRPr="001E2ADA">
          <w:rPr>
            <w:rFonts w:eastAsia="Times New Roman"/>
            <w:b w:val="0"/>
            <w:bCs w:val="0"/>
            <w:caps w:val="0"/>
            <w:sz w:val="22"/>
            <w:szCs w:val="22"/>
            <w:lang w:val="en-GB" w:eastAsia="en-GB"/>
          </w:rPr>
          <w:tab/>
        </w:r>
        <w:r w:rsidRPr="00110320">
          <w:rPr>
            <w:rStyle w:val="Hipervnculo"/>
            <w:rFonts w:cs="Arial"/>
          </w:rPr>
          <w:t>ORGANIZACIÓN DE LOS SERVICIOS</w:t>
        </w:r>
        <w:r>
          <w:rPr>
            <w:webHidden/>
          </w:rPr>
          <w:tab/>
        </w:r>
        <w:r>
          <w:rPr>
            <w:webHidden/>
          </w:rPr>
          <w:fldChar w:fldCharType="begin"/>
        </w:r>
        <w:r>
          <w:rPr>
            <w:webHidden/>
          </w:rPr>
          <w:instrText xml:space="preserve"> PAGEREF _Toc494118952 \h </w:instrText>
        </w:r>
        <w:r>
          <w:rPr>
            <w:webHidden/>
          </w:rPr>
        </w:r>
        <w:r>
          <w:rPr>
            <w:webHidden/>
          </w:rPr>
          <w:fldChar w:fldCharType="separate"/>
        </w:r>
        <w:r>
          <w:rPr>
            <w:webHidden/>
          </w:rPr>
          <w:t>10</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53" w:history="1">
        <w:r w:rsidRPr="00110320">
          <w:rPr>
            <w:rStyle w:val="Hipervnculo"/>
            <w:rFonts w:ascii="Arial" w:eastAsia="MS Gothic" w:hAnsi="Arial" w:cs="Arial"/>
            <w:b/>
            <w:bCs/>
            <w:lang w:eastAsia="ja-JP"/>
          </w:rPr>
          <w:t>3.1</w:t>
        </w:r>
        <w:r w:rsidRPr="001E2ADA">
          <w:rPr>
            <w:rFonts w:eastAsia="Times New Roman"/>
            <w:smallCaps w:val="0"/>
            <w:sz w:val="22"/>
            <w:szCs w:val="22"/>
            <w:lang w:val="en-GB" w:eastAsia="en-GB"/>
          </w:rPr>
          <w:tab/>
        </w:r>
        <w:r w:rsidRPr="00110320">
          <w:rPr>
            <w:rStyle w:val="Hipervnculo"/>
            <w:rFonts w:eastAsia="MS Gothic" w:cs="Arial"/>
            <w:b/>
            <w:bCs/>
            <w:iCs/>
            <w:lang w:eastAsia="ja-JP"/>
          </w:rPr>
          <w:t xml:space="preserve">Duración e Inicio </w:t>
        </w:r>
        <w:r w:rsidRPr="00110320">
          <w:rPr>
            <w:rStyle w:val="Hipervnculo"/>
            <w:rFonts w:eastAsia="MS Gothic" w:cs="Arial"/>
            <w:b/>
            <w:bCs/>
            <w:iCs/>
            <w:lang w:val="es-419" w:eastAsia="ja-JP"/>
          </w:rPr>
          <w:t>d</w:t>
        </w:r>
        <w:r w:rsidRPr="00110320">
          <w:rPr>
            <w:rStyle w:val="Hipervnculo"/>
            <w:rFonts w:eastAsia="MS Gothic" w:cs="Arial"/>
            <w:b/>
            <w:bCs/>
            <w:iCs/>
            <w:lang w:eastAsia="ja-JP"/>
          </w:rPr>
          <w:t>e los Servicios</w:t>
        </w:r>
        <w:r>
          <w:rPr>
            <w:webHidden/>
          </w:rPr>
          <w:tab/>
        </w:r>
        <w:r>
          <w:rPr>
            <w:webHidden/>
          </w:rPr>
          <w:fldChar w:fldCharType="begin"/>
        </w:r>
        <w:r>
          <w:rPr>
            <w:webHidden/>
          </w:rPr>
          <w:instrText xml:space="preserve"> PAGEREF _Toc494118953 \h </w:instrText>
        </w:r>
        <w:r>
          <w:rPr>
            <w:webHidden/>
          </w:rPr>
        </w:r>
        <w:r>
          <w:rPr>
            <w:webHidden/>
          </w:rPr>
          <w:fldChar w:fldCharType="separate"/>
        </w:r>
        <w:r>
          <w:rPr>
            <w:webHidden/>
          </w:rPr>
          <w:t>10</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54" w:history="1">
        <w:r w:rsidRPr="00110320">
          <w:rPr>
            <w:rStyle w:val="Hipervnculo"/>
            <w:rFonts w:ascii="Arial" w:eastAsia="MS Gothic" w:hAnsi="Arial" w:cs="Arial"/>
            <w:b/>
            <w:bCs/>
            <w:lang w:eastAsia="ja-JP"/>
          </w:rPr>
          <w:t>3.2</w:t>
        </w:r>
        <w:r w:rsidRPr="001E2ADA">
          <w:rPr>
            <w:rFonts w:eastAsia="Times New Roman"/>
            <w:smallCaps w:val="0"/>
            <w:sz w:val="22"/>
            <w:szCs w:val="22"/>
            <w:lang w:val="en-GB" w:eastAsia="en-GB"/>
          </w:rPr>
          <w:tab/>
        </w:r>
        <w:r w:rsidRPr="00110320">
          <w:rPr>
            <w:rStyle w:val="Hipervnculo"/>
            <w:rFonts w:eastAsia="MS Gothic" w:cs="Arial"/>
            <w:b/>
            <w:bCs/>
            <w:iCs/>
            <w:lang w:eastAsia="ja-JP"/>
          </w:rPr>
          <w:t>Servicios Requeridos y Alcance De Trabajo</w:t>
        </w:r>
        <w:r>
          <w:rPr>
            <w:webHidden/>
          </w:rPr>
          <w:tab/>
        </w:r>
        <w:r>
          <w:rPr>
            <w:webHidden/>
          </w:rPr>
          <w:fldChar w:fldCharType="begin"/>
        </w:r>
        <w:r>
          <w:rPr>
            <w:webHidden/>
          </w:rPr>
          <w:instrText xml:space="preserve"> PAGEREF _Toc494118954 \h </w:instrText>
        </w:r>
        <w:r>
          <w:rPr>
            <w:webHidden/>
          </w:rPr>
        </w:r>
        <w:r>
          <w:rPr>
            <w:webHidden/>
          </w:rPr>
          <w:fldChar w:fldCharType="separate"/>
        </w:r>
        <w:r>
          <w:rPr>
            <w:webHidden/>
          </w:rPr>
          <w:t>10</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55" w:history="1">
        <w:r w:rsidRPr="00110320">
          <w:rPr>
            <w:rStyle w:val="Hipervnculo"/>
            <w:rFonts w:ascii="Arial" w:eastAsia="MS Gothic" w:hAnsi="Arial" w:cs="Arial"/>
            <w:b/>
            <w:bCs/>
            <w:lang w:eastAsia="ja-JP"/>
          </w:rPr>
          <w:t>3.3</w:t>
        </w:r>
        <w:r w:rsidRPr="001E2ADA">
          <w:rPr>
            <w:rFonts w:eastAsia="Times New Roman"/>
            <w:smallCaps w:val="0"/>
            <w:sz w:val="22"/>
            <w:szCs w:val="22"/>
            <w:lang w:val="en-GB" w:eastAsia="en-GB"/>
          </w:rPr>
          <w:tab/>
        </w:r>
        <w:r w:rsidRPr="00110320">
          <w:rPr>
            <w:rStyle w:val="Hipervnculo"/>
            <w:rFonts w:eastAsia="MS Gothic" w:cs="Arial"/>
            <w:b/>
            <w:bCs/>
            <w:iCs/>
            <w:lang w:val="es-419" w:eastAsia="ja-JP"/>
          </w:rPr>
          <w:t>Prestación de los servicios</w:t>
        </w:r>
        <w:r>
          <w:rPr>
            <w:webHidden/>
          </w:rPr>
          <w:tab/>
        </w:r>
        <w:r>
          <w:rPr>
            <w:webHidden/>
          </w:rPr>
          <w:fldChar w:fldCharType="begin"/>
        </w:r>
        <w:r>
          <w:rPr>
            <w:webHidden/>
          </w:rPr>
          <w:instrText xml:space="preserve"> PAGEREF _Toc494118955 \h </w:instrText>
        </w:r>
        <w:r>
          <w:rPr>
            <w:webHidden/>
          </w:rPr>
        </w:r>
        <w:r>
          <w:rPr>
            <w:webHidden/>
          </w:rPr>
          <w:fldChar w:fldCharType="separate"/>
        </w:r>
        <w:r>
          <w:rPr>
            <w:webHidden/>
          </w:rPr>
          <w:t>10</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56" w:history="1">
        <w:r w:rsidRPr="00110320">
          <w:rPr>
            <w:rStyle w:val="Hipervnculo"/>
            <w:rFonts w:ascii="Arial" w:eastAsia="MS Gothic" w:hAnsi="Arial" w:cs="Arial"/>
            <w:b/>
            <w:bCs/>
            <w:lang w:eastAsia="ja-JP"/>
          </w:rPr>
          <w:t>3.4</w:t>
        </w:r>
        <w:r w:rsidRPr="001E2ADA">
          <w:rPr>
            <w:rFonts w:eastAsia="Times New Roman"/>
            <w:smallCaps w:val="0"/>
            <w:sz w:val="22"/>
            <w:szCs w:val="22"/>
            <w:lang w:val="en-GB" w:eastAsia="en-GB"/>
          </w:rPr>
          <w:tab/>
        </w:r>
        <w:r w:rsidRPr="00110320">
          <w:rPr>
            <w:rStyle w:val="Hipervnculo"/>
            <w:rFonts w:eastAsia="MS Gothic" w:cs="Arial"/>
            <w:b/>
            <w:bCs/>
            <w:iCs/>
            <w:lang w:eastAsia="ja-JP"/>
          </w:rPr>
          <w:t>Concursantes No Exitosos</w:t>
        </w:r>
        <w:r>
          <w:rPr>
            <w:webHidden/>
          </w:rPr>
          <w:tab/>
        </w:r>
        <w:r>
          <w:rPr>
            <w:webHidden/>
          </w:rPr>
          <w:fldChar w:fldCharType="begin"/>
        </w:r>
        <w:r>
          <w:rPr>
            <w:webHidden/>
          </w:rPr>
          <w:instrText xml:space="preserve"> PAGEREF _Toc494118956 \h </w:instrText>
        </w:r>
        <w:r>
          <w:rPr>
            <w:webHidden/>
          </w:rPr>
        </w:r>
        <w:r>
          <w:rPr>
            <w:webHidden/>
          </w:rPr>
          <w:fldChar w:fldCharType="separate"/>
        </w:r>
        <w:r>
          <w:rPr>
            <w:webHidden/>
          </w:rPr>
          <w:t>10</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57" w:history="1">
        <w:r w:rsidRPr="00110320">
          <w:rPr>
            <w:rStyle w:val="Hipervnculo"/>
            <w:rFonts w:ascii="Arial" w:eastAsia="MS Gothic" w:hAnsi="Arial" w:cs="Arial"/>
            <w:b/>
            <w:bCs/>
            <w:lang w:eastAsia="ja-JP"/>
          </w:rPr>
          <w:t>3.5</w:t>
        </w:r>
        <w:r w:rsidRPr="001E2ADA">
          <w:rPr>
            <w:rFonts w:eastAsia="Times New Roman"/>
            <w:smallCaps w:val="0"/>
            <w:sz w:val="22"/>
            <w:szCs w:val="22"/>
            <w:lang w:val="en-GB" w:eastAsia="en-GB"/>
          </w:rPr>
          <w:tab/>
        </w:r>
        <w:r w:rsidRPr="00110320">
          <w:rPr>
            <w:rStyle w:val="Hipervnculo"/>
            <w:rFonts w:eastAsia="MS Gothic" w:cs="Arial"/>
            <w:b/>
            <w:bCs/>
            <w:iCs/>
            <w:lang w:eastAsia="ja-JP"/>
          </w:rPr>
          <w:t>Cancelación Del Proceso De Solicitud De Precios</w:t>
        </w:r>
        <w:r>
          <w:rPr>
            <w:webHidden/>
          </w:rPr>
          <w:tab/>
        </w:r>
        <w:r>
          <w:rPr>
            <w:webHidden/>
          </w:rPr>
          <w:fldChar w:fldCharType="begin"/>
        </w:r>
        <w:r>
          <w:rPr>
            <w:webHidden/>
          </w:rPr>
          <w:instrText xml:space="preserve"> PAGEREF _Toc494118957 \h </w:instrText>
        </w:r>
        <w:r>
          <w:rPr>
            <w:webHidden/>
          </w:rPr>
        </w:r>
        <w:r>
          <w:rPr>
            <w:webHidden/>
          </w:rPr>
          <w:fldChar w:fldCharType="separate"/>
        </w:r>
        <w:r>
          <w:rPr>
            <w:webHidden/>
          </w:rPr>
          <w:t>10</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58" w:history="1">
        <w:r w:rsidRPr="00110320">
          <w:rPr>
            <w:rStyle w:val="Hipervnculo"/>
            <w:rFonts w:ascii="Arial" w:eastAsia="MS Gothic" w:hAnsi="Arial" w:cs="Arial"/>
            <w:b/>
            <w:bCs/>
            <w:lang w:eastAsia="ja-JP"/>
          </w:rPr>
          <w:t>3.6</w:t>
        </w:r>
        <w:r w:rsidRPr="001E2ADA">
          <w:rPr>
            <w:rFonts w:eastAsia="Times New Roman"/>
            <w:smallCaps w:val="0"/>
            <w:sz w:val="22"/>
            <w:szCs w:val="22"/>
            <w:lang w:val="en-GB" w:eastAsia="en-GB"/>
          </w:rPr>
          <w:tab/>
        </w:r>
        <w:r w:rsidRPr="00110320">
          <w:rPr>
            <w:rStyle w:val="Hipervnculo"/>
            <w:rFonts w:eastAsia="MS Gothic" w:cs="Arial"/>
            <w:b/>
            <w:bCs/>
            <w:iCs/>
            <w:lang w:eastAsia="ja-JP"/>
          </w:rPr>
          <w:t>Contrato</w:t>
        </w:r>
        <w:r>
          <w:rPr>
            <w:webHidden/>
          </w:rPr>
          <w:tab/>
        </w:r>
        <w:r>
          <w:rPr>
            <w:webHidden/>
          </w:rPr>
          <w:fldChar w:fldCharType="begin"/>
        </w:r>
        <w:r>
          <w:rPr>
            <w:webHidden/>
          </w:rPr>
          <w:instrText xml:space="preserve"> PAGEREF _Toc494118958 \h </w:instrText>
        </w:r>
        <w:r>
          <w:rPr>
            <w:webHidden/>
          </w:rPr>
        </w:r>
        <w:r>
          <w:rPr>
            <w:webHidden/>
          </w:rPr>
          <w:fldChar w:fldCharType="separate"/>
        </w:r>
        <w:r>
          <w:rPr>
            <w:webHidden/>
          </w:rPr>
          <w:t>10</w:t>
        </w:r>
        <w:r>
          <w:rPr>
            <w:webHidden/>
          </w:rPr>
          <w:fldChar w:fldCharType="end"/>
        </w:r>
      </w:hyperlink>
    </w:p>
    <w:p w:rsidR="00AA5ACF" w:rsidRPr="001E2ADA" w:rsidRDefault="00AA5ACF">
      <w:pPr>
        <w:pStyle w:val="TDC2"/>
        <w:tabs>
          <w:tab w:val="left" w:pos="960"/>
          <w:tab w:val="right" w:leader="dot" w:pos="9056"/>
        </w:tabs>
        <w:rPr>
          <w:rFonts w:eastAsia="Times New Roman"/>
          <w:smallCaps w:val="0"/>
          <w:sz w:val="22"/>
          <w:szCs w:val="22"/>
          <w:lang w:val="en-GB" w:eastAsia="en-GB"/>
        </w:rPr>
      </w:pPr>
      <w:hyperlink w:anchor="_Toc494118959" w:history="1">
        <w:r w:rsidRPr="00110320">
          <w:rPr>
            <w:rStyle w:val="Hipervnculo"/>
            <w:rFonts w:ascii="Arial" w:eastAsia="MS Gothic" w:hAnsi="Arial" w:cs="Arial"/>
            <w:b/>
            <w:bCs/>
            <w:lang w:eastAsia="ja-JP"/>
          </w:rPr>
          <w:t>3.7</w:t>
        </w:r>
        <w:r w:rsidRPr="001E2ADA">
          <w:rPr>
            <w:rFonts w:eastAsia="Times New Roman"/>
            <w:smallCaps w:val="0"/>
            <w:sz w:val="22"/>
            <w:szCs w:val="22"/>
            <w:lang w:val="en-GB" w:eastAsia="en-GB"/>
          </w:rPr>
          <w:tab/>
        </w:r>
        <w:r w:rsidRPr="00110320">
          <w:rPr>
            <w:rStyle w:val="Hipervnculo"/>
            <w:rFonts w:eastAsia="MS Gothic" w:cs="Arial"/>
            <w:b/>
            <w:bCs/>
            <w:iCs/>
            <w:lang w:eastAsia="ja-JP"/>
          </w:rPr>
          <w:t>Documentos Previos a La Firma Del Contrato</w:t>
        </w:r>
        <w:r>
          <w:rPr>
            <w:webHidden/>
          </w:rPr>
          <w:tab/>
        </w:r>
        <w:r>
          <w:rPr>
            <w:webHidden/>
          </w:rPr>
          <w:fldChar w:fldCharType="begin"/>
        </w:r>
        <w:r>
          <w:rPr>
            <w:webHidden/>
          </w:rPr>
          <w:instrText xml:space="preserve"> PAGEREF _Toc494118959 \h </w:instrText>
        </w:r>
        <w:r>
          <w:rPr>
            <w:webHidden/>
          </w:rPr>
        </w:r>
        <w:r>
          <w:rPr>
            <w:webHidden/>
          </w:rPr>
          <w:fldChar w:fldCharType="separate"/>
        </w:r>
        <w:r>
          <w:rPr>
            <w:webHidden/>
          </w:rPr>
          <w:t>11</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0" w:history="1">
        <w:r w:rsidRPr="00110320">
          <w:rPr>
            <w:rStyle w:val="Hipervnculo"/>
            <w:lang w:val="es-419"/>
          </w:rPr>
          <w:t xml:space="preserve">ANEXO A </w:t>
        </w:r>
        <w:r w:rsidRPr="00110320">
          <w:rPr>
            <w:rStyle w:val="Hipervnculo"/>
            <w:lang w:val="es-CO"/>
          </w:rPr>
          <w:t>Términos de Referencia</w:t>
        </w:r>
        <w:r>
          <w:rPr>
            <w:webHidden/>
          </w:rPr>
          <w:tab/>
        </w:r>
        <w:r>
          <w:rPr>
            <w:webHidden/>
          </w:rPr>
          <w:fldChar w:fldCharType="begin"/>
        </w:r>
        <w:r>
          <w:rPr>
            <w:webHidden/>
          </w:rPr>
          <w:instrText xml:space="preserve"> PAGEREF _Toc494118960 \h </w:instrText>
        </w:r>
        <w:r>
          <w:rPr>
            <w:webHidden/>
          </w:rPr>
        </w:r>
        <w:r>
          <w:rPr>
            <w:webHidden/>
          </w:rPr>
          <w:fldChar w:fldCharType="separate"/>
        </w:r>
        <w:r>
          <w:rPr>
            <w:webHidden/>
          </w:rPr>
          <w:t>12</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1" w:history="1">
        <w:r w:rsidRPr="00110320">
          <w:rPr>
            <w:rStyle w:val="Hipervnculo"/>
            <w:lang w:val="es-419"/>
          </w:rPr>
          <w:t>ANEXO B Declaración de Compromiso</w:t>
        </w:r>
        <w:r>
          <w:rPr>
            <w:webHidden/>
          </w:rPr>
          <w:tab/>
        </w:r>
        <w:r>
          <w:rPr>
            <w:webHidden/>
          </w:rPr>
          <w:fldChar w:fldCharType="begin"/>
        </w:r>
        <w:r>
          <w:rPr>
            <w:webHidden/>
          </w:rPr>
          <w:instrText xml:space="preserve"> PAGEREF _Toc494118961 \h </w:instrText>
        </w:r>
        <w:r>
          <w:rPr>
            <w:webHidden/>
          </w:rPr>
        </w:r>
        <w:r>
          <w:rPr>
            <w:webHidden/>
          </w:rPr>
          <w:fldChar w:fldCharType="separate"/>
        </w:r>
        <w:r>
          <w:rPr>
            <w:webHidden/>
          </w:rPr>
          <w:t>13</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2" w:history="1">
        <w:r w:rsidRPr="00110320">
          <w:rPr>
            <w:rStyle w:val="Hipervnculo"/>
            <w:lang w:val="es-419"/>
          </w:rPr>
          <w:t>ANEXO C Carta de compromiso</w:t>
        </w:r>
        <w:r>
          <w:rPr>
            <w:webHidden/>
          </w:rPr>
          <w:tab/>
        </w:r>
        <w:r>
          <w:rPr>
            <w:webHidden/>
          </w:rPr>
          <w:fldChar w:fldCharType="begin"/>
        </w:r>
        <w:r>
          <w:rPr>
            <w:webHidden/>
          </w:rPr>
          <w:instrText xml:space="preserve"> PAGEREF _Toc494118962 \h </w:instrText>
        </w:r>
        <w:r>
          <w:rPr>
            <w:webHidden/>
          </w:rPr>
        </w:r>
        <w:r>
          <w:rPr>
            <w:webHidden/>
          </w:rPr>
          <w:fldChar w:fldCharType="separate"/>
        </w:r>
        <w:r>
          <w:rPr>
            <w:webHidden/>
          </w:rPr>
          <w:t>14</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3" w:history="1">
        <w:r w:rsidRPr="00110320">
          <w:rPr>
            <w:rStyle w:val="Hipervnculo"/>
            <w:lang w:val="es-419"/>
          </w:rPr>
          <w:t>Carta de Compromiso del Personal Asignado</w:t>
        </w:r>
        <w:r>
          <w:rPr>
            <w:webHidden/>
          </w:rPr>
          <w:tab/>
        </w:r>
        <w:r>
          <w:rPr>
            <w:webHidden/>
          </w:rPr>
          <w:fldChar w:fldCharType="begin"/>
        </w:r>
        <w:r>
          <w:rPr>
            <w:webHidden/>
          </w:rPr>
          <w:instrText xml:space="preserve"> PAGEREF _Toc494118963 \h </w:instrText>
        </w:r>
        <w:r>
          <w:rPr>
            <w:webHidden/>
          </w:rPr>
        </w:r>
        <w:r>
          <w:rPr>
            <w:webHidden/>
          </w:rPr>
          <w:fldChar w:fldCharType="separate"/>
        </w:r>
        <w:r>
          <w:rPr>
            <w:webHidden/>
          </w:rPr>
          <w:t>14</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4" w:history="1">
        <w:r w:rsidRPr="00110320">
          <w:rPr>
            <w:rStyle w:val="Hipervnculo"/>
            <w:lang w:val="es-419"/>
          </w:rPr>
          <w:t>ANEXO D  Listado de consultores invitados</w:t>
        </w:r>
        <w:r>
          <w:rPr>
            <w:webHidden/>
          </w:rPr>
          <w:tab/>
        </w:r>
        <w:r>
          <w:rPr>
            <w:webHidden/>
          </w:rPr>
          <w:fldChar w:fldCharType="begin"/>
        </w:r>
        <w:r>
          <w:rPr>
            <w:webHidden/>
          </w:rPr>
          <w:instrText xml:space="preserve"> PAGEREF _Toc494118964 \h </w:instrText>
        </w:r>
        <w:r>
          <w:rPr>
            <w:webHidden/>
          </w:rPr>
        </w:r>
        <w:r>
          <w:rPr>
            <w:webHidden/>
          </w:rPr>
          <w:fldChar w:fldCharType="separate"/>
        </w:r>
        <w:r>
          <w:rPr>
            <w:webHidden/>
          </w:rPr>
          <w:t>15</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5" w:history="1">
        <w:r w:rsidRPr="00110320">
          <w:rPr>
            <w:rStyle w:val="Hipervnculo"/>
            <w:lang w:val="es-419"/>
          </w:rPr>
          <w:t>ANEXO E: Lista de personal asignado</w:t>
        </w:r>
        <w:r>
          <w:rPr>
            <w:webHidden/>
          </w:rPr>
          <w:tab/>
        </w:r>
        <w:r>
          <w:rPr>
            <w:webHidden/>
          </w:rPr>
          <w:fldChar w:fldCharType="begin"/>
        </w:r>
        <w:r>
          <w:rPr>
            <w:webHidden/>
          </w:rPr>
          <w:instrText xml:space="preserve"> PAGEREF _Toc494118965 \h </w:instrText>
        </w:r>
        <w:r>
          <w:rPr>
            <w:webHidden/>
          </w:rPr>
        </w:r>
        <w:r>
          <w:rPr>
            <w:webHidden/>
          </w:rPr>
          <w:fldChar w:fldCharType="separate"/>
        </w:r>
        <w:r>
          <w:rPr>
            <w:webHidden/>
          </w:rPr>
          <w:t>16</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6" w:history="1">
        <w:r w:rsidRPr="00110320">
          <w:rPr>
            <w:rStyle w:val="Hipervnculo"/>
            <w:lang w:val="es-419"/>
          </w:rPr>
          <w:t>ANEXO F: Modelo / Formato “Presentación de los CVs”</w:t>
        </w:r>
        <w:r>
          <w:rPr>
            <w:webHidden/>
          </w:rPr>
          <w:tab/>
        </w:r>
        <w:r>
          <w:rPr>
            <w:webHidden/>
          </w:rPr>
          <w:fldChar w:fldCharType="begin"/>
        </w:r>
        <w:r>
          <w:rPr>
            <w:webHidden/>
          </w:rPr>
          <w:instrText xml:space="preserve"> PAGEREF _Toc494118966 \h </w:instrText>
        </w:r>
        <w:r>
          <w:rPr>
            <w:webHidden/>
          </w:rPr>
        </w:r>
        <w:r>
          <w:rPr>
            <w:webHidden/>
          </w:rPr>
          <w:fldChar w:fldCharType="separate"/>
        </w:r>
        <w:r>
          <w:rPr>
            <w:webHidden/>
          </w:rPr>
          <w:t>17</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7" w:history="1">
        <w:r w:rsidRPr="00110320">
          <w:rPr>
            <w:rStyle w:val="Hipervnculo"/>
            <w:lang w:val="es-419"/>
          </w:rPr>
          <w:t>(Currículum Vitae)</w:t>
        </w:r>
        <w:r>
          <w:rPr>
            <w:webHidden/>
          </w:rPr>
          <w:tab/>
        </w:r>
        <w:r>
          <w:rPr>
            <w:webHidden/>
          </w:rPr>
          <w:fldChar w:fldCharType="begin"/>
        </w:r>
        <w:r>
          <w:rPr>
            <w:webHidden/>
          </w:rPr>
          <w:instrText xml:space="preserve"> PAGEREF _Toc494118967 \h </w:instrText>
        </w:r>
        <w:r>
          <w:rPr>
            <w:webHidden/>
          </w:rPr>
        </w:r>
        <w:r>
          <w:rPr>
            <w:webHidden/>
          </w:rPr>
          <w:fldChar w:fldCharType="separate"/>
        </w:r>
        <w:r>
          <w:rPr>
            <w:webHidden/>
          </w:rPr>
          <w:t>17</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8" w:history="1">
        <w:r w:rsidRPr="00110320">
          <w:rPr>
            <w:rStyle w:val="Hipervnculo"/>
            <w:lang w:val="es-419"/>
          </w:rPr>
          <w:t>Anexo G Modelo / Formato “Oferta económica”</w:t>
        </w:r>
        <w:r>
          <w:rPr>
            <w:webHidden/>
          </w:rPr>
          <w:tab/>
        </w:r>
        <w:r>
          <w:rPr>
            <w:webHidden/>
          </w:rPr>
          <w:fldChar w:fldCharType="begin"/>
        </w:r>
        <w:r>
          <w:rPr>
            <w:webHidden/>
          </w:rPr>
          <w:instrText xml:space="preserve"> PAGEREF _Toc494118968 \h </w:instrText>
        </w:r>
        <w:r>
          <w:rPr>
            <w:webHidden/>
          </w:rPr>
        </w:r>
        <w:r>
          <w:rPr>
            <w:webHidden/>
          </w:rPr>
          <w:fldChar w:fldCharType="separate"/>
        </w:r>
        <w:r>
          <w:rPr>
            <w:webHidden/>
          </w:rPr>
          <w:t>19</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69" w:history="1">
        <w:r w:rsidRPr="00110320">
          <w:rPr>
            <w:rStyle w:val="Hipervnculo"/>
            <w:lang w:val="es-419"/>
          </w:rPr>
          <w:t>ANEXO H Modelo contrato</w:t>
        </w:r>
        <w:r>
          <w:rPr>
            <w:webHidden/>
          </w:rPr>
          <w:tab/>
        </w:r>
        <w:r>
          <w:rPr>
            <w:webHidden/>
          </w:rPr>
          <w:fldChar w:fldCharType="begin"/>
        </w:r>
        <w:r>
          <w:rPr>
            <w:webHidden/>
          </w:rPr>
          <w:instrText xml:space="preserve"> PAGEREF _Toc494118969 \h </w:instrText>
        </w:r>
        <w:r>
          <w:rPr>
            <w:webHidden/>
          </w:rPr>
        </w:r>
        <w:r>
          <w:rPr>
            <w:webHidden/>
          </w:rPr>
          <w:fldChar w:fldCharType="separate"/>
        </w:r>
        <w:r>
          <w:rPr>
            <w:webHidden/>
          </w:rPr>
          <w:t>20</w:t>
        </w:r>
        <w:r>
          <w:rPr>
            <w:webHidden/>
          </w:rPr>
          <w:fldChar w:fldCharType="end"/>
        </w:r>
      </w:hyperlink>
    </w:p>
    <w:p w:rsidR="00AA5ACF" w:rsidRPr="001E2ADA" w:rsidRDefault="00AA5ACF">
      <w:pPr>
        <w:pStyle w:val="TDC3"/>
        <w:tabs>
          <w:tab w:val="right" w:leader="dot" w:pos="9056"/>
        </w:tabs>
        <w:rPr>
          <w:rFonts w:eastAsia="Times New Roman"/>
          <w:i w:val="0"/>
          <w:iCs w:val="0"/>
          <w:sz w:val="22"/>
          <w:szCs w:val="22"/>
          <w:lang w:val="en-GB" w:eastAsia="en-GB"/>
        </w:rPr>
      </w:pPr>
      <w:hyperlink w:anchor="_Toc494118970" w:history="1">
        <w:r w:rsidRPr="00110320">
          <w:rPr>
            <w:rStyle w:val="Hipervnculo"/>
            <w:lang w:val="es-419"/>
          </w:rPr>
          <w:t>MODELO DE CONTRATO</w:t>
        </w:r>
        <w:r>
          <w:rPr>
            <w:webHidden/>
          </w:rPr>
          <w:tab/>
        </w:r>
        <w:r>
          <w:rPr>
            <w:webHidden/>
          </w:rPr>
          <w:fldChar w:fldCharType="begin"/>
        </w:r>
        <w:r>
          <w:rPr>
            <w:webHidden/>
          </w:rPr>
          <w:instrText xml:space="preserve"> PAGEREF _Toc494118970 \h </w:instrText>
        </w:r>
        <w:r>
          <w:rPr>
            <w:webHidden/>
          </w:rPr>
        </w:r>
        <w:r>
          <w:rPr>
            <w:webHidden/>
          </w:rPr>
          <w:fldChar w:fldCharType="separate"/>
        </w:r>
        <w:r>
          <w:rPr>
            <w:webHidden/>
          </w:rPr>
          <w:t>20</w:t>
        </w:r>
        <w:r>
          <w:rPr>
            <w:webHidden/>
          </w:rPr>
          <w:fldChar w:fldCharType="end"/>
        </w:r>
      </w:hyperlink>
    </w:p>
    <w:p w:rsidR="008A28D4" w:rsidRPr="00735C81" w:rsidRDefault="00220D0F" w:rsidP="009E7020">
      <w:pPr>
        <w:pStyle w:val="TDC2"/>
        <w:tabs>
          <w:tab w:val="left" w:pos="720"/>
          <w:tab w:val="right" w:leader="dot" w:pos="9063"/>
        </w:tabs>
        <w:jc w:val="both"/>
        <w:rPr>
          <w:b/>
          <w:bCs/>
          <w:sz w:val="22"/>
          <w:szCs w:val="22"/>
          <w:lang w:val="es-ES"/>
        </w:rPr>
      </w:pPr>
      <w:r w:rsidRPr="00735C81">
        <w:rPr>
          <w:b/>
          <w:bCs/>
          <w:sz w:val="22"/>
          <w:szCs w:val="22"/>
          <w:lang w:val="es-ES"/>
        </w:rPr>
        <w:fldChar w:fldCharType="end"/>
      </w:r>
    </w:p>
    <w:p w:rsidR="008A28D4" w:rsidRPr="00735C81" w:rsidRDefault="008A28D4" w:rsidP="009E7020">
      <w:pPr>
        <w:pStyle w:val="TDC2"/>
        <w:tabs>
          <w:tab w:val="left" w:pos="720"/>
          <w:tab w:val="right" w:leader="dot" w:pos="9063"/>
        </w:tabs>
        <w:jc w:val="both"/>
        <w:rPr>
          <w:b/>
          <w:bCs/>
          <w:sz w:val="22"/>
          <w:szCs w:val="22"/>
          <w:lang w:val="es-ES"/>
        </w:rPr>
      </w:pPr>
    </w:p>
    <w:p w:rsidR="008A28D4" w:rsidRDefault="008A28D4" w:rsidP="009E7020">
      <w:pPr>
        <w:pStyle w:val="TDC2"/>
        <w:tabs>
          <w:tab w:val="left" w:pos="720"/>
          <w:tab w:val="right" w:leader="dot" w:pos="9063"/>
        </w:tabs>
        <w:jc w:val="both"/>
        <w:rPr>
          <w:b/>
          <w:bCs/>
          <w:sz w:val="22"/>
          <w:szCs w:val="22"/>
          <w:lang w:val="es-ES"/>
        </w:rPr>
      </w:pPr>
    </w:p>
    <w:p w:rsidR="00557226" w:rsidRDefault="00557226" w:rsidP="00557226">
      <w:pPr>
        <w:rPr>
          <w:lang w:val="es-ES"/>
        </w:rPr>
      </w:pPr>
    </w:p>
    <w:p w:rsidR="00557226" w:rsidRDefault="00557226" w:rsidP="00557226">
      <w:pPr>
        <w:rPr>
          <w:lang w:val="es-ES"/>
        </w:rPr>
      </w:pPr>
    </w:p>
    <w:p w:rsidR="00557226" w:rsidRPr="00557226" w:rsidRDefault="00557226" w:rsidP="00557226">
      <w:pPr>
        <w:rPr>
          <w:lang w:val="es-ES"/>
        </w:rPr>
      </w:pPr>
    </w:p>
    <w:p w:rsidR="008A28D4" w:rsidRPr="00735C81" w:rsidRDefault="008A28D4" w:rsidP="009E7020">
      <w:pPr>
        <w:pStyle w:val="TDC2"/>
        <w:tabs>
          <w:tab w:val="left" w:pos="720"/>
          <w:tab w:val="right" w:leader="dot" w:pos="9063"/>
        </w:tabs>
        <w:jc w:val="both"/>
        <w:rPr>
          <w:b/>
          <w:bCs/>
          <w:sz w:val="22"/>
          <w:szCs w:val="22"/>
          <w:lang w:val="es-ES"/>
        </w:rPr>
      </w:pPr>
    </w:p>
    <w:p w:rsidR="00E2040F" w:rsidRPr="00735C81" w:rsidRDefault="00E2040F" w:rsidP="009E7020">
      <w:pPr>
        <w:jc w:val="both"/>
        <w:rPr>
          <w:rFonts w:ascii="Calibri" w:hAnsi="Calibri"/>
          <w:sz w:val="22"/>
          <w:szCs w:val="22"/>
          <w:lang w:val="es-ES"/>
        </w:rPr>
      </w:pPr>
    </w:p>
    <w:p w:rsidR="006D2304" w:rsidRPr="00735C81" w:rsidRDefault="006D2304" w:rsidP="009E7020">
      <w:pPr>
        <w:pStyle w:val="TDC2"/>
        <w:tabs>
          <w:tab w:val="left" w:pos="720"/>
          <w:tab w:val="right" w:leader="dot" w:pos="9063"/>
        </w:tabs>
        <w:jc w:val="both"/>
        <w:rPr>
          <w:rFonts w:cs="Arial"/>
          <w:b/>
          <w:sz w:val="22"/>
          <w:szCs w:val="22"/>
        </w:rPr>
      </w:pPr>
      <w:r w:rsidRPr="00735C81">
        <w:rPr>
          <w:rFonts w:cs="Arial"/>
          <w:b/>
          <w:sz w:val="22"/>
          <w:szCs w:val="22"/>
        </w:rPr>
        <w:t>LISTADO DE ANEXOS</w:t>
      </w:r>
    </w:p>
    <w:p w:rsidR="001150AB" w:rsidRPr="00735C81" w:rsidRDefault="001150AB" w:rsidP="009E7020">
      <w:pPr>
        <w:spacing w:before="240"/>
        <w:jc w:val="both"/>
        <w:rPr>
          <w:rFonts w:ascii="Calibri" w:hAnsi="Calibri" w:cs="Arial"/>
          <w:sz w:val="22"/>
          <w:szCs w:val="22"/>
        </w:rPr>
      </w:pPr>
      <w:r w:rsidRPr="00735C81">
        <w:rPr>
          <w:rFonts w:ascii="Calibri" w:hAnsi="Calibri" w:cs="Arial"/>
          <w:sz w:val="22"/>
          <w:szCs w:val="22"/>
        </w:rPr>
        <w:lastRenderedPageBreak/>
        <w:t>Anexo A:</w:t>
      </w:r>
      <w:r w:rsidRPr="00735C81">
        <w:rPr>
          <w:rFonts w:ascii="Calibri" w:hAnsi="Calibri" w:cs="Arial"/>
          <w:sz w:val="22"/>
          <w:szCs w:val="22"/>
        </w:rPr>
        <w:tab/>
        <w:t>Términos de Referencia</w:t>
      </w:r>
    </w:p>
    <w:p w:rsidR="001150AB" w:rsidRPr="00735C81" w:rsidRDefault="001150AB" w:rsidP="009E7020">
      <w:pPr>
        <w:spacing w:before="240"/>
        <w:jc w:val="both"/>
        <w:rPr>
          <w:rFonts w:ascii="Calibri" w:hAnsi="Calibri" w:cs="Arial"/>
          <w:sz w:val="22"/>
          <w:szCs w:val="22"/>
        </w:rPr>
      </w:pPr>
      <w:r w:rsidRPr="00735C81">
        <w:rPr>
          <w:rFonts w:ascii="Calibri" w:hAnsi="Calibri" w:cs="Arial"/>
          <w:sz w:val="22"/>
          <w:szCs w:val="22"/>
        </w:rPr>
        <w:t>Anexo B:</w:t>
      </w:r>
      <w:r w:rsidRPr="00735C81">
        <w:rPr>
          <w:rFonts w:ascii="Calibri" w:hAnsi="Calibri" w:cs="Arial"/>
          <w:sz w:val="22"/>
          <w:szCs w:val="22"/>
        </w:rPr>
        <w:tab/>
      </w:r>
      <w:r w:rsidR="00E34A52" w:rsidRPr="00735C81">
        <w:rPr>
          <w:rFonts w:ascii="Calibri" w:hAnsi="Calibri" w:cs="Arial"/>
          <w:sz w:val="22"/>
          <w:szCs w:val="22"/>
          <w:lang w:val="es-HN"/>
        </w:rPr>
        <w:t>Modelo Declaración de Compromiso</w:t>
      </w:r>
    </w:p>
    <w:p w:rsidR="007B0CD6" w:rsidRPr="00735C81" w:rsidRDefault="001150AB" w:rsidP="009E7020">
      <w:pPr>
        <w:spacing w:before="240"/>
        <w:jc w:val="both"/>
        <w:rPr>
          <w:rFonts w:ascii="Calibri" w:hAnsi="Calibri" w:cs="Arial"/>
          <w:sz w:val="22"/>
          <w:szCs w:val="22"/>
          <w:lang w:val="es-419"/>
        </w:rPr>
      </w:pPr>
      <w:r w:rsidRPr="00735C81">
        <w:rPr>
          <w:rFonts w:ascii="Calibri" w:hAnsi="Calibri" w:cs="Arial"/>
          <w:sz w:val="22"/>
          <w:szCs w:val="22"/>
          <w:lang w:val="es-HN"/>
        </w:rPr>
        <w:t>Anexo C:</w:t>
      </w:r>
      <w:r w:rsidRPr="00735C81">
        <w:rPr>
          <w:rFonts w:ascii="Calibri" w:hAnsi="Calibri" w:cs="Arial"/>
          <w:sz w:val="22"/>
          <w:szCs w:val="22"/>
          <w:lang w:val="es-HN"/>
        </w:rPr>
        <w:tab/>
      </w:r>
      <w:r w:rsidR="007B0CD6" w:rsidRPr="00735C81">
        <w:rPr>
          <w:rFonts w:ascii="Calibri" w:hAnsi="Calibri" w:cs="Arial"/>
          <w:sz w:val="22"/>
          <w:szCs w:val="22"/>
          <w:lang w:val="es-419"/>
        </w:rPr>
        <w:t xml:space="preserve">Carta de Compromiso </w:t>
      </w:r>
    </w:p>
    <w:p w:rsidR="007B0CD6" w:rsidRPr="00735C81" w:rsidRDefault="001150AB" w:rsidP="009E7020">
      <w:pPr>
        <w:pStyle w:val="Sangradetextonormal"/>
        <w:spacing w:before="240"/>
        <w:ind w:hanging="283"/>
        <w:jc w:val="both"/>
        <w:rPr>
          <w:rFonts w:ascii="Calibri" w:hAnsi="Calibri" w:cs="Arial"/>
          <w:sz w:val="22"/>
          <w:szCs w:val="22"/>
          <w:lang w:val="es-419"/>
        </w:rPr>
      </w:pPr>
      <w:r w:rsidRPr="00735C81">
        <w:rPr>
          <w:rFonts w:ascii="Calibri" w:hAnsi="Calibri" w:cs="Arial"/>
          <w:sz w:val="22"/>
          <w:szCs w:val="22"/>
        </w:rPr>
        <w:t>Anexo D:</w:t>
      </w:r>
      <w:r w:rsidRPr="00735C81">
        <w:rPr>
          <w:rFonts w:ascii="Calibri" w:hAnsi="Calibri" w:cs="Arial"/>
          <w:sz w:val="22"/>
          <w:szCs w:val="22"/>
        </w:rPr>
        <w:tab/>
      </w:r>
      <w:r w:rsidR="007B0CD6" w:rsidRPr="00735C81">
        <w:rPr>
          <w:rFonts w:ascii="Calibri" w:hAnsi="Calibri" w:cs="Arial"/>
          <w:sz w:val="22"/>
          <w:szCs w:val="22"/>
          <w:lang w:val="es-419"/>
        </w:rPr>
        <w:t>Listado de consultores invitados</w:t>
      </w:r>
    </w:p>
    <w:p w:rsidR="00C97B74" w:rsidRPr="00735C81" w:rsidRDefault="001150AB" w:rsidP="009E7020">
      <w:pPr>
        <w:pStyle w:val="Sangradetextonormal"/>
        <w:spacing w:before="240"/>
        <w:ind w:hanging="283"/>
        <w:jc w:val="both"/>
        <w:rPr>
          <w:rFonts w:ascii="Calibri" w:hAnsi="Calibri" w:cs="Arial"/>
          <w:sz w:val="22"/>
          <w:szCs w:val="22"/>
          <w:lang w:val="es-419"/>
        </w:rPr>
      </w:pPr>
      <w:r w:rsidRPr="00735C81">
        <w:rPr>
          <w:rFonts w:ascii="Calibri" w:hAnsi="Calibri" w:cs="Arial"/>
          <w:sz w:val="22"/>
          <w:szCs w:val="22"/>
          <w:lang w:val="es-HN"/>
        </w:rPr>
        <w:t>Anexo E:</w:t>
      </w:r>
      <w:r w:rsidRPr="00735C81">
        <w:rPr>
          <w:rFonts w:ascii="Calibri" w:hAnsi="Calibri" w:cs="Arial"/>
          <w:sz w:val="22"/>
          <w:szCs w:val="22"/>
          <w:lang w:val="es-HN"/>
        </w:rPr>
        <w:tab/>
      </w:r>
      <w:r w:rsidR="00C97B74" w:rsidRPr="00735C81">
        <w:rPr>
          <w:rFonts w:ascii="Calibri" w:hAnsi="Calibri" w:cs="Arial"/>
          <w:sz w:val="22"/>
          <w:szCs w:val="22"/>
          <w:lang w:val="es-419"/>
        </w:rPr>
        <w:t>Lista de personal asignado</w:t>
      </w:r>
    </w:p>
    <w:p w:rsidR="00C97B74" w:rsidRPr="00735C81" w:rsidRDefault="000C6AD9" w:rsidP="009E7020">
      <w:pPr>
        <w:pStyle w:val="Sangradetextonormal"/>
        <w:spacing w:before="240"/>
        <w:ind w:hanging="283"/>
        <w:jc w:val="both"/>
        <w:rPr>
          <w:rFonts w:ascii="Calibri" w:hAnsi="Calibri" w:cs="Arial"/>
          <w:sz w:val="22"/>
          <w:szCs w:val="22"/>
        </w:rPr>
      </w:pPr>
      <w:r w:rsidRPr="00735C81">
        <w:rPr>
          <w:rFonts w:ascii="Calibri" w:hAnsi="Calibri" w:cs="Arial"/>
          <w:sz w:val="22"/>
          <w:szCs w:val="22"/>
        </w:rPr>
        <w:t>Anexo F:</w:t>
      </w:r>
      <w:r w:rsidRPr="00735C81">
        <w:rPr>
          <w:rFonts w:ascii="Calibri" w:hAnsi="Calibri" w:cs="Arial"/>
          <w:sz w:val="22"/>
          <w:szCs w:val="22"/>
        </w:rPr>
        <w:tab/>
      </w:r>
      <w:r w:rsidR="00C97B74" w:rsidRPr="00735C81">
        <w:rPr>
          <w:rFonts w:ascii="Calibri" w:hAnsi="Calibri" w:cs="Arial"/>
          <w:sz w:val="22"/>
          <w:szCs w:val="22"/>
        </w:rPr>
        <w:t xml:space="preserve">Modelo/Formato de Presentación de los CVs </w:t>
      </w:r>
    </w:p>
    <w:p w:rsidR="00C97B74" w:rsidRPr="00735C81" w:rsidRDefault="00C97B74" w:rsidP="009E7020">
      <w:pPr>
        <w:pStyle w:val="Sangradetextonormal"/>
        <w:spacing w:before="240"/>
        <w:ind w:hanging="283"/>
        <w:jc w:val="both"/>
        <w:rPr>
          <w:rFonts w:ascii="Calibri" w:hAnsi="Calibri" w:cs="Arial"/>
          <w:sz w:val="22"/>
          <w:szCs w:val="22"/>
          <w:lang w:val="es-HN"/>
        </w:rPr>
      </w:pPr>
      <w:r w:rsidRPr="00735C81">
        <w:rPr>
          <w:rFonts w:ascii="Calibri" w:hAnsi="Calibri" w:cs="Arial"/>
          <w:sz w:val="22"/>
          <w:szCs w:val="22"/>
          <w:lang w:val="es-419"/>
        </w:rPr>
        <w:t xml:space="preserve">Anexo G: </w:t>
      </w:r>
      <w:r w:rsidRPr="00735C81">
        <w:rPr>
          <w:rFonts w:ascii="Calibri" w:hAnsi="Calibri" w:cs="Arial"/>
          <w:sz w:val="22"/>
          <w:szCs w:val="22"/>
          <w:lang w:val="es-419"/>
        </w:rPr>
        <w:tab/>
      </w:r>
      <w:r w:rsidRPr="00735C81">
        <w:rPr>
          <w:rFonts w:ascii="Calibri" w:hAnsi="Calibri" w:cs="Arial"/>
          <w:sz w:val="22"/>
          <w:szCs w:val="22"/>
          <w:lang w:val="es-HN"/>
        </w:rPr>
        <w:t>Modelo/Formato Oferta Económica</w:t>
      </w:r>
    </w:p>
    <w:p w:rsidR="001150AB" w:rsidRPr="00735C81" w:rsidRDefault="00C97B74" w:rsidP="009E7020">
      <w:pPr>
        <w:pStyle w:val="Sangradetextonormal"/>
        <w:spacing w:before="240"/>
        <w:ind w:hanging="283"/>
        <w:jc w:val="both"/>
        <w:rPr>
          <w:rFonts w:ascii="Calibri" w:hAnsi="Calibri" w:cs="Arial"/>
          <w:sz w:val="22"/>
          <w:szCs w:val="22"/>
        </w:rPr>
      </w:pPr>
      <w:r w:rsidRPr="00735C81">
        <w:rPr>
          <w:rFonts w:ascii="Calibri" w:hAnsi="Calibri" w:cs="Arial"/>
          <w:sz w:val="22"/>
          <w:szCs w:val="22"/>
          <w:lang w:val="es-419"/>
        </w:rPr>
        <w:t xml:space="preserve">Anexo H: </w:t>
      </w:r>
      <w:r w:rsidRPr="00735C81">
        <w:rPr>
          <w:rFonts w:ascii="Calibri" w:hAnsi="Calibri" w:cs="Arial"/>
          <w:sz w:val="22"/>
          <w:szCs w:val="22"/>
          <w:lang w:val="es-419"/>
        </w:rPr>
        <w:tab/>
      </w:r>
      <w:r w:rsidR="000C6AD9" w:rsidRPr="00735C81">
        <w:rPr>
          <w:rFonts w:ascii="Calibri" w:hAnsi="Calibri" w:cs="Arial"/>
          <w:sz w:val="22"/>
          <w:szCs w:val="22"/>
        </w:rPr>
        <w:t>Modelo de Contrato</w:t>
      </w:r>
    </w:p>
    <w:p w:rsidR="001150AB" w:rsidRPr="00735C81" w:rsidRDefault="001150AB" w:rsidP="009E7020">
      <w:pPr>
        <w:jc w:val="both"/>
        <w:rPr>
          <w:rFonts w:ascii="Calibri" w:hAnsi="Calibri" w:cs="Arial"/>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1150AB" w:rsidRDefault="001150AB" w:rsidP="009E7020">
      <w:pPr>
        <w:jc w:val="both"/>
        <w:rPr>
          <w:rFonts w:ascii="Calibri" w:hAnsi="Calibri"/>
          <w:sz w:val="22"/>
          <w:szCs w:val="22"/>
        </w:rPr>
      </w:pPr>
    </w:p>
    <w:p w:rsidR="00FB43D1" w:rsidRDefault="00FB43D1" w:rsidP="009E7020">
      <w:pPr>
        <w:jc w:val="both"/>
        <w:rPr>
          <w:rFonts w:ascii="Calibri" w:hAnsi="Calibri"/>
          <w:sz w:val="22"/>
          <w:szCs w:val="22"/>
        </w:rPr>
      </w:pPr>
    </w:p>
    <w:p w:rsidR="00FB43D1" w:rsidRDefault="00FB43D1" w:rsidP="009E7020">
      <w:pPr>
        <w:jc w:val="both"/>
        <w:rPr>
          <w:rFonts w:ascii="Calibri" w:hAnsi="Calibri"/>
          <w:sz w:val="22"/>
          <w:szCs w:val="22"/>
        </w:rPr>
      </w:pPr>
    </w:p>
    <w:p w:rsidR="00FB43D1" w:rsidRDefault="00FB43D1" w:rsidP="009E7020">
      <w:pPr>
        <w:jc w:val="both"/>
        <w:rPr>
          <w:rFonts w:ascii="Calibri" w:hAnsi="Calibri"/>
          <w:sz w:val="22"/>
          <w:szCs w:val="22"/>
        </w:rPr>
      </w:pPr>
    </w:p>
    <w:p w:rsidR="00FB43D1" w:rsidRDefault="00FB43D1" w:rsidP="009E7020">
      <w:pPr>
        <w:jc w:val="both"/>
        <w:rPr>
          <w:rFonts w:ascii="Calibri" w:hAnsi="Calibri"/>
          <w:sz w:val="22"/>
          <w:szCs w:val="22"/>
        </w:rPr>
      </w:pPr>
    </w:p>
    <w:p w:rsidR="00FB43D1" w:rsidRDefault="00FB43D1" w:rsidP="009E7020">
      <w:pPr>
        <w:jc w:val="both"/>
        <w:rPr>
          <w:rFonts w:ascii="Calibri" w:hAnsi="Calibri"/>
          <w:sz w:val="22"/>
          <w:szCs w:val="22"/>
        </w:rPr>
      </w:pPr>
    </w:p>
    <w:p w:rsidR="00FB43D1" w:rsidRPr="00735C81" w:rsidRDefault="00FB43D1" w:rsidP="009E7020">
      <w:pPr>
        <w:jc w:val="both"/>
        <w:rPr>
          <w:rFonts w:ascii="Calibri" w:hAnsi="Calibri"/>
          <w:sz w:val="22"/>
          <w:szCs w:val="22"/>
        </w:rPr>
      </w:pPr>
    </w:p>
    <w:p w:rsidR="001150AB" w:rsidRPr="00735C81" w:rsidRDefault="001150AB" w:rsidP="009E7020">
      <w:pPr>
        <w:jc w:val="both"/>
        <w:rPr>
          <w:rFonts w:ascii="Calibri" w:hAnsi="Calibri"/>
          <w:sz w:val="22"/>
          <w:szCs w:val="22"/>
        </w:rPr>
      </w:pPr>
    </w:p>
    <w:p w:rsidR="00FC2F18" w:rsidRPr="00735C81" w:rsidRDefault="00232C0D" w:rsidP="009E7020">
      <w:pPr>
        <w:pStyle w:val="Ttulo1"/>
        <w:jc w:val="both"/>
        <w:rPr>
          <w:rFonts w:ascii="Calibri" w:hAnsi="Calibri" w:cs="Arial"/>
          <w:szCs w:val="22"/>
        </w:rPr>
      </w:pPr>
      <w:bookmarkStart w:id="1" w:name="_Toc451163153"/>
      <w:bookmarkStart w:id="2" w:name="_Toc494118929"/>
      <w:r w:rsidRPr="00735C81">
        <w:rPr>
          <w:rFonts w:ascii="Calibri" w:hAnsi="Calibri" w:cs="Arial"/>
          <w:szCs w:val="22"/>
        </w:rPr>
        <w:t>INSTRUCCIONES PARA LOS CONCURSANTES</w:t>
      </w:r>
      <w:bookmarkEnd w:id="1"/>
      <w:bookmarkEnd w:id="2"/>
    </w:p>
    <w:p w:rsidR="00FC2F18" w:rsidRPr="00735C81" w:rsidRDefault="00C97B74" w:rsidP="009E7020">
      <w:pPr>
        <w:pStyle w:val="Ttulo2"/>
        <w:jc w:val="both"/>
        <w:rPr>
          <w:rFonts w:ascii="Calibri" w:hAnsi="Calibri" w:cs="Arial"/>
          <w:szCs w:val="22"/>
        </w:rPr>
      </w:pPr>
      <w:bookmarkStart w:id="3" w:name="_Toc362531143"/>
      <w:bookmarkStart w:id="4" w:name="_Toc246595639"/>
      <w:bookmarkStart w:id="5" w:name="_Toc451163154"/>
      <w:bookmarkStart w:id="6" w:name="_Toc494118930"/>
      <w:r w:rsidRPr="00735C81">
        <w:rPr>
          <w:rFonts w:ascii="Calibri" w:hAnsi="Calibri" w:cs="Arial"/>
          <w:szCs w:val="22"/>
        </w:rPr>
        <w:t>DISPOSICIONES GENERALES</w:t>
      </w:r>
      <w:bookmarkEnd w:id="3"/>
      <w:bookmarkEnd w:id="4"/>
      <w:bookmarkEnd w:id="5"/>
      <w:bookmarkEnd w:id="6"/>
    </w:p>
    <w:p w:rsidR="00731FB1" w:rsidRPr="00735C81" w:rsidRDefault="00731FB1" w:rsidP="009E7020">
      <w:pPr>
        <w:jc w:val="both"/>
        <w:rPr>
          <w:rFonts w:ascii="Calibri" w:hAnsi="Calibri" w:cs="Arial"/>
          <w:sz w:val="22"/>
          <w:szCs w:val="22"/>
        </w:rPr>
      </w:pPr>
    </w:p>
    <w:p w:rsidR="00D2111C" w:rsidRPr="00735C81" w:rsidRDefault="00632261" w:rsidP="009E7020">
      <w:pPr>
        <w:pStyle w:val="Textoindependiente"/>
        <w:jc w:val="both"/>
        <w:rPr>
          <w:rFonts w:ascii="Calibri" w:hAnsi="Calibri"/>
          <w:sz w:val="22"/>
          <w:szCs w:val="22"/>
          <w:lang w:val="es-419"/>
        </w:rPr>
      </w:pPr>
      <w:r w:rsidRPr="00735C81">
        <w:rPr>
          <w:rFonts w:ascii="Calibri" w:hAnsi="Calibri"/>
          <w:sz w:val="22"/>
          <w:szCs w:val="22"/>
        </w:rPr>
        <w:t>L</w:t>
      </w:r>
      <w:r w:rsidR="007F1970" w:rsidRPr="00735C81">
        <w:rPr>
          <w:rFonts w:ascii="Calibri" w:hAnsi="Calibri"/>
          <w:sz w:val="22"/>
          <w:szCs w:val="22"/>
        </w:rPr>
        <w:t xml:space="preserve">a presente </w:t>
      </w:r>
      <w:r w:rsidR="00EF3B96" w:rsidRPr="00735C81">
        <w:rPr>
          <w:rFonts w:ascii="Calibri" w:hAnsi="Calibri"/>
          <w:sz w:val="22"/>
          <w:szCs w:val="22"/>
        </w:rPr>
        <w:t xml:space="preserve">solicitud de </w:t>
      </w:r>
      <w:r w:rsidR="00675BDC" w:rsidRPr="00735C81">
        <w:rPr>
          <w:rFonts w:ascii="Calibri" w:hAnsi="Calibri"/>
          <w:sz w:val="22"/>
          <w:szCs w:val="22"/>
          <w:lang w:val="es-419"/>
        </w:rPr>
        <w:t>precios</w:t>
      </w:r>
      <w:r w:rsidR="008110E0" w:rsidRPr="00735C81">
        <w:rPr>
          <w:rFonts w:ascii="Calibri" w:hAnsi="Calibri"/>
          <w:sz w:val="22"/>
          <w:szCs w:val="22"/>
        </w:rPr>
        <w:t>,</w:t>
      </w:r>
      <w:r w:rsidR="00BC25A4" w:rsidRPr="00735C81">
        <w:rPr>
          <w:rFonts w:ascii="Calibri" w:hAnsi="Calibri"/>
          <w:sz w:val="22"/>
          <w:szCs w:val="22"/>
        </w:rPr>
        <w:t xml:space="preserve"> tiene por objeto contratar </w:t>
      </w:r>
      <w:r w:rsidR="00232C0D" w:rsidRPr="00735C81">
        <w:rPr>
          <w:rFonts w:ascii="Calibri" w:hAnsi="Calibri"/>
          <w:sz w:val="22"/>
          <w:szCs w:val="22"/>
          <w:lang w:val="es-419"/>
        </w:rPr>
        <w:t xml:space="preserve">a las empresas que han </w:t>
      </w:r>
      <w:r w:rsidR="00232C0D" w:rsidRPr="00735C81">
        <w:rPr>
          <w:rFonts w:ascii="Calibri" w:hAnsi="Calibri"/>
          <w:sz w:val="22"/>
          <w:szCs w:val="22"/>
          <w:lang w:val="es-ES"/>
        </w:rPr>
        <w:t xml:space="preserve">sido </w:t>
      </w:r>
      <w:r w:rsidR="001E715B" w:rsidRPr="001E715B">
        <w:rPr>
          <w:rFonts w:ascii="Calibri" w:hAnsi="Calibri"/>
          <w:sz w:val="22"/>
          <w:szCs w:val="22"/>
          <w:lang w:val="es-419"/>
        </w:rPr>
        <w:t xml:space="preserve">que han </w:t>
      </w:r>
      <w:r w:rsidR="001E715B" w:rsidRPr="001E715B">
        <w:rPr>
          <w:rFonts w:ascii="Calibri" w:hAnsi="Calibri"/>
          <w:sz w:val="22"/>
          <w:szCs w:val="22"/>
          <w:lang w:val="es-ES"/>
        </w:rPr>
        <w:t xml:space="preserve">sido identificadas previamente para que </w:t>
      </w:r>
      <w:r w:rsidR="001E715B" w:rsidRPr="001E715B">
        <w:rPr>
          <w:rFonts w:ascii="Calibri" w:hAnsi="Calibri"/>
          <w:sz w:val="22"/>
          <w:szCs w:val="22"/>
          <w:lang w:val="es-PE"/>
        </w:rPr>
        <w:t xml:space="preserve">envien sus ofertas de servicios </w:t>
      </w:r>
      <w:r w:rsidR="001E715B" w:rsidRPr="001E715B">
        <w:rPr>
          <w:rFonts w:ascii="Calibri" w:hAnsi="Calibri"/>
          <w:sz w:val="22"/>
          <w:szCs w:val="22"/>
          <w:lang w:val="es-419"/>
        </w:rPr>
        <w:t>para</w:t>
      </w:r>
      <w:r w:rsidR="00232C0D" w:rsidRPr="00735C81">
        <w:rPr>
          <w:rFonts w:ascii="Calibri" w:hAnsi="Calibri" w:cs="Arial"/>
          <w:sz w:val="22"/>
          <w:szCs w:val="22"/>
          <w:lang w:val="es-419"/>
        </w:rPr>
        <w:t xml:space="preserve">: </w:t>
      </w:r>
    </w:p>
    <w:p w:rsidR="00D2111C" w:rsidRPr="00735C81" w:rsidRDefault="00D2111C" w:rsidP="009E7020">
      <w:pPr>
        <w:pStyle w:val="Textoindependiente"/>
        <w:jc w:val="both"/>
        <w:rPr>
          <w:rFonts w:ascii="Calibri" w:hAnsi="Calibri"/>
          <w:sz w:val="22"/>
          <w:szCs w:val="22"/>
          <w:lang w:val="es-419"/>
        </w:rPr>
      </w:pPr>
      <w:r w:rsidRPr="00735C81">
        <w:rPr>
          <w:rFonts w:ascii="Calibri" w:hAnsi="Calibri"/>
          <w:sz w:val="22"/>
          <w:szCs w:val="22"/>
          <w:highlight w:val="yellow"/>
          <w:lang w:val="es-419"/>
        </w:rPr>
        <w:t>(relacionar objeto)</w:t>
      </w:r>
      <w:r w:rsidRPr="00735C81">
        <w:rPr>
          <w:rFonts w:ascii="Calibri" w:hAnsi="Calibri"/>
          <w:sz w:val="22"/>
          <w:szCs w:val="22"/>
          <w:lang w:val="es-419"/>
        </w:rPr>
        <w:t xml:space="preserve"> </w:t>
      </w:r>
    </w:p>
    <w:p w:rsidR="00F46A0B" w:rsidRPr="00735C81" w:rsidRDefault="0057540C" w:rsidP="009E7020">
      <w:pPr>
        <w:pStyle w:val="Textoindependiente"/>
        <w:jc w:val="both"/>
        <w:rPr>
          <w:rFonts w:ascii="Calibri" w:hAnsi="Calibri"/>
          <w:sz w:val="22"/>
          <w:szCs w:val="22"/>
        </w:rPr>
      </w:pPr>
      <w:r w:rsidRPr="00735C81">
        <w:rPr>
          <w:rFonts w:ascii="Calibri" w:hAnsi="Calibri"/>
          <w:sz w:val="22"/>
          <w:szCs w:val="22"/>
        </w:rPr>
        <w:t xml:space="preserve">Las reglas de </w:t>
      </w:r>
      <w:r w:rsidR="00EF3B96" w:rsidRPr="00735C81">
        <w:rPr>
          <w:rFonts w:ascii="Calibri" w:hAnsi="Calibri"/>
          <w:sz w:val="22"/>
          <w:szCs w:val="22"/>
        </w:rPr>
        <w:t xml:space="preserve">esta solicitud </w:t>
      </w:r>
      <w:r w:rsidRPr="00735C81">
        <w:rPr>
          <w:rFonts w:ascii="Calibri" w:hAnsi="Calibri"/>
          <w:sz w:val="22"/>
          <w:szCs w:val="22"/>
        </w:rPr>
        <w:t>están conform</w:t>
      </w:r>
      <w:r w:rsidR="00EF3B96" w:rsidRPr="00735C81">
        <w:rPr>
          <w:rFonts w:ascii="Calibri" w:hAnsi="Calibri"/>
          <w:sz w:val="22"/>
          <w:szCs w:val="22"/>
        </w:rPr>
        <w:t>es</w:t>
      </w:r>
      <w:r w:rsidRPr="00735C81">
        <w:rPr>
          <w:rFonts w:ascii="Calibri" w:hAnsi="Calibri"/>
          <w:sz w:val="22"/>
          <w:szCs w:val="22"/>
        </w:rPr>
        <w:t xml:space="preserve"> con la última versión de las Directrices para la contratación de </w:t>
      </w:r>
      <w:r w:rsidR="00675BDC" w:rsidRPr="00735C81">
        <w:rPr>
          <w:rFonts w:ascii="Calibri" w:hAnsi="Calibri"/>
          <w:sz w:val="22"/>
          <w:szCs w:val="22"/>
        </w:rPr>
        <w:t>suministros, obras y servicios asociados en el marco de la Cooperación Financiera Oficial con países socios</w:t>
      </w:r>
      <w:r w:rsidRPr="00735C81">
        <w:rPr>
          <w:rFonts w:ascii="Calibri" w:hAnsi="Calibri"/>
          <w:sz w:val="22"/>
          <w:szCs w:val="22"/>
        </w:rPr>
        <w:t xml:space="preserve">en el marco de la Cooperación Financiera Oficial con países miembros” (ver la página web): </w:t>
      </w:r>
    </w:p>
    <w:p w:rsidR="00675BDC" w:rsidRPr="00735C81" w:rsidRDefault="00675BDC" w:rsidP="009E7020">
      <w:pPr>
        <w:pStyle w:val="Textoindependiente"/>
        <w:jc w:val="both"/>
        <w:rPr>
          <w:rFonts w:ascii="Calibri" w:hAnsi="Calibri"/>
          <w:sz w:val="22"/>
          <w:szCs w:val="22"/>
        </w:rPr>
      </w:pPr>
      <w:hyperlink r:id="rId9" w:history="1">
        <w:r w:rsidRPr="00735C81">
          <w:rPr>
            <w:rStyle w:val="Hipervnculo"/>
            <w:rFonts w:ascii="Calibri" w:hAnsi="Calibri"/>
            <w:sz w:val="22"/>
            <w:szCs w:val="22"/>
          </w:rPr>
          <w:t>https://www.kfw-entwicklungsbank.de/Dow</w:t>
        </w:r>
        <w:r w:rsidRPr="00735C81">
          <w:rPr>
            <w:rStyle w:val="Hipervnculo"/>
            <w:rFonts w:ascii="Calibri" w:hAnsi="Calibri"/>
            <w:sz w:val="22"/>
            <w:szCs w:val="22"/>
          </w:rPr>
          <w:t>n</w:t>
        </w:r>
        <w:r w:rsidRPr="00735C81">
          <w:rPr>
            <w:rStyle w:val="Hipervnculo"/>
            <w:rFonts w:ascii="Calibri" w:hAnsi="Calibri"/>
            <w:sz w:val="22"/>
            <w:szCs w:val="22"/>
          </w:rPr>
          <w:t>load-Center</w:t>
        </w:r>
        <w:r w:rsidRPr="00735C81">
          <w:rPr>
            <w:rStyle w:val="Hipervnculo"/>
            <w:rFonts w:ascii="Calibri" w:hAnsi="Calibri"/>
            <w:sz w:val="22"/>
            <w:szCs w:val="22"/>
          </w:rPr>
          <w:t>/</w:t>
        </w:r>
        <w:r w:rsidRPr="00735C81">
          <w:rPr>
            <w:rStyle w:val="Hipervnculo"/>
            <w:rFonts w:ascii="Calibri" w:hAnsi="Calibri"/>
            <w:sz w:val="22"/>
            <w:szCs w:val="22"/>
          </w:rPr>
          <w:t>PDF-Dokumente-Richtlinien/Vergabe-S.pdf</w:t>
        </w:r>
      </w:hyperlink>
    </w:p>
    <w:p w:rsidR="00450A4F" w:rsidRPr="00735C81" w:rsidRDefault="00232C0D" w:rsidP="009E7020">
      <w:pPr>
        <w:pStyle w:val="Ttulo2"/>
        <w:jc w:val="both"/>
        <w:rPr>
          <w:rFonts w:ascii="Calibri" w:hAnsi="Calibri" w:cs="Arial"/>
          <w:szCs w:val="22"/>
        </w:rPr>
      </w:pPr>
      <w:bookmarkStart w:id="7" w:name="_Toc451163156"/>
      <w:bookmarkStart w:id="8" w:name="_Toc494118931"/>
      <w:r w:rsidRPr="00735C81">
        <w:rPr>
          <w:rFonts w:ascii="Calibri" w:hAnsi="Calibri" w:cs="Arial"/>
          <w:szCs w:val="22"/>
        </w:rPr>
        <w:t>FIRMAS ELEGIBLES</w:t>
      </w:r>
      <w:bookmarkEnd w:id="7"/>
      <w:bookmarkEnd w:id="8"/>
      <w:r w:rsidRPr="00735C81">
        <w:rPr>
          <w:rFonts w:ascii="Calibri" w:hAnsi="Calibri" w:cs="Arial"/>
          <w:szCs w:val="22"/>
        </w:rPr>
        <w:t xml:space="preserve"> </w:t>
      </w:r>
    </w:p>
    <w:p w:rsidR="005F2F57" w:rsidRPr="00735C81" w:rsidRDefault="005F2F57" w:rsidP="009E7020">
      <w:pPr>
        <w:jc w:val="both"/>
        <w:rPr>
          <w:rFonts w:ascii="Calibri" w:hAnsi="Calibri" w:cs="Arial"/>
          <w:sz w:val="22"/>
          <w:szCs w:val="22"/>
        </w:rPr>
      </w:pPr>
    </w:p>
    <w:p w:rsidR="00FB43D1" w:rsidRPr="007A032B" w:rsidRDefault="00FB43D1" w:rsidP="00FB43D1">
      <w:pPr>
        <w:pStyle w:val="Default"/>
        <w:jc w:val="both"/>
        <w:rPr>
          <w:rFonts w:ascii="Calibri" w:hAnsi="Calibri" w:cs="Calibri"/>
          <w:sz w:val="22"/>
          <w:szCs w:val="22"/>
          <w:lang w:val="es-PE"/>
        </w:rPr>
      </w:pPr>
      <w:r w:rsidRPr="007A032B">
        <w:rPr>
          <w:rFonts w:ascii="Calibri" w:hAnsi="Calibri" w:cs="Calibri"/>
          <w:sz w:val="22"/>
          <w:szCs w:val="22"/>
          <w:lang w:val="es-PE"/>
        </w:rPr>
        <w:t>Esta solicitud a presentar ofertas está dirigida a oferentes cualificados, los cuales cuentan con la experiencia, dotación de personal, capacidad financiera de los mismos para la actividad propuesta.</w:t>
      </w:r>
    </w:p>
    <w:p w:rsidR="00D44DDB" w:rsidRPr="00735C81" w:rsidRDefault="00D44DDB" w:rsidP="009E7020">
      <w:pPr>
        <w:jc w:val="both"/>
        <w:rPr>
          <w:rFonts w:ascii="Calibri" w:hAnsi="Calibri"/>
          <w:sz w:val="22"/>
          <w:szCs w:val="22"/>
          <w:lang w:val="es-PE"/>
        </w:rPr>
      </w:pPr>
    </w:p>
    <w:p w:rsidR="00D44DDB" w:rsidRPr="00735C81" w:rsidRDefault="00D44DDB" w:rsidP="00147F4C">
      <w:pPr>
        <w:numPr>
          <w:ilvl w:val="0"/>
          <w:numId w:val="20"/>
        </w:numPr>
        <w:jc w:val="both"/>
        <w:rPr>
          <w:rFonts w:ascii="Calibri" w:hAnsi="Calibri"/>
          <w:sz w:val="22"/>
          <w:szCs w:val="22"/>
          <w:lang w:val="es-PE"/>
        </w:rPr>
      </w:pPr>
      <w:r w:rsidRPr="00735C81">
        <w:rPr>
          <w:rFonts w:ascii="Calibri" w:hAnsi="Calibri"/>
          <w:sz w:val="22"/>
          <w:szCs w:val="22"/>
          <w:highlight w:val="yellow"/>
          <w:lang w:val="es-419"/>
        </w:rPr>
        <w:t>Lista de oferentes propuestos</w:t>
      </w:r>
      <w:r w:rsidRPr="00735C81">
        <w:rPr>
          <w:rFonts w:ascii="Calibri" w:hAnsi="Calibri"/>
          <w:sz w:val="22"/>
          <w:szCs w:val="22"/>
          <w:lang w:val="es-419"/>
        </w:rPr>
        <w:t>.</w:t>
      </w:r>
    </w:p>
    <w:p w:rsidR="00CF75A7" w:rsidRPr="00735C81" w:rsidRDefault="00D44DDB" w:rsidP="009E7020">
      <w:pPr>
        <w:pStyle w:val="NormalWeb"/>
        <w:shd w:val="clear" w:color="auto" w:fill="FFFFFF"/>
        <w:jc w:val="both"/>
        <w:rPr>
          <w:rFonts w:ascii="Calibri" w:hAnsi="Calibri" w:cs="Arial"/>
          <w:bCs/>
          <w:color w:val="222222"/>
          <w:sz w:val="22"/>
          <w:szCs w:val="22"/>
          <w:lang w:val="es-SV"/>
        </w:rPr>
      </w:pPr>
      <w:r w:rsidRPr="00735C81">
        <w:rPr>
          <w:rFonts w:ascii="Calibri" w:hAnsi="Calibri" w:cs="Arial"/>
          <w:bCs/>
          <w:color w:val="222222"/>
          <w:sz w:val="22"/>
          <w:szCs w:val="22"/>
          <w:lang w:val="es-419"/>
        </w:rPr>
        <w:t>C</w:t>
      </w:r>
      <w:r w:rsidR="00CF75A7" w:rsidRPr="00735C81">
        <w:rPr>
          <w:rFonts w:ascii="Calibri" w:hAnsi="Calibri" w:cs="Arial"/>
          <w:bCs/>
          <w:color w:val="222222"/>
          <w:sz w:val="22"/>
          <w:szCs w:val="22"/>
          <w:lang w:val="es-SV"/>
        </w:rPr>
        <w:t xml:space="preserve">on objeto de garantizar una competencia leal, dentro del procedimiento de </w:t>
      </w:r>
      <w:r w:rsidR="00CB2D1F" w:rsidRPr="00735C81">
        <w:rPr>
          <w:rFonts w:ascii="Calibri" w:hAnsi="Calibri" w:cs="Arial"/>
          <w:bCs/>
          <w:color w:val="222222"/>
          <w:sz w:val="22"/>
          <w:szCs w:val="22"/>
          <w:lang w:val="es-SV"/>
        </w:rPr>
        <w:t xml:space="preserve">Solicitud de </w:t>
      </w:r>
      <w:r w:rsidR="00675BDC" w:rsidRPr="00735C81">
        <w:rPr>
          <w:rFonts w:ascii="Calibri" w:hAnsi="Calibri" w:cs="Arial"/>
          <w:bCs/>
          <w:color w:val="222222"/>
          <w:sz w:val="22"/>
          <w:szCs w:val="22"/>
          <w:lang w:val="es-419"/>
        </w:rPr>
        <w:t>precios</w:t>
      </w:r>
      <w:r w:rsidR="00CB2D1F" w:rsidRPr="00735C81">
        <w:rPr>
          <w:rFonts w:ascii="Calibri" w:hAnsi="Calibri" w:cs="Arial"/>
          <w:bCs/>
          <w:color w:val="222222"/>
          <w:sz w:val="22"/>
          <w:szCs w:val="22"/>
          <w:lang w:val="es-SV"/>
        </w:rPr>
        <w:t xml:space="preserve"> </w:t>
      </w:r>
      <w:r w:rsidR="00055091" w:rsidRPr="00735C81">
        <w:rPr>
          <w:rFonts w:ascii="Calibri" w:hAnsi="Calibri" w:cs="Arial"/>
          <w:bCs/>
          <w:color w:val="222222"/>
          <w:sz w:val="22"/>
          <w:szCs w:val="22"/>
          <w:lang w:val="es-SV"/>
        </w:rPr>
        <w:t>se aceptarán las ofertas de postores</w:t>
      </w:r>
      <w:r w:rsidR="00CF75A7" w:rsidRPr="00735C81">
        <w:rPr>
          <w:rFonts w:ascii="Calibri" w:hAnsi="Calibri" w:cs="Arial"/>
          <w:bCs/>
          <w:color w:val="222222"/>
          <w:sz w:val="22"/>
          <w:szCs w:val="22"/>
          <w:lang w:val="es-SV"/>
        </w:rPr>
        <w:t>, siempre y cuando no se dé ninguno de los criterios de exclusión o conflictos de interés determinados en el punto 1.</w:t>
      </w:r>
      <w:r w:rsidR="00675BDC" w:rsidRPr="00735C81">
        <w:rPr>
          <w:rFonts w:ascii="Calibri" w:hAnsi="Calibri" w:cs="Arial"/>
          <w:bCs/>
          <w:color w:val="222222"/>
          <w:sz w:val="22"/>
          <w:szCs w:val="22"/>
          <w:lang w:val="es-SV"/>
        </w:rPr>
        <w:t>3</w:t>
      </w:r>
      <w:r w:rsidR="00CF75A7" w:rsidRPr="00735C81">
        <w:rPr>
          <w:rFonts w:ascii="Calibri" w:hAnsi="Calibri" w:cs="Arial"/>
          <w:bCs/>
          <w:color w:val="222222"/>
          <w:sz w:val="22"/>
          <w:szCs w:val="22"/>
          <w:lang w:val="es-SV"/>
        </w:rPr>
        <w:t xml:space="preserve"> de las </w:t>
      </w:r>
      <w:r w:rsidR="00675BDC" w:rsidRPr="00735C81">
        <w:rPr>
          <w:rFonts w:ascii="Calibri" w:hAnsi="Calibri" w:cs="Arial"/>
          <w:bCs/>
          <w:color w:val="222222"/>
          <w:sz w:val="22"/>
          <w:szCs w:val="22"/>
          <w:lang w:val="es-SV"/>
        </w:rPr>
        <w:t>Directrices para la contratación de suministros, obras y servicios asociados en el marco de la Cooperación Financiera Oficial con países socios</w:t>
      </w:r>
      <w:r w:rsidR="00675BDC" w:rsidRPr="00735C81">
        <w:rPr>
          <w:rFonts w:ascii="Calibri" w:hAnsi="Calibri" w:cs="Arial"/>
          <w:bCs/>
          <w:color w:val="222222"/>
          <w:sz w:val="22"/>
          <w:szCs w:val="22"/>
          <w:lang w:val="es-419"/>
        </w:rPr>
        <w:t xml:space="preserve"> </w:t>
      </w:r>
      <w:r w:rsidR="00675BDC" w:rsidRPr="00735C81">
        <w:rPr>
          <w:rFonts w:ascii="Calibri" w:hAnsi="Calibri" w:cs="Arial"/>
          <w:bCs/>
          <w:color w:val="222222"/>
          <w:sz w:val="22"/>
          <w:szCs w:val="22"/>
          <w:lang w:val="es-SV"/>
        </w:rPr>
        <w:t xml:space="preserve">en el marco de la Cooperación Financiera Oficial con países miembros </w:t>
      </w:r>
      <w:r w:rsidR="009F3A71" w:rsidRPr="00735C81">
        <w:rPr>
          <w:rFonts w:ascii="Calibri" w:hAnsi="Calibri" w:cs="Arial"/>
          <w:bCs/>
          <w:color w:val="222222"/>
          <w:sz w:val="22"/>
          <w:szCs w:val="22"/>
          <w:lang w:val="es-SV"/>
        </w:rPr>
        <w:t>(veáse punto 1.</w:t>
      </w:r>
      <w:r w:rsidR="00AB01C5">
        <w:rPr>
          <w:rFonts w:ascii="Calibri" w:hAnsi="Calibri" w:cs="Arial"/>
          <w:bCs/>
          <w:color w:val="222222"/>
          <w:sz w:val="22"/>
          <w:szCs w:val="22"/>
          <w:lang w:val="es-419"/>
        </w:rPr>
        <w:t>2.</w:t>
      </w:r>
      <w:r w:rsidR="009F3A71" w:rsidRPr="00735C81">
        <w:rPr>
          <w:rFonts w:ascii="Calibri" w:hAnsi="Calibri" w:cs="Arial"/>
          <w:bCs/>
          <w:color w:val="222222"/>
          <w:sz w:val="22"/>
          <w:szCs w:val="22"/>
          <w:lang w:val="es-SV"/>
        </w:rPr>
        <w:t>1)</w:t>
      </w:r>
      <w:r w:rsidR="00055091" w:rsidRPr="00735C81">
        <w:rPr>
          <w:rFonts w:ascii="Calibri" w:hAnsi="Calibri" w:cs="Arial"/>
          <w:bCs/>
          <w:color w:val="222222"/>
          <w:sz w:val="22"/>
          <w:szCs w:val="22"/>
          <w:lang w:val="es-SV"/>
        </w:rPr>
        <w:t>.</w:t>
      </w:r>
    </w:p>
    <w:p w:rsidR="00D44DDB" w:rsidRDefault="00D44DDB" w:rsidP="009E7020">
      <w:pPr>
        <w:jc w:val="both"/>
        <w:rPr>
          <w:rFonts w:ascii="Calibri" w:hAnsi="Calibri"/>
          <w:sz w:val="22"/>
          <w:szCs w:val="22"/>
          <w:lang w:val="es-ES"/>
        </w:rPr>
      </w:pPr>
      <w:r w:rsidRPr="00735C81">
        <w:rPr>
          <w:rFonts w:ascii="Calibri" w:hAnsi="Calibri"/>
          <w:sz w:val="22"/>
          <w:szCs w:val="22"/>
          <w:highlight w:val="yellow"/>
          <w:lang w:val="es-ES"/>
        </w:rPr>
        <w:t>En caso que se presentara una inhabilidad posteriormente al presente concurso y a la culminación del proceso contractual, la entidad contratante tendrá derecho a resolver el contrato de forma inmediata.</w:t>
      </w:r>
    </w:p>
    <w:p w:rsidR="00557226" w:rsidRDefault="00557226" w:rsidP="009E7020">
      <w:pPr>
        <w:jc w:val="both"/>
        <w:rPr>
          <w:rFonts w:ascii="Calibri" w:hAnsi="Calibri"/>
          <w:sz w:val="22"/>
          <w:szCs w:val="22"/>
          <w:lang w:val="es-ES"/>
        </w:rPr>
      </w:pPr>
    </w:p>
    <w:p w:rsidR="00557226" w:rsidRPr="00557226" w:rsidRDefault="00557226" w:rsidP="00557226">
      <w:pPr>
        <w:keepNext/>
        <w:spacing w:before="240" w:after="60"/>
        <w:ind w:left="2099" w:hanging="680"/>
        <w:jc w:val="both"/>
        <w:outlineLvl w:val="1"/>
        <w:rPr>
          <w:rFonts w:ascii="Calibri" w:eastAsia="MS Gothic" w:hAnsi="Calibri" w:cs="Calibri"/>
          <w:b/>
          <w:bCs/>
          <w:iCs/>
          <w:sz w:val="22"/>
          <w:szCs w:val="22"/>
          <w:lang w:eastAsia="ja-JP"/>
        </w:rPr>
      </w:pPr>
      <w:bookmarkStart w:id="9" w:name="_Toc492909961"/>
      <w:bookmarkStart w:id="10" w:name="_Toc493682688"/>
      <w:bookmarkStart w:id="11" w:name="_Toc494118932"/>
      <w:r w:rsidRPr="00557226">
        <w:rPr>
          <w:rFonts w:ascii="Calibri" w:eastAsia="MS Gothic" w:hAnsi="Calibri" w:cs="Calibri"/>
          <w:b/>
          <w:bCs/>
          <w:iCs/>
          <w:sz w:val="22"/>
          <w:szCs w:val="22"/>
          <w:lang w:eastAsia="ja-JP"/>
        </w:rPr>
        <w:t>1.2.1.  OFERENTES CON DERECHO A PARTICIPAR</w:t>
      </w:r>
      <w:bookmarkEnd w:id="9"/>
      <w:bookmarkEnd w:id="10"/>
      <w:bookmarkEnd w:id="11"/>
      <w:r w:rsidRPr="00557226">
        <w:rPr>
          <w:rFonts w:ascii="Calibri" w:eastAsia="MS Gothic" w:hAnsi="Calibri" w:cs="Calibri"/>
          <w:b/>
          <w:bCs/>
          <w:iCs/>
          <w:sz w:val="22"/>
          <w:szCs w:val="22"/>
          <w:lang w:eastAsia="ja-JP"/>
        </w:rPr>
        <w:t xml:space="preserve"> </w:t>
      </w:r>
    </w:p>
    <w:p w:rsidR="00557226" w:rsidRPr="00557226" w:rsidRDefault="00557226" w:rsidP="00557226">
      <w:pPr>
        <w:rPr>
          <w:rFonts w:ascii="Calibri" w:hAnsi="Calibri" w:cs="Calibri"/>
          <w:sz w:val="22"/>
          <w:szCs w:val="22"/>
          <w:lang w:eastAsia="ja-JP"/>
        </w:rPr>
      </w:pPr>
    </w:p>
    <w:p w:rsidR="00557226" w:rsidRPr="00557226" w:rsidRDefault="00557226" w:rsidP="00557226">
      <w:pPr>
        <w:suppressAutoHyphens/>
        <w:jc w:val="both"/>
        <w:rPr>
          <w:rFonts w:ascii="Calibri" w:hAnsi="Calibri" w:cs="Calibri"/>
          <w:sz w:val="22"/>
          <w:szCs w:val="22"/>
          <w:lang w:val="es-DO"/>
        </w:rPr>
      </w:pPr>
      <w:r w:rsidRPr="00557226">
        <w:rPr>
          <w:rFonts w:ascii="Calibri" w:hAnsi="Calibri" w:cs="Calibri"/>
          <w:sz w:val="22"/>
          <w:szCs w:val="22"/>
          <w:lang w:val="es-DO"/>
        </w:rPr>
        <w:t>Dentro del procedimiento se aceptarán las ofertas de los oferentes, siempre y cuando no se dé ninguno de los siguientes criterios de exclusión o conflictos de intereses:</w:t>
      </w:r>
    </w:p>
    <w:p w:rsidR="00557226" w:rsidRPr="00557226" w:rsidRDefault="00557226" w:rsidP="00557226">
      <w:pPr>
        <w:suppressAutoHyphens/>
        <w:jc w:val="both"/>
        <w:rPr>
          <w:rFonts w:ascii="Calibri" w:hAnsi="Calibri" w:cs="Calibri"/>
          <w:sz w:val="22"/>
          <w:szCs w:val="22"/>
          <w:lang w:val="es-DO"/>
        </w:rPr>
      </w:pPr>
    </w:p>
    <w:p w:rsidR="00557226" w:rsidRPr="00557226" w:rsidRDefault="00557226" w:rsidP="00557226">
      <w:pPr>
        <w:numPr>
          <w:ilvl w:val="0"/>
          <w:numId w:val="34"/>
        </w:numPr>
        <w:suppressAutoHyphens/>
        <w:spacing w:after="160" w:line="259" w:lineRule="auto"/>
        <w:contextualSpacing/>
        <w:jc w:val="both"/>
        <w:rPr>
          <w:rFonts w:ascii="Calibri" w:hAnsi="Calibri" w:cs="Calibri"/>
          <w:sz w:val="22"/>
          <w:szCs w:val="22"/>
          <w:lang w:val="es-DO"/>
        </w:rPr>
      </w:pPr>
      <w:r w:rsidRPr="00557226">
        <w:rPr>
          <w:rFonts w:ascii="Calibri" w:hAnsi="Calibri" w:cs="Calibri"/>
          <w:sz w:val="22"/>
          <w:szCs w:val="22"/>
          <w:lang w:val="es-DO"/>
        </w:rPr>
        <w:t>existen sanciones o embargos impuestas por parte del Consejo de Seguridad de las Naciones Unidas, de la UE o del Gobierno Federal alemán que impiden la participación de un oferente en el concurso;</w:t>
      </w:r>
    </w:p>
    <w:p w:rsidR="00557226" w:rsidRPr="00557226" w:rsidRDefault="00557226" w:rsidP="00557226">
      <w:pPr>
        <w:numPr>
          <w:ilvl w:val="0"/>
          <w:numId w:val="34"/>
        </w:numPr>
        <w:suppressAutoHyphens/>
        <w:spacing w:after="160" w:line="259" w:lineRule="auto"/>
        <w:contextualSpacing/>
        <w:jc w:val="both"/>
        <w:rPr>
          <w:rFonts w:ascii="Calibri" w:hAnsi="Calibri" w:cs="Calibri"/>
          <w:sz w:val="22"/>
          <w:szCs w:val="22"/>
          <w:lang w:val="es-DO"/>
        </w:rPr>
      </w:pPr>
      <w:r w:rsidRPr="00557226">
        <w:rPr>
          <w:rFonts w:ascii="Calibri" w:hAnsi="Calibri" w:cs="Calibri"/>
          <w:sz w:val="22"/>
          <w:szCs w:val="22"/>
          <w:lang w:val="es-DO"/>
        </w:rPr>
        <w:t>al oferente le ha sido retirado con fuerza de cosa juzgada el derecho a participar en procedimientos de licitación en el país del contratante debido a actos punibles, especialmente actos de fraude, corrupción u otros delitos de índole económica;</w:t>
      </w:r>
    </w:p>
    <w:p w:rsidR="00557226" w:rsidRPr="00557226" w:rsidRDefault="00557226" w:rsidP="00557226">
      <w:pPr>
        <w:numPr>
          <w:ilvl w:val="0"/>
          <w:numId w:val="34"/>
        </w:numPr>
        <w:suppressAutoHyphens/>
        <w:spacing w:after="160" w:line="259" w:lineRule="auto"/>
        <w:contextualSpacing/>
        <w:jc w:val="both"/>
        <w:rPr>
          <w:rFonts w:ascii="Calibri" w:hAnsi="Calibri" w:cs="Calibri"/>
          <w:sz w:val="22"/>
          <w:szCs w:val="22"/>
          <w:lang w:val="es-DO"/>
        </w:rPr>
      </w:pPr>
      <w:r w:rsidRPr="00557226">
        <w:rPr>
          <w:rFonts w:ascii="Calibri" w:hAnsi="Calibri" w:cs="Calibri"/>
          <w:sz w:val="22"/>
          <w:szCs w:val="22"/>
          <w:lang w:val="es-DO"/>
        </w:rPr>
        <w:t>el oferente es una empresa estatal en el país beneficiario que no es independiente desde el punto de vista jurídico o económico o que no se rige por el derecho mercantil o que es una autoridad que depende de la entidad contratante o de la entidad ejecutora o del receptor del préstamo/aporte financiero;</w:t>
      </w:r>
    </w:p>
    <w:p w:rsidR="00557226" w:rsidRPr="00557226" w:rsidRDefault="00557226" w:rsidP="00557226">
      <w:pPr>
        <w:numPr>
          <w:ilvl w:val="0"/>
          <w:numId w:val="34"/>
        </w:numPr>
        <w:suppressAutoHyphens/>
        <w:spacing w:after="160" w:line="259" w:lineRule="auto"/>
        <w:contextualSpacing/>
        <w:jc w:val="both"/>
        <w:rPr>
          <w:rFonts w:ascii="Calibri" w:hAnsi="Calibri" w:cs="Calibri"/>
          <w:sz w:val="22"/>
          <w:szCs w:val="22"/>
          <w:lang w:val="es-DO"/>
        </w:rPr>
      </w:pPr>
      <w:r w:rsidRPr="00557226">
        <w:rPr>
          <w:rFonts w:ascii="Calibri" w:hAnsi="Calibri" w:cs="Calibri"/>
          <w:sz w:val="22"/>
          <w:szCs w:val="22"/>
          <w:lang w:val="es-DO"/>
        </w:rPr>
        <w:t xml:space="preserve">el oferente, algún empleado del oferente o de un subcontratista presenta un vínculo económico o familiar con personal del contratante encargado de la elaboración de los documentos de licitación, de la adjudicación del contrato o de la supervisión de la ejecución </w:t>
      </w:r>
      <w:r w:rsidRPr="00557226">
        <w:rPr>
          <w:rFonts w:ascii="Calibri" w:hAnsi="Calibri" w:cs="Calibri"/>
          <w:sz w:val="22"/>
          <w:szCs w:val="22"/>
          <w:lang w:val="es-DO"/>
        </w:rPr>
        <w:lastRenderedPageBreak/>
        <w:t>del proyecto, siempre que este conflicto de intereses no haya podido resolverse de un modo satisfactorio para KfW previamente a la fase de adjudicación y ejecución del contrato;</w:t>
      </w:r>
    </w:p>
    <w:p w:rsidR="00557226" w:rsidRPr="00557226" w:rsidRDefault="00557226" w:rsidP="00557226">
      <w:pPr>
        <w:numPr>
          <w:ilvl w:val="0"/>
          <w:numId w:val="34"/>
        </w:numPr>
        <w:suppressAutoHyphens/>
        <w:spacing w:after="160" w:line="259" w:lineRule="auto"/>
        <w:contextualSpacing/>
        <w:jc w:val="both"/>
        <w:rPr>
          <w:rFonts w:ascii="Calibri" w:hAnsi="Calibri" w:cs="Calibri"/>
          <w:sz w:val="22"/>
          <w:szCs w:val="22"/>
          <w:lang w:val="es-DO"/>
        </w:rPr>
      </w:pPr>
      <w:r w:rsidRPr="00557226">
        <w:rPr>
          <w:rFonts w:ascii="Calibri" w:hAnsi="Calibri" w:cs="Calibri"/>
          <w:sz w:val="22"/>
          <w:szCs w:val="22"/>
          <w:lang w:val="es-DO"/>
        </w:rPr>
        <w:t>el oferente, algún empleado del oferente o un subcontratista participó directamente en la elaboración de los términos de referencia y/o de otra información relevante para la fase de presentación de ofertas. Lo anterior no se aplica a consultores que hayan realizado estudios preparatorios para el proyecto o hayan participado activamente en alguna fase anterior, siempre que la información elaborada por ellos a este respecto, especialmente estudios de viabilidad, se ponga a disposición de todos los oferentes y el trabajo realizado no haya incluido la elaboración de los términos de referencia de la licitación;</w:t>
      </w:r>
    </w:p>
    <w:p w:rsidR="00557226" w:rsidRPr="00557226" w:rsidRDefault="00557226" w:rsidP="00557226">
      <w:pPr>
        <w:numPr>
          <w:ilvl w:val="0"/>
          <w:numId w:val="34"/>
        </w:numPr>
        <w:suppressAutoHyphens/>
        <w:spacing w:after="160" w:line="259" w:lineRule="auto"/>
        <w:contextualSpacing/>
        <w:jc w:val="both"/>
        <w:rPr>
          <w:rFonts w:ascii="Calibri" w:hAnsi="Calibri" w:cs="Calibri"/>
          <w:sz w:val="22"/>
          <w:szCs w:val="22"/>
          <w:lang w:val="es-DO"/>
        </w:rPr>
      </w:pPr>
      <w:r w:rsidRPr="00557226">
        <w:rPr>
          <w:rFonts w:ascii="Calibri" w:hAnsi="Calibri" w:cs="Calibri"/>
          <w:sz w:val="22"/>
          <w:szCs w:val="22"/>
          <w:lang w:val="es-DO"/>
        </w:rPr>
        <w:t>el oferente, algún empleado del oferente o un subcontratista, en el plazo de los 12 meses anteriores a la publicación de la licitación, estuvo relacionado directa o indirectamente con el proyecto en cuestión como empleado o asesor del contratante y puede o pudo en este sentido, o de cualquier otra forma, ejercer influencia sobre la adjudicación del servicio.</w:t>
      </w:r>
    </w:p>
    <w:p w:rsidR="00557226" w:rsidRPr="00557226" w:rsidRDefault="00557226" w:rsidP="00557226">
      <w:pPr>
        <w:suppressAutoHyphens/>
        <w:jc w:val="both"/>
        <w:rPr>
          <w:rFonts w:ascii="Calibri" w:hAnsi="Calibri" w:cs="Calibri"/>
          <w:sz w:val="22"/>
          <w:szCs w:val="22"/>
          <w:lang w:val="es-DO"/>
        </w:rPr>
      </w:pPr>
      <w:r w:rsidRPr="00557226">
        <w:rPr>
          <w:rFonts w:ascii="Calibri" w:hAnsi="Calibri" w:cs="Calibri"/>
          <w:sz w:val="22"/>
          <w:szCs w:val="22"/>
          <w:lang w:val="es-DO"/>
        </w:rPr>
        <w:t>A través de la declaración de compromiso (véase el Anexo </w:t>
      </w:r>
      <w:r w:rsidRPr="00557226">
        <w:rPr>
          <w:rFonts w:ascii="Calibri" w:hAnsi="Calibri" w:cs="Calibri"/>
          <w:sz w:val="22"/>
          <w:szCs w:val="22"/>
          <w:lang w:val="es-419"/>
        </w:rPr>
        <w:t>C</w:t>
      </w:r>
      <w:r w:rsidRPr="00557226">
        <w:rPr>
          <w:rFonts w:ascii="Calibri" w:hAnsi="Calibri" w:cs="Calibri"/>
          <w:sz w:val="22"/>
          <w:szCs w:val="22"/>
          <w:lang w:val="es-DO"/>
        </w:rPr>
        <w:t>) el oferente confirma que no se da ninguno de estos criterios de exclusión o conflicto de intereses. En caso de duda, el oferente en cuestión deberá demostrar de un modo satisfactorio para el contratante y KfW que los criterios de exclusión anteriormente mencionados no son aplicables.</w:t>
      </w:r>
    </w:p>
    <w:p w:rsidR="00557226" w:rsidRPr="00557226" w:rsidRDefault="00557226" w:rsidP="009E7020">
      <w:pPr>
        <w:jc w:val="both"/>
        <w:rPr>
          <w:rFonts w:ascii="Calibri" w:hAnsi="Calibri"/>
          <w:sz w:val="22"/>
          <w:szCs w:val="22"/>
          <w:lang w:val="es-DO"/>
        </w:rPr>
      </w:pPr>
    </w:p>
    <w:p w:rsidR="000C5365" w:rsidRPr="00AA5ACF" w:rsidRDefault="00FB43D1" w:rsidP="009E7020">
      <w:pPr>
        <w:pStyle w:val="Ttulo2"/>
        <w:jc w:val="both"/>
        <w:rPr>
          <w:rFonts w:ascii="Calibri" w:hAnsi="Calibri" w:cs="Arial"/>
          <w:szCs w:val="22"/>
        </w:rPr>
      </w:pPr>
      <w:bookmarkStart w:id="12" w:name="_Toc494118933"/>
      <w:r w:rsidRPr="00AA5ACF">
        <w:rPr>
          <w:rFonts w:ascii="Calibri" w:hAnsi="Calibri" w:cs="Arial"/>
          <w:szCs w:val="22"/>
        </w:rPr>
        <w:t>ASOCIACIÓN CON OTRAS FIRMAS</w:t>
      </w:r>
      <w:bookmarkEnd w:id="12"/>
    </w:p>
    <w:p w:rsidR="00693AEB" w:rsidRPr="00AA5ACF" w:rsidRDefault="00693AEB" w:rsidP="009E7020">
      <w:pPr>
        <w:jc w:val="both"/>
        <w:rPr>
          <w:rFonts w:ascii="Calibri" w:hAnsi="Calibri" w:cs="Arial"/>
          <w:sz w:val="22"/>
          <w:szCs w:val="22"/>
          <w:u w:val="single"/>
          <w:lang w:val="es-419"/>
        </w:rPr>
      </w:pPr>
    </w:p>
    <w:p w:rsidR="00FB43D1" w:rsidRDefault="00FB43D1" w:rsidP="00AA5ACF">
      <w:pPr>
        <w:suppressAutoHyphens/>
        <w:jc w:val="both"/>
        <w:rPr>
          <w:rFonts w:ascii="Calibri" w:hAnsi="Calibri" w:cs="Calibri"/>
          <w:sz w:val="22"/>
          <w:szCs w:val="22"/>
          <w:lang w:val="es-419"/>
        </w:rPr>
      </w:pPr>
      <w:r w:rsidRPr="00AA5ACF">
        <w:rPr>
          <w:rFonts w:ascii="Calibri" w:hAnsi="Calibri" w:cs="Calibri"/>
          <w:sz w:val="22"/>
          <w:szCs w:val="22"/>
          <w:lang w:val="es-DO"/>
        </w:rPr>
        <w:t>Las firmas, independientemente de su forma jurídica, podrán participar en el procedimiento con otros consultores para asegurar todo el conocimiento técnico y experiencia necesaria. Las firmas y sus eventuales socios, deberán celebrar y presentar un acuerdo de responsabilidad solidaria</w:t>
      </w:r>
      <w:r>
        <w:rPr>
          <w:rFonts w:ascii="Calibri" w:hAnsi="Calibri" w:cs="Calibri"/>
          <w:sz w:val="22"/>
          <w:szCs w:val="22"/>
          <w:lang w:val="es-419"/>
        </w:rPr>
        <w:t>.</w:t>
      </w:r>
    </w:p>
    <w:p w:rsidR="00FB43D1" w:rsidRPr="00AA5ACF" w:rsidRDefault="00FB43D1" w:rsidP="00AA5ACF">
      <w:pPr>
        <w:suppressAutoHyphens/>
        <w:jc w:val="both"/>
        <w:rPr>
          <w:rFonts w:ascii="Calibri" w:hAnsi="Calibri" w:cs="Calibri"/>
          <w:sz w:val="22"/>
          <w:szCs w:val="22"/>
          <w:lang w:val="es-419"/>
        </w:rPr>
      </w:pPr>
    </w:p>
    <w:p w:rsidR="00FB43D1" w:rsidRPr="00AA5ACF" w:rsidRDefault="00FB43D1" w:rsidP="00AA5ACF">
      <w:pPr>
        <w:suppressAutoHyphens/>
        <w:jc w:val="both"/>
        <w:rPr>
          <w:rFonts w:ascii="Calibri" w:hAnsi="Calibri" w:cs="Calibri"/>
          <w:sz w:val="22"/>
          <w:szCs w:val="22"/>
          <w:lang w:val="es-DO"/>
        </w:rPr>
      </w:pPr>
      <w:r w:rsidRPr="00AA5ACF">
        <w:rPr>
          <w:rFonts w:ascii="Calibri" w:hAnsi="Calibri" w:cs="Calibri"/>
          <w:sz w:val="22"/>
          <w:szCs w:val="22"/>
          <w:lang w:val="es-DO"/>
        </w:rPr>
        <w:t>El acuerdo de responsabilidad solidaria deberá cumplir con todos los aspectos formales requeridos por la legislación colombiana para suscribir el contrato que resulte del presente procedimiento.</w:t>
      </w:r>
    </w:p>
    <w:p w:rsidR="005F2F57" w:rsidRPr="00735C81" w:rsidRDefault="00D44DDB" w:rsidP="009E7020">
      <w:pPr>
        <w:pStyle w:val="Ttulo2"/>
        <w:jc w:val="both"/>
        <w:rPr>
          <w:rFonts w:ascii="Calibri" w:hAnsi="Calibri" w:cs="Arial"/>
          <w:bCs w:val="0"/>
          <w:szCs w:val="22"/>
        </w:rPr>
      </w:pPr>
      <w:bookmarkStart w:id="13" w:name="_Toc362531145"/>
      <w:bookmarkStart w:id="14" w:name="_Toc246595641"/>
      <w:bookmarkStart w:id="15" w:name="_Toc451163158"/>
      <w:bookmarkStart w:id="16" w:name="_Toc494118934"/>
      <w:r w:rsidRPr="00735C81">
        <w:rPr>
          <w:rFonts w:ascii="Calibri" w:hAnsi="Calibri" w:cs="Arial"/>
          <w:szCs w:val="22"/>
        </w:rPr>
        <w:t>IDIOMA</w:t>
      </w:r>
      <w:r w:rsidRPr="00735C81">
        <w:rPr>
          <w:rFonts w:ascii="Calibri" w:hAnsi="Calibri" w:cs="Arial"/>
          <w:bCs w:val="0"/>
          <w:szCs w:val="22"/>
        </w:rPr>
        <w:t xml:space="preserve"> </w:t>
      </w:r>
      <w:bookmarkEnd w:id="13"/>
      <w:bookmarkEnd w:id="14"/>
      <w:r w:rsidRPr="00735C81">
        <w:rPr>
          <w:rFonts w:ascii="Calibri" w:hAnsi="Calibri" w:cs="Arial"/>
          <w:bCs w:val="0"/>
          <w:szCs w:val="22"/>
        </w:rPr>
        <w:t>DE LAS OFERTAS</w:t>
      </w:r>
      <w:bookmarkEnd w:id="15"/>
      <w:bookmarkEnd w:id="16"/>
    </w:p>
    <w:p w:rsidR="005F2F57" w:rsidRPr="00735C81" w:rsidRDefault="005F2F57" w:rsidP="009E7020">
      <w:pPr>
        <w:jc w:val="both"/>
        <w:rPr>
          <w:rFonts w:ascii="Calibri" w:hAnsi="Calibri" w:cs="Arial"/>
          <w:sz w:val="22"/>
          <w:szCs w:val="22"/>
        </w:rPr>
      </w:pPr>
    </w:p>
    <w:p w:rsidR="00F46A0B" w:rsidRPr="00735C81" w:rsidRDefault="00EF3B96" w:rsidP="009E7020">
      <w:pPr>
        <w:pStyle w:val="Textoindependiente"/>
        <w:jc w:val="both"/>
        <w:rPr>
          <w:rFonts w:ascii="Calibri" w:hAnsi="Calibri"/>
          <w:sz w:val="22"/>
          <w:szCs w:val="22"/>
        </w:rPr>
      </w:pPr>
      <w:r w:rsidRPr="00735C81">
        <w:rPr>
          <w:rFonts w:ascii="Calibri" w:hAnsi="Calibri"/>
          <w:sz w:val="22"/>
          <w:szCs w:val="22"/>
        </w:rPr>
        <w:t>L</w:t>
      </w:r>
      <w:r w:rsidR="00207812" w:rsidRPr="00735C81">
        <w:rPr>
          <w:rFonts w:ascii="Calibri" w:hAnsi="Calibri"/>
          <w:sz w:val="22"/>
          <w:szCs w:val="22"/>
        </w:rPr>
        <w:t>as oferta</w:t>
      </w:r>
      <w:r w:rsidR="001F54D5" w:rsidRPr="00735C81">
        <w:rPr>
          <w:rFonts w:ascii="Calibri" w:hAnsi="Calibri"/>
          <w:sz w:val="22"/>
          <w:szCs w:val="22"/>
        </w:rPr>
        <w:t>s</w:t>
      </w:r>
      <w:r w:rsidR="00657685" w:rsidRPr="00735C81">
        <w:rPr>
          <w:rFonts w:ascii="Calibri" w:hAnsi="Calibri"/>
          <w:sz w:val="22"/>
          <w:szCs w:val="22"/>
        </w:rPr>
        <w:t xml:space="preserve"> técnica</w:t>
      </w:r>
      <w:r w:rsidR="001F54D5" w:rsidRPr="00735C81">
        <w:rPr>
          <w:rFonts w:ascii="Calibri" w:hAnsi="Calibri"/>
          <w:sz w:val="22"/>
          <w:szCs w:val="22"/>
        </w:rPr>
        <w:t>s</w:t>
      </w:r>
      <w:r w:rsidR="00657685" w:rsidRPr="00735C81">
        <w:rPr>
          <w:rFonts w:ascii="Calibri" w:hAnsi="Calibri"/>
          <w:sz w:val="22"/>
          <w:szCs w:val="22"/>
        </w:rPr>
        <w:t xml:space="preserve"> y económica</w:t>
      </w:r>
      <w:r w:rsidR="001F54D5" w:rsidRPr="00735C81">
        <w:rPr>
          <w:rFonts w:ascii="Calibri" w:hAnsi="Calibri"/>
          <w:sz w:val="22"/>
          <w:szCs w:val="22"/>
        </w:rPr>
        <w:t>s</w:t>
      </w:r>
      <w:r w:rsidR="00B2151B" w:rsidRPr="00735C81">
        <w:rPr>
          <w:rFonts w:ascii="Calibri" w:hAnsi="Calibri"/>
          <w:sz w:val="22"/>
          <w:szCs w:val="22"/>
        </w:rPr>
        <w:t>,</w:t>
      </w:r>
      <w:r w:rsidR="00327CC0" w:rsidRPr="00735C81">
        <w:rPr>
          <w:rFonts w:ascii="Calibri" w:hAnsi="Calibri"/>
          <w:sz w:val="22"/>
          <w:szCs w:val="22"/>
        </w:rPr>
        <w:t xml:space="preserve"> así como toda la comunicación relacionada </w:t>
      </w:r>
      <w:r w:rsidR="00402D7C" w:rsidRPr="00735C81">
        <w:rPr>
          <w:rFonts w:ascii="Calibri" w:hAnsi="Calibri"/>
          <w:sz w:val="22"/>
          <w:szCs w:val="22"/>
        </w:rPr>
        <w:t xml:space="preserve">a este proceso </w:t>
      </w:r>
      <w:r w:rsidR="00417E12" w:rsidRPr="00735C81">
        <w:rPr>
          <w:rFonts w:ascii="Calibri" w:hAnsi="Calibri"/>
          <w:sz w:val="22"/>
          <w:szCs w:val="22"/>
        </w:rPr>
        <w:t>deberán estar</w:t>
      </w:r>
      <w:r w:rsidR="005F2F57" w:rsidRPr="00735C81">
        <w:rPr>
          <w:rFonts w:ascii="Calibri" w:hAnsi="Calibri"/>
          <w:sz w:val="22"/>
          <w:szCs w:val="22"/>
        </w:rPr>
        <w:t xml:space="preserve"> </w:t>
      </w:r>
      <w:r w:rsidR="00327CC0" w:rsidRPr="00735C81">
        <w:rPr>
          <w:rFonts w:ascii="Calibri" w:hAnsi="Calibri"/>
          <w:sz w:val="22"/>
          <w:szCs w:val="22"/>
        </w:rPr>
        <w:t>presentados</w:t>
      </w:r>
      <w:r w:rsidR="005F2F57" w:rsidRPr="00735C81">
        <w:rPr>
          <w:rFonts w:ascii="Calibri" w:hAnsi="Calibri"/>
          <w:sz w:val="22"/>
          <w:szCs w:val="22"/>
        </w:rPr>
        <w:t xml:space="preserve"> en </w:t>
      </w:r>
      <w:r w:rsidR="001F54D5" w:rsidRPr="00735C81">
        <w:rPr>
          <w:rFonts w:ascii="Calibri" w:hAnsi="Calibri"/>
          <w:sz w:val="22"/>
          <w:szCs w:val="22"/>
        </w:rPr>
        <w:t xml:space="preserve">el idioma </w:t>
      </w:r>
      <w:r w:rsidR="00C97B74" w:rsidRPr="00735C81">
        <w:rPr>
          <w:rFonts w:ascii="Calibri" w:hAnsi="Calibri"/>
          <w:b/>
          <w:bCs/>
          <w:sz w:val="22"/>
          <w:szCs w:val="22"/>
          <w:u w:val="single"/>
        </w:rPr>
        <w:t>ESPAÑOL</w:t>
      </w:r>
      <w:r w:rsidR="00C97B74" w:rsidRPr="00735C81">
        <w:rPr>
          <w:rFonts w:ascii="Calibri" w:hAnsi="Calibri"/>
          <w:sz w:val="22"/>
          <w:szCs w:val="22"/>
        </w:rPr>
        <w:t>.</w:t>
      </w:r>
    </w:p>
    <w:p w:rsidR="005F2F57" w:rsidRPr="00735C81" w:rsidRDefault="00D44DDB" w:rsidP="009E7020">
      <w:pPr>
        <w:pStyle w:val="Ttulo2"/>
        <w:jc w:val="both"/>
        <w:rPr>
          <w:rFonts w:ascii="Calibri" w:hAnsi="Calibri" w:cs="Arial"/>
          <w:bCs w:val="0"/>
          <w:szCs w:val="22"/>
        </w:rPr>
      </w:pPr>
      <w:bookmarkStart w:id="17" w:name="_Toc451163159"/>
      <w:bookmarkStart w:id="18" w:name="_Toc494118935"/>
      <w:r w:rsidRPr="00735C81">
        <w:rPr>
          <w:rFonts w:ascii="Calibri" w:hAnsi="Calibri" w:cs="Arial"/>
          <w:bCs w:val="0"/>
          <w:szCs w:val="22"/>
        </w:rPr>
        <w:t>FORMA DE PRESENTACIÓN DE LOS DOCUMENTOS DE LA OFERTA</w:t>
      </w:r>
      <w:bookmarkEnd w:id="17"/>
      <w:r w:rsidR="00940FBD" w:rsidRPr="00735C81">
        <w:rPr>
          <w:rFonts w:ascii="Calibri" w:hAnsi="Calibri" w:cs="Arial"/>
          <w:bCs w:val="0"/>
          <w:szCs w:val="22"/>
          <w:lang w:val="es-419"/>
        </w:rPr>
        <w:t>.</w:t>
      </w:r>
      <w:bookmarkEnd w:id="18"/>
    </w:p>
    <w:p w:rsidR="005F2F57" w:rsidRPr="00735C81" w:rsidRDefault="005F2F57" w:rsidP="009E7020">
      <w:pPr>
        <w:jc w:val="both"/>
        <w:rPr>
          <w:rFonts w:ascii="Calibri" w:hAnsi="Calibri" w:cs="Arial"/>
          <w:sz w:val="22"/>
          <w:szCs w:val="22"/>
        </w:rPr>
      </w:pPr>
    </w:p>
    <w:p w:rsidR="000612E0" w:rsidRPr="000F75C6" w:rsidRDefault="000612E0" w:rsidP="009E7020">
      <w:pPr>
        <w:jc w:val="both"/>
        <w:rPr>
          <w:rFonts w:ascii="Calibri" w:hAnsi="Calibri"/>
          <w:sz w:val="22"/>
          <w:szCs w:val="22"/>
        </w:rPr>
      </w:pPr>
      <w:r w:rsidRPr="000F75C6">
        <w:rPr>
          <w:rFonts w:ascii="Calibri" w:hAnsi="Calibri"/>
          <w:sz w:val="22"/>
          <w:szCs w:val="22"/>
        </w:rPr>
        <w:t>Los proponentes deberán presentar y entregar las ofertas en dos sobres (un solo paquete): Uno original (denominado “Original”) y un sobre copia (denominado “Copia “). Tanto el sobre “Original “como el sobre “Copia” deben contener la siguiente documentación, debidamente numerada y foliada, en sobres separados y sellados, identificados en su parte exterior con el nombre, dirección, teléfono y dirección de correo electrónico del proponente, número de folios de que consta</w:t>
      </w:r>
    </w:p>
    <w:p w:rsidR="000F7804" w:rsidRPr="000F75C6" w:rsidRDefault="000F7804" w:rsidP="009E7020">
      <w:pPr>
        <w:jc w:val="both"/>
        <w:rPr>
          <w:rFonts w:ascii="Calibri" w:hAnsi="Calibri"/>
          <w:sz w:val="22"/>
          <w:szCs w:val="22"/>
        </w:rPr>
      </w:pPr>
    </w:p>
    <w:p w:rsidR="000F7804" w:rsidRPr="000F75C6" w:rsidRDefault="000F7804" w:rsidP="009E7020">
      <w:pPr>
        <w:pStyle w:val="Textoindependiente"/>
        <w:jc w:val="both"/>
        <w:rPr>
          <w:rFonts w:ascii="Calibri" w:hAnsi="Calibri"/>
          <w:sz w:val="22"/>
          <w:szCs w:val="22"/>
        </w:rPr>
      </w:pPr>
      <w:r w:rsidRPr="000F75C6">
        <w:rPr>
          <w:rFonts w:ascii="Calibri" w:hAnsi="Calibri"/>
          <w:sz w:val="22"/>
          <w:szCs w:val="22"/>
        </w:rPr>
        <w:t xml:space="preserve">Se llevará un registro de la recepción de las </w:t>
      </w:r>
      <w:r w:rsidR="000612E0" w:rsidRPr="000F75C6">
        <w:rPr>
          <w:rFonts w:ascii="Calibri" w:hAnsi="Calibri"/>
          <w:sz w:val="22"/>
          <w:szCs w:val="22"/>
          <w:lang w:val="es-419"/>
        </w:rPr>
        <w:t>propuestas</w:t>
      </w:r>
      <w:r w:rsidRPr="000F75C6">
        <w:rPr>
          <w:rFonts w:ascii="Calibri" w:hAnsi="Calibri"/>
          <w:sz w:val="22"/>
          <w:szCs w:val="22"/>
        </w:rPr>
        <w:t xml:space="preserve">, el cual contendrá como mínimo, el nombre, dirección, teléfono y correo electrónico de la firma, fecha y hora en que se presentó su propuesta, nombre de la firma de correo y firma de la persona que entrega. </w:t>
      </w:r>
    </w:p>
    <w:p w:rsidR="00F46A0B" w:rsidRDefault="00F642A9" w:rsidP="009E7020">
      <w:pPr>
        <w:pStyle w:val="Textoindependiente"/>
        <w:jc w:val="both"/>
        <w:rPr>
          <w:rFonts w:ascii="Calibri" w:hAnsi="Calibri"/>
          <w:sz w:val="22"/>
          <w:szCs w:val="22"/>
        </w:rPr>
      </w:pPr>
      <w:r w:rsidRPr="000F75C6">
        <w:rPr>
          <w:rFonts w:ascii="Calibri" w:hAnsi="Calibri"/>
          <w:sz w:val="22"/>
          <w:szCs w:val="22"/>
        </w:rPr>
        <w:t>El paquete tendrá que enseñar la información siguiente:</w:t>
      </w:r>
    </w:p>
    <w:p w:rsidR="001B06D6" w:rsidRPr="000F75C6" w:rsidRDefault="001B06D6" w:rsidP="009E7020">
      <w:pPr>
        <w:pStyle w:val="Textoindependiente"/>
        <w:jc w:val="both"/>
        <w:rPr>
          <w:rFonts w:ascii="Calibri" w:hAnsi="Calibri"/>
          <w:sz w:val="22"/>
          <w:szCs w:val="22"/>
        </w:rPr>
      </w:pPr>
    </w:p>
    <w:p w:rsidR="00F46A0B" w:rsidRPr="000F75C6" w:rsidRDefault="00F642A9" w:rsidP="009E7020">
      <w:pPr>
        <w:pStyle w:val="Listaconvietas2"/>
        <w:numPr>
          <w:ilvl w:val="0"/>
          <w:numId w:val="2"/>
        </w:numPr>
        <w:jc w:val="both"/>
        <w:rPr>
          <w:rFonts w:ascii="Calibri" w:hAnsi="Calibri"/>
          <w:sz w:val="22"/>
          <w:szCs w:val="22"/>
        </w:rPr>
      </w:pPr>
      <w:r w:rsidRPr="000F75C6">
        <w:rPr>
          <w:rFonts w:ascii="Calibri" w:hAnsi="Calibri"/>
          <w:sz w:val="22"/>
          <w:szCs w:val="22"/>
        </w:rPr>
        <w:t>La dirección a donde se envía las ofertas</w:t>
      </w:r>
    </w:p>
    <w:p w:rsidR="00F46A0B" w:rsidRPr="000F75C6" w:rsidRDefault="00253C52" w:rsidP="009E7020">
      <w:pPr>
        <w:pStyle w:val="Listaconvietas2"/>
        <w:numPr>
          <w:ilvl w:val="0"/>
          <w:numId w:val="2"/>
        </w:numPr>
        <w:jc w:val="both"/>
        <w:rPr>
          <w:rFonts w:ascii="Calibri" w:hAnsi="Calibri"/>
          <w:sz w:val="22"/>
          <w:szCs w:val="22"/>
        </w:rPr>
      </w:pPr>
      <w:r w:rsidRPr="000F75C6">
        <w:rPr>
          <w:rFonts w:ascii="Calibri" w:hAnsi="Calibri"/>
          <w:sz w:val="22"/>
          <w:szCs w:val="22"/>
        </w:rPr>
        <w:t>Objeto de la Contratación</w:t>
      </w:r>
    </w:p>
    <w:p w:rsidR="000612E0" w:rsidRPr="000F75C6" w:rsidRDefault="00051C88" w:rsidP="00D3300D">
      <w:pPr>
        <w:pStyle w:val="Listaconvietas2"/>
        <w:numPr>
          <w:ilvl w:val="0"/>
          <w:numId w:val="2"/>
        </w:numPr>
        <w:jc w:val="both"/>
        <w:rPr>
          <w:rFonts w:ascii="Calibri" w:hAnsi="Calibri"/>
          <w:sz w:val="22"/>
          <w:szCs w:val="22"/>
        </w:rPr>
      </w:pPr>
      <w:r w:rsidRPr="000F75C6">
        <w:rPr>
          <w:rFonts w:ascii="Calibri" w:hAnsi="Calibri"/>
          <w:sz w:val="22"/>
          <w:szCs w:val="22"/>
        </w:rPr>
        <w:t xml:space="preserve">El nombre </w:t>
      </w:r>
      <w:r w:rsidRPr="000F75C6">
        <w:rPr>
          <w:rFonts w:ascii="Calibri" w:hAnsi="Calibri"/>
          <w:sz w:val="22"/>
          <w:szCs w:val="22"/>
          <w:lang w:val="es-419"/>
        </w:rPr>
        <w:t xml:space="preserve">de la firma </w:t>
      </w:r>
    </w:p>
    <w:p w:rsidR="00F46A0B" w:rsidRPr="000F75C6" w:rsidRDefault="00F642A9" w:rsidP="00D3300D">
      <w:pPr>
        <w:pStyle w:val="Listaconvietas2"/>
        <w:numPr>
          <w:ilvl w:val="0"/>
          <w:numId w:val="2"/>
        </w:numPr>
        <w:jc w:val="both"/>
        <w:rPr>
          <w:rFonts w:ascii="Calibri" w:hAnsi="Calibri"/>
          <w:sz w:val="22"/>
          <w:szCs w:val="22"/>
        </w:rPr>
      </w:pPr>
      <w:r w:rsidRPr="000F75C6">
        <w:rPr>
          <w:rFonts w:ascii="Calibri" w:hAnsi="Calibri"/>
          <w:sz w:val="22"/>
          <w:szCs w:val="22"/>
        </w:rPr>
        <w:lastRenderedPageBreak/>
        <w:t>Las palabras siguientes claramente visibles: “</w:t>
      </w:r>
      <w:r w:rsidRPr="000F75C6">
        <w:rPr>
          <w:rFonts w:ascii="Calibri" w:hAnsi="Calibri"/>
          <w:b/>
          <w:sz w:val="22"/>
          <w:szCs w:val="22"/>
        </w:rPr>
        <w:t xml:space="preserve">Documentos de </w:t>
      </w:r>
      <w:r w:rsidR="000612E0" w:rsidRPr="000F75C6">
        <w:rPr>
          <w:rFonts w:ascii="Calibri" w:hAnsi="Calibri"/>
          <w:b/>
          <w:sz w:val="22"/>
          <w:szCs w:val="22"/>
          <w:lang w:val="es-419"/>
        </w:rPr>
        <w:t>solicitud de precios</w:t>
      </w:r>
      <w:r w:rsidRPr="000F75C6">
        <w:rPr>
          <w:rFonts w:ascii="Calibri" w:hAnsi="Calibri"/>
          <w:b/>
          <w:sz w:val="22"/>
          <w:szCs w:val="22"/>
        </w:rPr>
        <w:t xml:space="preserve"> – no abrir </w:t>
      </w:r>
      <w:r w:rsidR="00657685" w:rsidRPr="000F75C6">
        <w:rPr>
          <w:rFonts w:ascii="Calibri" w:hAnsi="Calibri"/>
          <w:b/>
          <w:sz w:val="22"/>
          <w:szCs w:val="22"/>
        </w:rPr>
        <w:t xml:space="preserve">por el servicio postal ni </w:t>
      </w:r>
      <w:r w:rsidRPr="000F75C6">
        <w:rPr>
          <w:rFonts w:ascii="Calibri" w:hAnsi="Calibri"/>
          <w:b/>
          <w:sz w:val="22"/>
          <w:szCs w:val="22"/>
        </w:rPr>
        <w:t>antes de la sesión de apertura</w:t>
      </w:r>
      <w:r w:rsidRPr="000F75C6">
        <w:rPr>
          <w:rFonts w:ascii="Calibri" w:hAnsi="Calibri"/>
          <w:sz w:val="22"/>
          <w:szCs w:val="22"/>
        </w:rPr>
        <w:t>”</w:t>
      </w:r>
    </w:p>
    <w:p w:rsidR="005F2F57" w:rsidRPr="000F75C6" w:rsidRDefault="005F2F57" w:rsidP="009E7020">
      <w:pPr>
        <w:jc w:val="both"/>
        <w:rPr>
          <w:rFonts w:ascii="Calibri" w:hAnsi="Calibri" w:cs="Arial"/>
          <w:sz w:val="22"/>
          <w:szCs w:val="22"/>
        </w:rPr>
      </w:pPr>
    </w:p>
    <w:p w:rsidR="00F46A0B" w:rsidRPr="00735C81" w:rsidRDefault="00C85470" w:rsidP="009E7020">
      <w:pPr>
        <w:pStyle w:val="Textoindependiente"/>
        <w:jc w:val="both"/>
        <w:rPr>
          <w:rFonts w:ascii="Calibri" w:hAnsi="Calibri"/>
          <w:sz w:val="22"/>
          <w:szCs w:val="22"/>
        </w:rPr>
      </w:pPr>
      <w:r w:rsidRPr="000F75C6">
        <w:rPr>
          <w:rFonts w:ascii="Calibri" w:hAnsi="Calibri"/>
          <w:sz w:val="22"/>
          <w:szCs w:val="22"/>
        </w:rPr>
        <w:t>Cada sobre dentro del paquete, deberá ser identificado con la información siguiente:</w:t>
      </w:r>
    </w:p>
    <w:p w:rsidR="000612E0" w:rsidRPr="00735C81" w:rsidRDefault="000612E0" w:rsidP="000612E0">
      <w:pPr>
        <w:pStyle w:val="Ttulo2"/>
        <w:rPr>
          <w:rFonts w:ascii="Calibri" w:hAnsi="Calibri"/>
          <w:szCs w:val="22"/>
        </w:rPr>
      </w:pPr>
      <w:bookmarkStart w:id="19" w:name="_Toc362531146"/>
      <w:bookmarkStart w:id="20" w:name="_Toc246595642"/>
      <w:bookmarkStart w:id="21" w:name="_Toc451163161"/>
      <w:bookmarkStart w:id="22" w:name="_Toc494118936"/>
      <w:r w:rsidRPr="00735C81">
        <w:rPr>
          <w:rFonts w:ascii="Calibri" w:hAnsi="Calibri"/>
          <w:szCs w:val="22"/>
        </w:rPr>
        <w:t>SITIO DE ENTREGA Y NÚMERO DE EJEMPLARES</w:t>
      </w:r>
      <w:bookmarkEnd w:id="19"/>
      <w:bookmarkEnd w:id="20"/>
      <w:bookmarkEnd w:id="21"/>
      <w:bookmarkEnd w:id="22"/>
    </w:p>
    <w:p w:rsidR="000612E0" w:rsidRPr="00735C81" w:rsidRDefault="000612E0" w:rsidP="000612E0">
      <w:pPr>
        <w:jc w:val="both"/>
        <w:rPr>
          <w:rFonts w:ascii="Calibri" w:hAnsi="Calibri"/>
          <w:sz w:val="22"/>
          <w:szCs w:val="22"/>
          <w:lang w:eastAsia="ja-JP"/>
        </w:rPr>
      </w:pPr>
    </w:p>
    <w:p w:rsidR="000612E0" w:rsidRPr="000F75C6" w:rsidRDefault="000612E0" w:rsidP="000612E0">
      <w:pPr>
        <w:pStyle w:val="Sombreadovistoso-nfasis3"/>
        <w:ind w:left="0"/>
        <w:jc w:val="both"/>
        <w:rPr>
          <w:rFonts w:ascii="Calibri" w:hAnsi="Calibri" w:cs="Arial"/>
          <w:sz w:val="22"/>
          <w:szCs w:val="22"/>
        </w:rPr>
      </w:pPr>
      <w:r w:rsidRPr="000F75C6">
        <w:rPr>
          <w:rFonts w:ascii="Calibri" w:hAnsi="Calibri" w:cs="Arial"/>
          <w:sz w:val="22"/>
          <w:szCs w:val="22"/>
        </w:rPr>
        <w:t xml:space="preserve">Las ofertas deberán ser entregadas 1 ejemplar original (claramente denominado “original” y firmado a mano) y 1 copia (denominado “copia”) </w:t>
      </w:r>
    </w:p>
    <w:p w:rsidR="000612E0" w:rsidRPr="000F75C6" w:rsidRDefault="000612E0" w:rsidP="000612E0">
      <w:pPr>
        <w:pStyle w:val="Sombreadovistoso-nfasis3"/>
        <w:jc w:val="both"/>
        <w:rPr>
          <w:rFonts w:ascii="Calibri" w:hAnsi="Calibri" w:cs="Arial"/>
          <w:sz w:val="22"/>
          <w:szCs w:val="22"/>
        </w:rPr>
      </w:pPr>
    </w:p>
    <w:p w:rsidR="000612E0" w:rsidRPr="000F75C6" w:rsidRDefault="000612E0" w:rsidP="000612E0">
      <w:pPr>
        <w:jc w:val="both"/>
        <w:rPr>
          <w:rFonts w:ascii="Calibri" w:hAnsi="Calibri" w:cs="Arial"/>
          <w:sz w:val="22"/>
          <w:szCs w:val="22"/>
        </w:rPr>
      </w:pPr>
      <w:r w:rsidRPr="000F75C6">
        <w:rPr>
          <w:rFonts w:ascii="Calibri" w:hAnsi="Calibri" w:cs="Arial"/>
          <w:sz w:val="22"/>
          <w:szCs w:val="22"/>
        </w:rPr>
        <w:t>Patrimonio Natural -Fondo para la Biodiversidad y Áreas Protegidas</w:t>
      </w:r>
    </w:p>
    <w:p w:rsidR="000612E0" w:rsidRPr="000F75C6" w:rsidRDefault="000612E0" w:rsidP="000612E0">
      <w:pPr>
        <w:jc w:val="both"/>
        <w:rPr>
          <w:rFonts w:ascii="Calibri" w:hAnsi="Calibri" w:cs="Arial"/>
          <w:sz w:val="22"/>
          <w:szCs w:val="22"/>
        </w:rPr>
      </w:pPr>
      <w:r w:rsidRPr="000F75C6">
        <w:rPr>
          <w:rFonts w:ascii="Calibri" w:hAnsi="Calibri" w:cs="Arial"/>
          <w:sz w:val="22"/>
          <w:szCs w:val="22"/>
        </w:rPr>
        <w:t>Calle 72  No 12-65 piso 6</w:t>
      </w:r>
    </w:p>
    <w:p w:rsidR="000612E0" w:rsidRPr="000F75C6" w:rsidRDefault="000612E0" w:rsidP="000612E0">
      <w:pPr>
        <w:jc w:val="both"/>
        <w:rPr>
          <w:rFonts w:ascii="Calibri" w:hAnsi="Calibri" w:cs="Arial"/>
          <w:sz w:val="22"/>
          <w:szCs w:val="22"/>
        </w:rPr>
      </w:pPr>
      <w:r w:rsidRPr="000F75C6">
        <w:rPr>
          <w:rFonts w:ascii="Calibri" w:hAnsi="Calibri" w:cs="Arial"/>
          <w:sz w:val="22"/>
          <w:szCs w:val="22"/>
        </w:rPr>
        <w:t>Tel: (57 1) 7562602</w:t>
      </w:r>
    </w:p>
    <w:p w:rsidR="000612E0" w:rsidRPr="00735C81" w:rsidRDefault="000612E0" w:rsidP="000612E0">
      <w:pPr>
        <w:jc w:val="both"/>
        <w:rPr>
          <w:rFonts w:ascii="Calibri" w:hAnsi="Calibri" w:cs="Arial"/>
          <w:sz w:val="22"/>
          <w:szCs w:val="22"/>
        </w:rPr>
      </w:pPr>
      <w:r w:rsidRPr="000F75C6">
        <w:rPr>
          <w:rFonts w:ascii="Calibri" w:hAnsi="Calibri" w:cs="Arial"/>
          <w:sz w:val="22"/>
          <w:szCs w:val="22"/>
        </w:rPr>
        <w:t>Bogotá D.C., Colombia</w:t>
      </w:r>
    </w:p>
    <w:p w:rsidR="00FB43D1" w:rsidRPr="00FB43D1" w:rsidRDefault="00FB43D1" w:rsidP="00AA5ACF">
      <w:pPr>
        <w:pStyle w:val="Ttulo2"/>
        <w:rPr>
          <w:rFonts w:ascii="Calibri" w:hAnsi="Calibri"/>
          <w:szCs w:val="22"/>
        </w:rPr>
      </w:pPr>
      <w:bookmarkStart w:id="23" w:name="_Toc494118937"/>
      <w:r w:rsidRPr="00FB43D1">
        <w:rPr>
          <w:rFonts w:ascii="Calibri" w:hAnsi="Calibri"/>
          <w:szCs w:val="22"/>
        </w:rPr>
        <w:t>ACTO DE APERTURA DE SOBRES</w:t>
      </w:r>
      <w:bookmarkEnd w:id="23"/>
      <w:r w:rsidRPr="00FB43D1">
        <w:rPr>
          <w:rFonts w:ascii="Calibri" w:hAnsi="Calibri"/>
          <w:szCs w:val="22"/>
        </w:rPr>
        <w:t xml:space="preserve">  </w:t>
      </w:r>
    </w:p>
    <w:p w:rsidR="00FB43D1" w:rsidRPr="00735C81" w:rsidRDefault="00FB43D1" w:rsidP="00FB43D1">
      <w:pPr>
        <w:jc w:val="both"/>
        <w:rPr>
          <w:rFonts w:ascii="Calibri" w:hAnsi="Calibri"/>
          <w:sz w:val="22"/>
          <w:szCs w:val="22"/>
          <w:lang w:eastAsia="ja-JP"/>
        </w:rPr>
      </w:pPr>
    </w:p>
    <w:p w:rsidR="00FB43D1" w:rsidRPr="00735C81" w:rsidRDefault="00FB43D1" w:rsidP="00FB43D1">
      <w:pPr>
        <w:jc w:val="both"/>
        <w:rPr>
          <w:rFonts w:ascii="Calibri" w:hAnsi="Calibri"/>
          <w:sz w:val="22"/>
          <w:szCs w:val="22"/>
          <w:lang w:val="es-HN"/>
        </w:rPr>
      </w:pPr>
      <w:r w:rsidRPr="00735C81">
        <w:rPr>
          <w:rFonts w:ascii="Calibri" w:hAnsi="Calibri"/>
          <w:sz w:val="22"/>
          <w:szCs w:val="22"/>
          <w:lang w:val="es-HN"/>
        </w:rPr>
        <w:t xml:space="preserve">El acto será público, los oferentes que deseen presentarse a la sesión de apertura de las ofertas, deberán hacerlo en la fecha, hora y lugar señaladas para el cierre de entrega de las ofertas y apertura de sobres establecido en el cronograma de este proceso. </w:t>
      </w:r>
      <w:r w:rsidRPr="00735C81">
        <w:rPr>
          <w:rFonts w:ascii="Calibri" w:hAnsi="Calibri"/>
          <w:b/>
          <w:sz w:val="22"/>
          <w:szCs w:val="22"/>
          <w:lang w:val="es-HN"/>
        </w:rPr>
        <w:t>Patrimonio Natural</w:t>
      </w:r>
      <w:r w:rsidRPr="00735C81">
        <w:rPr>
          <w:rFonts w:ascii="Calibri" w:hAnsi="Calibri"/>
          <w:sz w:val="22"/>
          <w:szCs w:val="22"/>
          <w:lang w:val="es-HN"/>
        </w:rPr>
        <w:t xml:space="preserve"> de manera protocolaria, leerá en voz alta el nombre del oferente, fecha y hora de recibido de la oferta, el número de folios que comprende y el valor, según lo estipulado en las directrices del KfW.</w:t>
      </w:r>
    </w:p>
    <w:p w:rsidR="00FB43D1" w:rsidRPr="00735C81" w:rsidRDefault="00FB43D1" w:rsidP="00FB43D1">
      <w:pPr>
        <w:pStyle w:val="Textoindependiente"/>
        <w:jc w:val="both"/>
        <w:rPr>
          <w:rFonts w:ascii="Calibri" w:hAnsi="Calibri"/>
          <w:sz w:val="22"/>
          <w:szCs w:val="22"/>
          <w:lang w:val="es-HN"/>
        </w:rPr>
      </w:pPr>
    </w:p>
    <w:p w:rsidR="00FB43D1" w:rsidRDefault="00FB43D1" w:rsidP="00FB43D1">
      <w:pPr>
        <w:pStyle w:val="Textoindependiente"/>
        <w:jc w:val="both"/>
        <w:rPr>
          <w:rFonts w:ascii="Calibri" w:hAnsi="Calibri"/>
          <w:sz w:val="22"/>
          <w:szCs w:val="22"/>
        </w:rPr>
      </w:pPr>
      <w:r w:rsidRPr="00735C81">
        <w:rPr>
          <w:rFonts w:ascii="Calibri" w:hAnsi="Calibri"/>
          <w:sz w:val="22"/>
          <w:szCs w:val="22"/>
          <w:lang w:val="es-HN"/>
        </w:rPr>
        <w:t xml:space="preserve">Los sobres serán abiertos en el orden en que fueron presentados según el registro de recepción de ofertas. Luego se procederá a realizar la apertura y evaluación de cada sobre  </w:t>
      </w:r>
      <w:r w:rsidRPr="00735C81">
        <w:rPr>
          <w:rFonts w:ascii="Calibri" w:hAnsi="Calibri"/>
          <w:sz w:val="22"/>
          <w:szCs w:val="22"/>
        </w:rPr>
        <w:t>según el procedimiento siguiente:</w:t>
      </w:r>
    </w:p>
    <w:p w:rsidR="000612E0" w:rsidRPr="00735C81" w:rsidRDefault="000612E0" w:rsidP="000612E0">
      <w:pPr>
        <w:pStyle w:val="Ttulo2"/>
        <w:rPr>
          <w:rFonts w:ascii="Calibri" w:hAnsi="Calibri"/>
          <w:szCs w:val="22"/>
        </w:rPr>
      </w:pPr>
      <w:bookmarkStart w:id="24" w:name="_Toc494118938"/>
      <w:r w:rsidRPr="00735C81">
        <w:rPr>
          <w:rFonts w:ascii="Calibri" w:hAnsi="Calibri"/>
          <w:szCs w:val="22"/>
          <w:lang w:val="es-419"/>
        </w:rPr>
        <w:t>PLAZO DE ENTREGA</w:t>
      </w:r>
      <w:bookmarkEnd w:id="24"/>
    </w:p>
    <w:p w:rsidR="000612E0" w:rsidRPr="00735C81" w:rsidRDefault="000612E0" w:rsidP="000612E0">
      <w:pPr>
        <w:jc w:val="both"/>
        <w:rPr>
          <w:rFonts w:ascii="Calibri" w:hAnsi="Calibri" w:cs="Arial"/>
          <w:sz w:val="22"/>
          <w:szCs w:val="22"/>
        </w:rPr>
      </w:pPr>
    </w:p>
    <w:p w:rsidR="000612E0" w:rsidRPr="00735C81" w:rsidRDefault="000612E0" w:rsidP="000612E0">
      <w:pPr>
        <w:jc w:val="both"/>
        <w:rPr>
          <w:rFonts w:ascii="Calibri" w:hAnsi="Calibri" w:cs="Arial"/>
          <w:sz w:val="22"/>
          <w:szCs w:val="22"/>
        </w:rPr>
      </w:pPr>
      <w:r w:rsidRPr="00735C81">
        <w:rPr>
          <w:rFonts w:ascii="Calibri" w:hAnsi="Calibri" w:cs="Arial"/>
          <w:sz w:val="22"/>
          <w:szCs w:val="22"/>
        </w:rPr>
        <w:t xml:space="preserve">La fecha de cierre y entrega de las ofertas será el </w:t>
      </w:r>
      <w:r w:rsidRPr="00735C81">
        <w:rPr>
          <w:rFonts w:ascii="Calibri" w:hAnsi="Calibri" w:cs="Arial"/>
          <w:b/>
          <w:sz w:val="22"/>
          <w:szCs w:val="22"/>
          <w:lang w:val="es-419"/>
        </w:rPr>
        <w:t>xxxxxxxxxxxxxxxx</w:t>
      </w:r>
      <w:r w:rsidRPr="00735C81">
        <w:rPr>
          <w:rFonts w:ascii="Calibri" w:hAnsi="Calibri" w:cs="Arial"/>
          <w:b/>
          <w:sz w:val="22"/>
          <w:szCs w:val="22"/>
        </w:rPr>
        <w:t xml:space="preserve"> a las </w:t>
      </w:r>
      <w:r w:rsidRPr="00735C81">
        <w:rPr>
          <w:rFonts w:ascii="Calibri" w:hAnsi="Calibri" w:cs="Arial"/>
          <w:b/>
          <w:sz w:val="22"/>
          <w:szCs w:val="22"/>
          <w:lang w:val="es-419"/>
        </w:rPr>
        <w:t>xxxxxxxxxx</w:t>
      </w:r>
      <w:r w:rsidRPr="00735C81">
        <w:rPr>
          <w:rFonts w:ascii="Calibri" w:hAnsi="Calibri" w:cs="Arial"/>
          <w:b/>
          <w:sz w:val="22"/>
          <w:szCs w:val="22"/>
        </w:rPr>
        <w:t xml:space="preserve"> p.m.</w:t>
      </w:r>
      <w:r w:rsidRPr="00735C81">
        <w:rPr>
          <w:rFonts w:ascii="Calibri" w:hAnsi="Calibri" w:cs="Arial"/>
          <w:sz w:val="22"/>
          <w:szCs w:val="22"/>
        </w:rPr>
        <w:t xml:space="preserve"> A efectos de la entrega puntual de las ofertas se considerará sólo la fecha y hora de entrega de la oferta </w:t>
      </w:r>
      <w:r w:rsidRPr="00735C81">
        <w:rPr>
          <w:rFonts w:ascii="Calibri" w:hAnsi="Calibri"/>
          <w:sz w:val="22"/>
          <w:szCs w:val="22"/>
        </w:rPr>
        <w:t xml:space="preserve">en la oficina de </w:t>
      </w:r>
      <w:r w:rsidRPr="00735C81">
        <w:rPr>
          <w:rFonts w:ascii="Calibri" w:hAnsi="Calibri" w:cs="Arial"/>
          <w:sz w:val="22"/>
          <w:szCs w:val="22"/>
        </w:rPr>
        <w:t>Patrimonio Natural -Fondo para la Biodiversidad y Áreas Protegidas, dirección arriba mencionada.</w:t>
      </w:r>
    </w:p>
    <w:p w:rsidR="000612E0" w:rsidRPr="00735C81" w:rsidRDefault="000612E0" w:rsidP="000612E0">
      <w:pPr>
        <w:jc w:val="both"/>
        <w:rPr>
          <w:rFonts w:ascii="Calibri" w:hAnsi="Calibri" w:cs="Arial"/>
          <w:sz w:val="22"/>
          <w:szCs w:val="22"/>
        </w:rPr>
      </w:pPr>
    </w:p>
    <w:p w:rsidR="000612E0" w:rsidRDefault="000612E0" w:rsidP="000612E0">
      <w:pPr>
        <w:pStyle w:val="Textoindependiente"/>
        <w:jc w:val="both"/>
        <w:rPr>
          <w:rFonts w:ascii="Calibri" w:hAnsi="Calibri"/>
          <w:sz w:val="22"/>
          <w:szCs w:val="22"/>
        </w:rPr>
      </w:pPr>
      <w:r w:rsidRPr="00735C81">
        <w:rPr>
          <w:rFonts w:ascii="Calibri" w:hAnsi="Calibri"/>
          <w:sz w:val="22"/>
          <w:szCs w:val="22"/>
        </w:rPr>
        <w:t xml:space="preserve">Todo documento recibido después de la fecha y hora límite </w:t>
      </w:r>
      <w:r w:rsidRPr="00735C81">
        <w:rPr>
          <w:rFonts w:ascii="Calibri" w:hAnsi="Calibri"/>
          <w:b/>
          <w:sz w:val="22"/>
          <w:szCs w:val="22"/>
          <w:u w:val="single"/>
        </w:rPr>
        <w:t>será rechazado automáticamente</w:t>
      </w:r>
      <w:r w:rsidRPr="00735C81">
        <w:rPr>
          <w:rFonts w:ascii="Calibri" w:hAnsi="Calibri"/>
          <w:sz w:val="22"/>
          <w:szCs w:val="22"/>
        </w:rPr>
        <w:t xml:space="preserve"> sin ser evaluado.</w:t>
      </w:r>
    </w:p>
    <w:p w:rsidR="00FC2F18" w:rsidRPr="00735C81" w:rsidRDefault="00051C88" w:rsidP="009E7020">
      <w:pPr>
        <w:pStyle w:val="Ttulo2"/>
        <w:jc w:val="both"/>
        <w:rPr>
          <w:rFonts w:ascii="Calibri" w:hAnsi="Calibri" w:cs="Arial"/>
          <w:bCs w:val="0"/>
          <w:szCs w:val="22"/>
        </w:rPr>
      </w:pPr>
      <w:bookmarkStart w:id="25" w:name="_Toc362531147"/>
      <w:bookmarkStart w:id="26" w:name="_Toc246595643"/>
      <w:bookmarkStart w:id="27" w:name="_Toc451163163"/>
      <w:bookmarkStart w:id="28" w:name="_Toc494118939"/>
      <w:r w:rsidRPr="00735C81">
        <w:rPr>
          <w:rFonts w:ascii="Calibri" w:hAnsi="Calibri" w:cs="Arial"/>
          <w:bCs w:val="0"/>
          <w:szCs w:val="22"/>
        </w:rPr>
        <w:t>PERIODO DE VALIDEZ DE LAS OFERTAS</w:t>
      </w:r>
      <w:bookmarkEnd w:id="25"/>
      <w:bookmarkEnd w:id="26"/>
      <w:bookmarkEnd w:id="27"/>
      <w:bookmarkEnd w:id="28"/>
      <w:r w:rsidRPr="00735C81">
        <w:rPr>
          <w:rFonts w:ascii="Calibri" w:hAnsi="Calibri" w:cs="Arial"/>
          <w:bCs w:val="0"/>
          <w:szCs w:val="22"/>
          <w:lang w:val="es-419"/>
        </w:rPr>
        <w:t xml:space="preserve"> </w:t>
      </w:r>
    </w:p>
    <w:p w:rsidR="00FD3952" w:rsidRPr="00735C81" w:rsidRDefault="00FD3952" w:rsidP="009E7020">
      <w:pPr>
        <w:jc w:val="both"/>
        <w:rPr>
          <w:rFonts w:ascii="Calibri" w:hAnsi="Calibri" w:cs="Arial"/>
          <w:sz w:val="22"/>
          <w:szCs w:val="22"/>
        </w:rPr>
      </w:pPr>
    </w:p>
    <w:p w:rsidR="00F46A0B" w:rsidRPr="00735C81" w:rsidRDefault="00FC2F18" w:rsidP="009E7020">
      <w:pPr>
        <w:pStyle w:val="Textoindependiente"/>
        <w:jc w:val="both"/>
        <w:rPr>
          <w:rFonts w:ascii="Calibri" w:hAnsi="Calibri"/>
          <w:sz w:val="22"/>
          <w:szCs w:val="22"/>
        </w:rPr>
      </w:pPr>
      <w:r w:rsidRPr="00735C81">
        <w:rPr>
          <w:rFonts w:ascii="Calibri" w:hAnsi="Calibri"/>
          <w:sz w:val="22"/>
          <w:szCs w:val="22"/>
        </w:rPr>
        <w:t xml:space="preserve">El plazo de validez de la oferta será de </w:t>
      </w:r>
      <w:r w:rsidR="00C7726A" w:rsidRPr="00735C81">
        <w:rPr>
          <w:rFonts w:ascii="Calibri" w:hAnsi="Calibri"/>
          <w:sz w:val="22"/>
          <w:szCs w:val="22"/>
          <w:lang w:val="es-419"/>
        </w:rPr>
        <w:t xml:space="preserve">xxxxxxxxxxxxxxxxx    </w:t>
      </w:r>
      <w:r w:rsidRPr="00735C81">
        <w:rPr>
          <w:rFonts w:ascii="Calibri" w:hAnsi="Calibri"/>
          <w:sz w:val="22"/>
          <w:szCs w:val="22"/>
        </w:rPr>
        <w:t>calendario a partir del día siguiente de la fecha de cierre. El periodo de validez debe ser mencionado en la propuesta.</w:t>
      </w:r>
    </w:p>
    <w:p w:rsidR="00C7726A" w:rsidRDefault="00C7726A" w:rsidP="009E7020">
      <w:pPr>
        <w:pStyle w:val="Textoindependiente"/>
        <w:jc w:val="both"/>
        <w:rPr>
          <w:rFonts w:ascii="Calibri" w:hAnsi="Calibri"/>
          <w:sz w:val="22"/>
          <w:szCs w:val="22"/>
          <w:lang w:val="es-419"/>
        </w:rPr>
      </w:pPr>
      <w:r w:rsidRPr="00735C81">
        <w:rPr>
          <w:rFonts w:ascii="Calibri" w:hAnsi="Calibri"/>
          <w:sz w:val="22"/>
          <w:szCs w:val="22"/>
          <w:highlight w:val="yellow"/>
          <w:lang w:val="es-419"/>
        </w:rPr>
        <w:t>Esta información debe estar establecida en los términos de referencia.</w:t>
      </w:r>
    </w:p>
    <w:p w:rsidR="00FC2F18" w:rsidRPr="00735C81" w:rsidRDefault="00051C88" w:rsidP="009E7020">
      <w:pPr>
        <w:pStyle w:val="Ttulo2"/>
        <w:jc w:val="both"/>
        <w:rPr>
          <w:rFonts w:ascii="Calibri" w:hAnsi="Calibri" w:cs="Arial"/>
          <w:bCs w:val="0"/>
          <w:szCs w:val="22"/>
        </w:rPr>
      </w:pPr>
      <w:bookmarkStart w:id="29" w:name="_Toc362531149"/>
      <w:bookmarkStart w:id="30" w:name="_Toc246595645"/>
      <w:bookmarkStart w:id="31" w:name="_Toc451163165"/>
      <w:bookmarkStart w:id="32" w:name="_Toc494118940"/>
      <w:r w:rsidRPr="00735C81">
        <w:rPr>
          <w:rFonts w:ascii="Calibri" w:hAnsi="Calibri" w:cs="Arial"/>
          <w:bCs w:val="0"/>
          <w:szCs w:val="22"/>
        </w:rPr>
        <w:t>REQUERIMIENTOS DE INFORMACIÓN ADICIONAL</w:t>
      </w:r>
      <w:bookmarkEnd w:id="29"/>
      <w:bookmarkEnd w:id="30"/>
      <w:bookmarkEnd w:id="31"/>
      <w:bookmarkEnd w:id="32"/>
      <w:r w:rsidRPr="00735C81">
        <w:rPr>
          <w:rFonts w:ascii="Calibri" w:hAnsi="Calibri" w:cs="Arial"/>
          <w:bCs w:val="0"/>
          <w:szCs w:val="22"/>
        </w:rPr>
        <w:t xml:space="preserve"> </w:t>
      </w:r>
    </w:p>
    <w:p w:rsidR="00FF5EDB" w:rsidRPr="00735C81" w:rsidRDefault="00FF5EDB" w:rsidP="009E7020">
      <w:pPr>
        <w:jc w:val="both"/>
        <w:rPr>
          <w:rFonts w:ascii="Calibri" w:hAnsi="Calibri" w:cs="Arial"/>
          <w:sz w:val="22"/>
          <w:szCs w:val="22"/>
        </w:rPr>
      </w:pPr>
    </w:p>
    <w:p w:rsidR="00A866A1" w:rsidRPr="00735C81" w:rsidRDefault="00A866A1" w:rsidP="009E7020">
      <w:pPr>
        <w:jc w:val="both"/>
        <w:rPr>
          <w:rFonts w:ascii="Calibri" w:hAnsi="Calibri"/>
          <w:sz w:val="22"/>
          <w:szCs w:val="22"/>
          <w:lang w:val="es-419"/>
        </w:rPr>
      </w:pPr>
      <w:r w:rsidRPr="00735C81">
        <w:rPr>
          <w:rFonts w:ascii="Calibri" w:hAnsi="Calibri"/>
          <w:sz w:val="22"/>
          <w:szCs w:val="22"/>
          <w:highlight w:val="yellow"/>
        </w:rPr>
        <w:t xml:space="preserve">Cualquier pregunta, comunicación o solicitud de información adicional referente a esta </w:t>
      </w:r>
      <w:r w:rsidRPr="00735C81">
        <w:rPr>
          <w:rFonts w:ascii="Calibri" w:hAnsi="Calibri"/>
          <w:sz w:val="22"/>
          <w:szCs w:val="22"/>
          <w:highlight w:val="yellow"/>
          <w:lang w:val="es-419"/>
        </w:rPr>
        <w:t xml:space="preserve">solicitud de </w:t>
      </w:r>
      <w:r w:rsidR="00FB43D1">
        <w:rPr>
          <w:rFonts w:ascii="Calibri" w:hAnsi="Calibri"/>
          <w:sz w:val="22"/>
          <w:szCs w:val="22"/>
          <w:highlight w:val="yellow"/>
          <w:lang w:val="es-419"/>
        </w:rPr>
        <w:t>precios</w:t>
      </w:r>
      <w:r w:rsidRPr="00735C81">
        <w:rPr>
          <w:rFonts w:ascii="Calibri" w:hAnsi="Calibri"/>
          <w:sz w:val="22"/>
          <w:szCs w:val="22"/>
          <w:highlight w:val="yellow"/>
        </w:rPr>
        <w:t xml:space="preserve"> están permitidas exclusivamente por escrito a  Patrimonio Natural </w:t>
      </w:r>
      <w:r w:rsidRPr="00735C81">
        <w:rPr>
          <w:rFonts w:ascii="Calibri" w:hAnsi="Calibri" w:cs="Arial"/>
          <w:sz w:val="22"/>
          <w:szCs w:val="22"/>
          <w:highlight w:val="yellow"/>
        </w:rPr>
        <w:t>- Fondo para la Biodiversidad y Áreas Protegidas,</w:t>
      </w:r>
      <w:r w:rsidRPr="00735C81">
        <w:rPr>
          <w:rFonts w:ascii="Calibri" w:hAnsi="Calibri"/>
          <w:sz w:val="22"/>
          <w:szCs w:val="22"/>
          <w:highlight w:val="yellow"/>
        </w:rPr>
        <w:t> hasta el</w:t>
      </w:r>
      <w:r w:rsidRPr="00735C81">
        <w:rPr>
          <w:rFonts w:ascii="Calibri" w:hAnsi="Calibri"/>
          <w:b/>
          <w:sz w:val="22"/>
          <w:szCs w:val="22"/>
          <w:highlight w:val="yellow"/>
        </w:rPr>
        <w:t xml:space="preserve"> </w:t>
      </w:r>
      <w:r w:rsidRPr="00735C81">
        <w:rPr>
          <w:rFonts w:ascii="Calibri" w:hAnsi="Calibri"/>
          <w:b/>
          <w:sz w:val="22"/>
          <w:szCs w:val="22"/>
          <w:highlight w:val="yellow"/>
          <w:u w:val="single"/>
          <w:lang w:val="es-419"/>
        </w:rPr>
        <w:t>xxxxxxxxxxxxxxxxx de 2017</w:t>
      </w:r>
      <w:r w:rsidRPr="00735C81">
        <w:rPr>
          <w:rFonts w:ascii="Calibri" w:hAnsi="Calibri"/>
          <w:sz w:val="22"/>
          <w:szCs w:val="22"/>
          <w:highlight w:val="yellow"/>
        </w:rPr>
        <w:t xml:space="preserve">, a la dirección electrónica </w:t>
      </w:r>
      <w:hyperlink r:id="rId10" w:history="1">
        <w:r w:rsidR="00735C81" w:rsidRPr="00810081">
          <w:rPr>
            <w:rStyle w:val="Hipervnculo"/>
            <w:rFonts w:ascii="Calibri" w:hAnsi="Calibri" w:cs="Arial"/>
            <w:b/>
            <w:sz w:val="22"/>
            <w:szCs w:val="22"/>
            <w:highlight w:val="yellow"/>
            <w:shd w:val="clear" w:color="auto" w:fill="FFFFFF"/>
          </w:rPr>
          <w:t>adquisiciones</w:t>
        </w:r>
        <w:r w:rsidR="00735C81" w:rsidRPr="00810081">
          <w:rPr>
            <w:rStyle w:val="Hipervnculo"/>
            <w:rFonts w:ascii="Calibri" w:hAnsi="Calibri" w:cs="Arial"/>
            <w:b/>
            <w:sz w:val="22"/>
            <w:szCs w:val="22"/>
            <w:highlight w:val="yellow"/>
            <w:shd w:val="clear" w:color="auto" w:fill="FFFFFF"/>
            <w:lang w:val="es-419"/>
          </w:rPr>
          <w:t>programaREM</w:t>
        </w:r>
        <w:r w:rsidR="00735C81" w:rsidRPr="00810081">
          <w:rPr>
            <w:rStyle w:val="Hipervnculo"/>
            <w:rFonts w:ascii="Calibri" w:hAnsi="Calibri" w:cs="Arial"/>
            <w:b/>
            <w:sz w:val="22"/>
            <w:szCs w:val="22"/>
            <w:highlight w:val="yellow"/>
            <w:shd w:val="clear" w:color="auto" w:fill="FFFFFF"/>
          </w:rPr>
          <w:t>@patrimonionatural.org.co</w:t>
        </w:r>
      </w:hyperlink>
      <w:r w:rsidRPr="00735C81">
        <w:rPr>
          <w:rFonts w:ascii="Calibri" w:hAnsi="Calibri"/>
          <w:sz w:val="22"/>
          <w:szCs w:val="22"/>
          <w:highlight w:val="yellow"/>
        </w:rPr>
        <w:t>, indicando en el asunto: “</w:t>
      </w:r>
      <w:r w:rsidRPr="00735C81">
        <w:rPr>
          <w:rFonts w:ascii="Calibri" w:hAnsi="Calibri"/>
          <w:b/>
          <w:i/>
          <w:sz w:val="22"/>
          <w:szCs w:val="22"/>
          <w:highlight w:val="yellow"/>
        </w:rPr>
        <w:t xml:space="preserve">Solicitud de Información Adicional en el marco de la </w:t>
      </w:r>
      <w:r w:rsidRPr="00735C81">
        <w:rPr>
          <w:rFonts w:ascii="Calibri" w:hAnsi="Calibri"/>
          <w:b/>
          <w:i/>
          <w:sz w:val="22"/>
          <w:szCs w:val="22"/>
          <w:highlight w:val="yellow"/>
          <w:lang w:val="es-419"/>
        </w:rPr>
        <w:t xml:space="preserve">solicitud de </w:t>
      </w:r>
      <w:r w:rsidR="00735C81">
        <w:rPr>
          <w:rFonts w:ascii="Calibri" w:hAnsi="Calibri"/>
          <w:b/>
          <w:i/>
          <w:sz w:val="22"/>
          <w:szCs w:val="22"/>
          <w:highlight w:val="yellow"/>
          <w:lang w:val="es-419"/>
        </w:rPr>
        <w:t xml:space="preserve">precios </w:t>
      </w:r>
      <w:r w:rsidRPr="00735C81">
        <w:rPr>
          <w:rFonts w:ascii="Calibri" w:hAnsi="Calibri"/>
          <w:b/>
          <w:i/>
          <w:sz w:val="22"/>
          <w:szCs w:val="22"/>
          <w:highlight w:val="yellow"/>
          <w:lang w:val="es-419"/>
        </w:rPr>
        <w:t>No XXX</w:t>
      </w:r>
    </w:p>
    <w:p w:rsidR="00A866A1" w:rsidRPr="00735C81" w:rsidRDefault="00A866A1" w:rsidP="009E7020">
      <w:pPr>
        <w:pStyle w:val="Textoindependiente"/>
        <w:jc w:val="both"/>
        <w:rPr>
          <w:rFonts w:ascii="Calibri" w:hAnsi="Calibri"/>
          <w:sz w:val="22"/>
          <w:szCs w:val="22"/>
          <w:lang w:val="es-419"/>
        </w:rPr>
      </w:pPr>
    </w:p>
    <w:p w:rsidR="00C7726A" w:rsidRPr="00735C81" w:rsidRDefault="001F6AB6" w:rsidP="009E7020">
      <w:pPr>
        <w:pStyle w:val="Textoindependiente"/>
        <w:jc w:val="both"/>
        <w:rPr>
          <w:rFonts w:ascii="Calibri" w:hAnsi="Calibri"/>
          <w:sz w:val="22"/>
          <w:szCs w:val="22"/>
          <w:lang w:val="es-419"/>
        </w:rPr>
      </w:pPr>
      <w:r w:rsidRPr="00735C81">
        <w:rPr>
          <w:rFonts w:ascii="Calibri" w:hAnsi="Calibri"/>
          <w:sz w:val="22"/>
          <w:szCs w:val="22"/>
        </w:rPr>
        <w:lastRenderedPageBreak/>
        <w:t>Si fuera necesar</w:t>
      </w:r>
      <w:r w:rsidR="00A62431" w:rsidRPr="00735C81">
        <w:rPr>
          <w:rFonts w:ascii="Calibri" w:hAnsi="Calibri"/>
          <w:sz w:val="22"/>
          <w:szCs w:val="22"/>
        </w:rPr>
        <w:t>i</w:t>
      </w:r>
      <w:r w:rsidRPr="00735C81">
        <w:rPr>
          <w:rFonts w:ascii="Calibri" w:hAnsi="Calibri"/>
          <w:sz w:val="22"/>
          <w:szCs w:val="22"/>
        </w:rPr>
        <w:t>a una aclaración so</w:t>
      </w:r>
      <w:r w:rsidR="00A62431" w:rsidRPr="00735C81">
        <w:rPr>
          <w:rFonts w:ascii="Calibri" w:hAnsi="Calibri"/>
          <w:sz w:val="22"/>
          <w:szCs w:val="22"/>
        </w:rPr>
        <w:t>bre aspectos de</w:t>
      </w:r>
      <w:r w:rsidR="00AB16A2" w:rsidRPr="00735C81">
        <w:rPr>
          <w:rFonts w:ascii="Calibri" w:hAnsi="Calibri"/>
          <w:sz w:val="22"/>
          <w:szCs w:val="22"/>
        </w:rPr>
        <w:t xml:space="preserve"> esta Solicitud de </w:t>
      </w:r>
      <w:r w:rsidR="00735C81">
        <w:rPr>
          <w:rFonts w:ascii="Calibri" w:hAnsi="Calibri"/>
          <w:sz w:val="22"/>
          <w:szCs w:val="22"/>
          <w:lang w:val="es-419"/>
        </w:rPr>
        <w:t>Precios</w:t>
      </w:r>
      <w:r w:rsidR="00A62431" w:rsidRPr="00735C81">
        <w:rPr>
          <w:rFonts w:ascii="Calibri" w:hAnsi="Calibri"/>
          <w:sz w:val="22"/>
          <w:szCs w:val="22"/>
        </w:rPr>
        <w:t>,</w:t>
      </w:r>
      <w:r w:rsidRPr="00735C81">
        <w:rPr>
          <w:rFonts w:ascii="Calibri" w:hAnsi="Calibri"/>
          <w:sz w:val="22"/>
          <w:szCs w:val="22"/>
        </w:rPr>
        <w:t xml:space="preserve"> </w:t>
      </w:r>
      <w:r w:rsidR="00A62431" w:rsidRPr="00735C81">
        <w:rPr>
          <w:rFonts w:ascii="Calibri" w:hAnsi="Calibri"/>
          <w:sz w:val="22"/>
          <w:szCs w:val="22"/>
        </w:rPr>
        <w:t xml:space="preserve">dicha información y </w:t>
      </w:r>
      <w:r w:rsidRPr="00735C81">
        <w:rPr>
          <w:rFonts w:ascii="Calibri" w:hAnsi="Calibri"/>
          <w:sz w:val="22"/>
          <w:szCs w:val="22"/>
        </w:rPr>
        <w:t xml:space="preserve">las respuestas </w:t>
      </w:r>
      <w:r w:rsidRPr="00735C81">
        <w:rPr>
          <w:rFonts w:ascii="Calibri" w:hAnsi="Calibri"/>
          <w:sz w:val="22"/>
          <w:szCs w:val="22"/>
          <w:highlight w:val="yellow"/>
        </w:rPr>
        <w:t>serán comunicadas</w:t>
      </w:r>
      <w:r w:rsidR="00C868C5" w:rsidRPr="00735C81">
        <w:rPr>
          <w:rFonts w:ascii="Calibri" w:hAnsi="Calibri"/>
          <w:sz w:val="22"/>
          <w:szCs w:val="22"/>
          <w:highlight w:val="yellow"/>
        </w:rPr>
        <w:t xml:space="preserve"> simultáneamente</w:t>
      </w:r>
      <w:r w:rsidR="003D4E03" w:rsidRPr="00735C81">
        <w:rPr>
          <w:rFonts w:ascii="Calibri" w:hAnsi="Calibri"/>
          <w:sz w:val="22"/>
          <w:szCs w:val="22"/>
          <w:highlight w:val="yellow"/>
        </w:rPr>
        <w:t>,</w:t>
      </w:r>
      <w:r w:rsidR="00C868C5" w:rsidRPr="00735C81">
        <w:rPr>
          <w:rFonts w:ascii="Calibri" w:hAnsi="Calibri"/>
          <w:sz w:val="22"/>
          <w:szCs w:val="22"/>
          <w:highlight w:val="yellow"/>
        </w:rPr>
        <w:t xml:space="preserve"> en forma escrita vía correo electrónico a todas las </w:t>
      </w:r>
      <w:r w:rsidR="001A1A24" w:rsidRPr="00735C81">
        <w:rPr>
          <w:rFonts w:ascii="Calibri" w:hAnsi="Calibri"/>
          <w:sz w:val="22"/>
          <w:szCs w:val="22"/>
          <w:highlight w:val="yellow"/>
        </w:rPr>
        <w:t>firma</w:t>
      </w:r>
      <w:r w:rsidR="00735C81" w:rsidRPr="00735C81">
        <w:rPr>
          <w:rFonts w:ascii="Calibri" w:hAnsi="Calibri"/>
          <w:sz w:val="22"/>
          <w:szCs w:val="22"/>
          <w:highlight w:val="yellow"/>
        </w:rPr>
        <w:t xml:space="preserve">s </w:t>
      </w:r>
      <w:r w:rsidR="00735C81" w:rsidRPr="00735C81">
        <w:rPr>
          <w:rFonts w:ascii="Calibri" w:hAnsi="Calibri"/>
          <w:sz w:val="22"/>
          <w:szCs w:val="22"/>
          <w:highlight w:val="yellow"/>
          <w:lang w:val="es-419"/>
        </w:rPr>
        <w:t>a las que fue remitida la solicitud de ofertas.</w:t>
      </w:r>
    </w:p>
    <w:p w:rsidR="00FF17AF" w:rsidRPr="00735C81" w:rsidRDefault="00FF17AF" w:rsidP="009E7020">
      <w:pPr>
        <w:pStyle w:val="Textoindependiente"/>
        <w:jc w:val="both"/>
        <w:rPr>
          <w:rFonts w:ascii="Calibri" w:hAnsi="Calibri"/>
          <w:sz w:val="22"/>
          <w:szCs w:val="22"/>
        </w:rPr>
      </w:pPr>
      <w:r w:rsidRPr="00735C81">
        <w:rPr>
          <w:rFonts w:ascii="Calibri" w:hAnsi="Calibri"/>
          <w:bCs/>
          <w:sz w:val="22"/>
          <w:szCs w:val="22"/>
        </w:rPr>
        <w:t>T</w:t>
      </w:r>
      <w:r w:rsidRPr="00735C81">
        <w:rPr>
          <w:rFonts w:ascii="Calibri" w:hAnsi="Calibri"/>
          <w:sz w:val="22"/>
          <w:szCs w:val="22"/>
        </w:rPr>
        <w:t xml:space="preserve">odos los datos, informaciones, documentos proporcionados o desarrollados del programa, serán mantenidos en forma confidencial, quien se compromete a no divulgarla o utilizarla sin acuerdo previo y por escrito debidamente suscrito con Fondo Patrimonio Natural (FPN) en representación del MADS. Esta confidencialidad será continua y no vence con la terminación de la </w:t>
      </w:r>
      <w:r w:rsidR="00C97B74" w:rsidRPr="00735C81">
        <w:rPr>
          <w:rFonts w:ascii="Calibri" w:hAnsi="Calibri"/>
          <w:sz w:val="22"/>
          <w:szCs w:val="22"/>
          <w:lang w:val="es-419"/>
        </w:rPr>
        <w:t>solicitud de ofertas</w:t>
      </w:r>
      <w:r w:rsidRPr="00735C81">
        <w:rPr>
          <w:rFonts w:ascii="Calibri" w:hAnsi="Calibri"/>
          <w:sz w:val="22"/>
          <w:szCs w:val="22"/>
        </w:rPr>
        <w:t xml:space="preserve"> o el contrato si el caso.</w:t>
      </w:r>
    </w:p>
    <w:p w:rsidR="00FC2F18" w:rsidRPr="00735C81" w:rsidRDefault="00A866A1" w:rsidP="009E7020">
      <w:pPr>
        <w:pStyle w:val="Ttulo2"/>
        <w:jc w:val="both"/>
        <w:rPr>
          <w:rFonts w:ascii="Calibri" w:hAnsi="Calibri" w:cs="Arial"/>
          <w:bCs w:val="0"/>
          <w:szCs w:val="22"/>
        </w:rPr>
      </w:pPr>
      <w:bookmarkStart w:id="33" w:name="_Toc362531150"/>
      <w:bookmarkStart w:id="34" w:name="_Toc246595646"/>
      <w:bookmarkStart w:id="35" w:name="_Toc451163166"/>
      <w:bookmarkStart w:id="36" w:name="_Toc494118941"/>
      <w:r w:rsidRPr="00735C81">
        <w:rPr>
          <w:rFonts w:ascii="Calibri" w:hAnsi="Calibri" w:cs="Arial"/>
          <w:bCs w:val="0"/>
          <w:szCs w:val="22"/>
        </w:rPr>
        <w:t xml:space="preserve">MODIFICACIONES DE LOS DOCUMENTOS DE LA SOLICITUD DE </w:t>
      </w:r>
      <w:bookmarkEnd w:id="33"/>
      <w:bookmarkEnd w:id="34"/>
      <w:bookmarkEnd w:id="35"/>
      <w:r w:rsidR="00735C81">
        <w:rPr>
          <w:rFonts w:ascii="Calibri" w:hAnsi="Calibri" w:cs="Arial"/>
          <w:bCs w:val="0"/>
          <w:szCs w:val="22"/>
          <w:lang w:val="es-419"/>
        </w:rPr>
        <w:t>PRECIOS</w:t>
      </w:r>
      <w:bookmarkEnd w:id="36"/>
    </w:p>
    <w:p w:rsidR="00464EBC" w:rsidRPr="00735C81" w:rsidRDefault="00464EBC" w:rsidP="009E7020">
      <w:pPr>
        <w:jc w:val="both"/>
        <w:rPr>
          <w:rFonts w:ascii="Calibri" w:hAnsi="Calibri" w:cs="Arial"/>
          <w:sz w:val="22"/>
          <w:szCs w:val="22"/>
        </w:rPr>
      </w:pPr>
    </w:p>
    <w:p w:rsidR="00F46A0B" w:rsidRDefault="00FC2F18" w:rsidP="009E7020">
      <w:pPr>
        <w:pStyle w:val="Textoindependiente"/>
        <w:jc w:val="both"/>
        <w:rPr>
          <w:rFonts w:ascii="Calibri" w:hAnsi="Calibri"/>
          <w:sz w:val="22"/>
          <w:szCs w:val="22"/>
        </w:rPr>
      </w:pPr>
      <w:r w:rsidRPr="00735C81">
        <w:rPr>
          <w:rFonts w:ascii="Calibri" w:hAnsi="Calibri"/>
          <w:sz w:val="22"/>
          <w:szCs w:val="22"/>
        </w:rPr>
        <w:t xml:space="preserve">Cualquier modificación de las bases de </w:t>
      </w:r>
      <w:r w:rsidR="00F31AC6" w:rsidRPr="00735C81">
        <w:rPr>
          <w:rFonts w:ascii="Calibri" w:hAnsi="Calibri"/>
          <w:sz w:val="22"/>
          <w:szCs w:val="22"/>
        </w:rPr>
        <w:t xml:space="preserve">Solicitud de </w:t>
      </w:r>
      <w:r w:rsidR="00735C81">
        <w:rPr>
          <w:rFonts w:ascii="Calibri" w:hAnsi="Calibri"/>
          <w:sz w:val="22"/>
          <w:szCs w:val="22"/>
          <w:lang w:val="es-419"/>
        </w:rPr>
        <w:t>precios</w:t>
      </w:r>
      <w:r w:rsidR="00F31AC6" w:rsidRPr="00735C81">
        <w:rPr>
          <w:rFonts w:ascii="Calibri" w:hAnsi="Calibri"/>
          <w:sz w:val="22"/>
          <w:szCs w:val="22"/>
        </w:rPr>
        <w:t xml:space="preserve"> </w:t>
      </w:r>
      <w:r w:rsidR="00AF606B" w:rsidRPr="00735C81">
        <w:rPr>
          <w:rFonts w:ascii="Calibri" w:hAnsi="Calibri"/>
          <w:sz w:val="22"/>
          <w:szCs w:val="22"/>
        </w:rPr>
        <w:t>durante el plazo para la presentación de ofertas</w:t>
      </w:r>
      <w:r w:rsidR="008D38D2" w:rsidRPr="00735C81">
        <w:rPr>
          <w:rFonts w:ascii="Calibri" w:hAnsi="Calibri"/>
          <w:sz w:val="22"/>
          <w:szCs w:val="22"/>
        </w:rPr>
        <w:t>,</w:t>
      </w:r>
      <w:r w:rsidR="00AF606B" w:rsidRPr="00735C81">
        <w:rPr>
          <w:rFonts w:ascii="Calibri" w:hAnsi="Calibri"/>
          <w:sz w:val="22"/>
          <w:szCs w:val="22"/>
        </w:rPr>
        <w:t xml:space="preserve"> </w:t>
      </w:r>
      <w:r w:rsidR="008D38D2" w:rsidRPr="00735C81">
        <w:rPr>
          <w:rFonts w:ascii="Calibri" w:hAnsi="Calibri"/>
          <w:sz w:val="22"/>
          <w:szCs w:val="22"/>
        </w:rPr>
        <w:t>será comunicado</w:t>
      </w:r>
      <w:r w:rsidRPr="00735C81">
        <w:rPr>
          <w:rFonts w:ascii="Calibri" w:hAnsi="Calibri"/>
          <w:sz w:val="22"/>
          <w:szCs w:val="22"/>
        </w:rPr>
        <w:t xml:space="preserve"> por escrito a todos los concursantes que hayan recibido los documentos de </w:t>
      </w:r>
      <w:r w:rsidR="00F31AC6" w:rsidRPr="00735C81">
        <w:rPr>
          <w:rFonts w:ascii="Calibri" w:hAnsi="Calibri"/>
          <w:sz w:val="22"/>
          <w:szCs w:val="22"/>
        </w:rPr>
        <w:t>Solicitud de Ofertas</w:t>
      </w:r>
      <w:r w:rsidRPr="00735C81">
        <w:rPr>
          <w:rFonts w:ascii="Calibri" w:hAnsi="Calibri"/>
          <w:sz w:val="22"/>
          <w:szCs w:val="22"/>
        </w:rPr>
        <w:t>, junto con la noti</w:t>
      </w:r>
      <w:r w:rsidR="00F31AC6" w:rsidRPr="00735C81">
        <w:rPr>
          <w:rFonts w:ascii="Calibri" w:hAnsi="Calibri"/>
          <w:sz w:val="22"/>
          <w:szCs w:val="22"/>
        </w:rPr>
        <w:t>ficación</w:t>
      </w:r>
      <w:r w:rsidRPr="00735C81">
        <w:rPr>
          <w:rFonts w:ascii="Calibri" w:hAnsi="Calibri"/>
          <w:sz w:val="22"/>
          <w:szCs w:val="22"/>
        </w:rPr>
        <w:t xml:space="preserve">de cualquier </w:t>
      </w:r>
      <w:r w:rsidR="00F31AC6" w:rsidRPr="00735C81">
        <w:rPr>
          <w:rFonts w:ascii="Calibri" w:hAnsi="Calibri"/>
          <w:sz w:val="22"/>
          <w:szCs w:val="22"/>
        </w:rPr>
        <w:t xml:space="preserve">extensión </w:t>
      </w:r>
      <w:r w:rsidRPr="00735C81">
        <w:rPr>
          <w:rFonts w:ascii="Calibri" w:hAnsi="Calibri"/>
          <w:sz w:val="22"/>
          <w:szCs w:val="22"/>
        </w:rPr>
        <w:t xml:space="preserve">del periodo de </w:t>
      </w:r>
      <w:r w:rsidR="00F31AC6" w:rsidRPr="00735C81">
        <w:rPr>
          <w:rFonts w:ascii="Calibri" w:hAnsi="Calibri"/>
          <w:sz w:val="22"/>
          <w:szCs w:val="22"/>
        </w:rPr>
        <w:t>presentación de Ofertas</w:t>
      </w:r>
      <w:r w:rsidRPr="00735C81">
        <w:rPr>
          <w:rFonts w:ascii="Calibri" w:hAnsi="Calibri"/>
          <w:sz w:val="22"/>
          <w:szCs w:val="22"/>
        </w:rPr>
        <w:t>.</w:t>
      </w:r>
    </w:p>
    <w:p w:rsidR="002D6064" w:rsidRPr="00735C81" w:rsidRDefault="00A866A1" w:rsidP="009E7020">
      <w:pPr>
        <w:pStyle w:val="Ttulo2"/>
        <w:jc w:val="both"/>
        <w:rPr>
          <w:rFonts w:ascii="Calibri" w:hAnsi="Calibri" w:cs="Arial"/>
          <w:szCs w:val="22"/>
        </w:rPr>
      </w:pPr>
      <w:bookmarkStart w:id="37" w:name="_Toc451163167"/>
      <w:bookmarkStart w:id="38" w:name="_Toc494118942"/>
      <w:r w:rsidRPr="00735C81">
        <w:rPr>
          <w:rFonts w:ascii="Calibri" w:hAnsi="Calibri" w:cs="Arial"/>
          <w:szCs w:val="22"/>
        </w:rPr>
        <w:t>CRONOGRAMA DEL PROCESO</w:t>
      </w:r>
      <w:bookmarkEnd w:id="37"/>
      <w:bookmarkEnd w:id="38"/>
    </w:p>
    <w:p w:rsidR="002D6064" w:rsidRPr="00735C81" w:rsidRDefault="002D6064" w:rsidP="009E7020">
      <w:pPr>
        <w:spacing w:line="200" w:lineRule="atLeast"/>
        <w:ind w:right="30"/>
        <w:jc w:val="both"/>
        <w:rPr>
          <w:rFonts w:ascii="Calibri" w:hAnsi="Calibri" w:cs="Arial"/>
          <w:b/>
          <w:bCs/>
          <w:sz w:val="22"/>
          <w:szCs w:val="22"/>
          <w:lang w:val="es-ES"/>
        </w:rPr>
      </w:pPr>
    </w:p>
    <w:tbl>
      <w:tblPr>
        <w:tblW w:w="8586" w:type="dxa"/>
        <w:jc w:val="center"/>
        <w:tblLayout w:type="fixed"/>
        <w:tblCellMar>
          <w:left w:w="70" w:type="dxa"/>
          <w:right w:w="70" w:type="dxa"/>
        </w:tblCellMar>
        <w:tblLook w:val="0000" w:firstRow="0" w:lastRow="0" w:firstColumn="0" w:lastColumn="0" w:noHBand="0" w:noVBand="0"/>
      </w:tblPr>
      <w:tblGrid>
        <w:gridCol w:w="2844"/>
        <w:gridCol w:w="4414"/>
        <w:gridCol w:w="1328"/>
      </w:tblGrid>
      <w:tr w:rsidR="00715EBD" w:rsidRPr="00735C81" w:rsidTr="00AA5ACF">
        <w:trPr>
          <w:trHeight w:val="283"/>
          <w:jc w:val="center"/>
        </w:trPr>
        <w:tc>
          <w:tcPr>
            <w:tcW w:w="2844" w:type="dxa"/>
            <w:tcBorders>
              <w:top w:val="single" w:sz="8" w:space="0" w:color="000000"/>
              <w:left w:val="single" w:sz="8" w:space="0" w:color="000000"/>
            </w:tcBorders>
            <w:shd w:val="clear" w:color="auto" w:fill="FBD4B4"/>
          </w:tcPr>
          <w:p w:rsidR="00715EBD" w:rsidRPr="00735C81" w:rsidRDefault="00715EBD" w:rsidP="009E7020">
            <w:pPr>
              <w:snapToGrid w:val="0"/>
              <w:jc w:val="both"/>
              <w:rPr>
                <w:rFonts w:ascii="Calibri" w:hAnsi="Calibri" w:cs="Arial"/>
                <w:b/>
                <w:color w:val="000000"/>
                <w:spacing w:val="-3"/>
                <w:sz w:val="22"/>
                <w:szCs w:val="22"/>
                <w:lang w:val="es-CO"/>
              </w:rPr>
            </w:pPr>
            <w:bookmarkStart w:id="39" w:name="_Toc451163168"/>
            <w:r w:rsidRPr="00735C81">
              <w:rPr>
                <w:rFonts w:ascii="Calibri" w:hAnsi="Calibri" w:cs="Arial"/>
                <w:b/>
                <w:color w:val="000000"/>
                <w:spacing w:val="-3"/>
                <w:sz w:val="22"/>
                <w:szCs w:val="22"/>
                <w:lang w:val="es-CO"/>
              </w:rPr>
              <w:t>ETAPA</w:t>
            </w:r>
          </w:p>
        </w:tc>
        <w:tc>
          <w:tcPr>
            <w:tcW w:w="4414" w:type="dxa"/>
            <w:tcBorders>
              <w:top w:val="single" w:sz="8" w:space="0" w:color="000000"/>
              <w:left w:val="single" w:sz="8" w:space="0" w:color="000000"/>
            </w:tcBorders>
            <w:shd w:val="clear" w:color="auto" w:fill="FBD4B4"/>
          </w:tcPr>
          <w:p w:rsidR="00715EBD" w:rsidRPr="00735C81" w:rsidRDefault="00715EBD" w:rsidP="009E7020">
            <w:pPr>
              <w:snapToGrid w:val="0"/>
              <w:jc w:val="both"/>
              <w:rPr>
                <w:rFonts w:ascii="Calibri" w:hAnsi="Calibri" w:cs="Arial"/>
                <w:b/>
                <w:color w:val="000000"/>
                <w:spacing w:val="-3"/>
                <w:sz w:val="22"/>
                <w:szCs w:val="22"/>
                <w:lang w:val="es-CO"/>
              </w:rPr>
            </w:pPr>
            <w:r w:rsidRPr="00735C81">
              <w:rPr>
                <w:rFonts w:ascii="Calibri" w:hAnsi="Calibri" w:cs="Arial"/>
                <w:b/>
                <w:color w:val="000000"/>
                <w:spacing w:val="-3"/>
                <w:sz w:val="22"/>
                <w:szCs w:val="22"/>
                <w:lang w:val="es-CO"/>
              </w:rPr>
              <w:t>FECHA LÍMITE</w:t>
            </w:r>
          </w:p>
        </w:tc>
        <w:tc>
          <w:tcPr>
            <w:tcW w:w="1328" w:type="dxa"/>
            <w:tcBorders>
              <w:top w:val="single" w:sz="8" w:space="0" w:color="000000"/>
              <w:left w:val="single" w:sz="8" w:space="0" w:color="000000"/>
              <w:right w:val="single" w:sz="8" w:space="0" w:color="000000"/>
            </w:tcBorders>
            <w:shd w:val="clear" w:color="auto" w:fill="FBD4B4"/>
          </w:tcPr>
          <w:p w:rsidR="00715EBD" w:rsidRPr="00735C81" w:rsidRDefault="00715EBD" w:rsidP="009E7020">
            <w:pPr>
              <w:snapToGrid w:val="0"/>
              <w:jc w:val="both"/>
              <w:rPr>
                <w:rFonts w:ascii="Calibri" w:hAnsi="Calibri" w:cs="Arial"/>
                <w:b/>
                <w:color w:val="000000"/>
                <w:spacing w:val="-3"/>
                <w:sz w:val="22"/>
                <w:szCs w:val="22"/>
                <w:lang w:val="es-CO"/>
              </w:rPr>
            </w:pPr>
            <w:r w:rsidRPr="00735C81">
              <w:rPr>
                <w:rFonts w:ascii="Calibri" w:hAnsi="Calibri" w:cs="Arial"/>
                <w:b/>
                <w:color w:val="000000"/>
                <w:spacing w:val="-3"/>
                <w:sz w:val="22"/>
                <w:szCs w:val="22"/>
                <w:lang w:val="es-CO"/>
              </w:rPr>
              <w:t>HORA</w:t>
            </w:r>
          </w:p>
        </w:tc>
      </w:tr>
      <w:tr w:rsidR="00715EBD" w:rsidRPr="00735C81" w:rsidTr="00AA5ACF">
        <w:trPr>
          <w:trHeight w:val="440"/>
          <w:jc w:val="center"/>
        </w:trPr>
        <w:tc>
          <w:tcPr>
            <w:tcW w:w="2844" w:type="dxa"/>
            <w:tcBorders>
              <w:top w:val="single" w:sz="4" w:space="0" w:color="000000"/>
              <w:left w:val="single" w:sz="8" w:space="0" w:color="000000"/>
              <w:bottom w:val="single" w:sz="4" w:space="0" w:color="000000"/>
            </w:tcBorders>
            <w:shd w:val="clear" w:color="auto" w:fill="auto"/>
            <w:vAlign w:val="center"/>
          </w:tcPr>
          <w:p w:rsidR="00715EBD" w:rsidRPr="00735C81" w:rsidRDefault="00715EBD" w:rsidP="00735C81">
            <w:pPr>
              <w:snapToGrid w:val="0"/>
              <w:jc w:val="both"/>
              <w:rPr>
                <w:rFonts w:ascii="Calibri" w:hAnsi="Calibri" w:cs="Arial"/>
                <w:spacing w:val="-3"/>
                <w:sz w:val="22"/>
                <w:szCs w:val="22"/>
                <w:lang w:val="es-419"/>
              </w:rPr>
            </w:pPr>
            <w:r w:rsidRPr="00735C81">
              <w:rPr>
                <w:rFonts w:ascii="Calibri" w:hAnsi="Calibri" w:cs="Arial"/>
                <w:spacing w:val="-3"/>
                <w:sz w:val="22"/>
                <w:szCs w:val="22"/>
                <w:lang w:val="es-CO"/>
              </w:rPr>
              <w:t xml:space="preserve">Fecha de </w:t>
            </w:r>
            <w:r w:rsidR="00C7726A" w:rsidRPr="00735C81">
              <w:rPr>
                <w:rFonts w:ascii="Calibri" w:hAnsi="Calibri" w:cs="Arial"/>
                <w:spacing w:val="-3"/>
                <w:sz w:val="22"/>
                <w:szCs w:val="22"/>
                <w:lang w:val="es-419"/>
              </w:rPr>
              <w:t xml:space="preserve">envío solicitud de </w:t>
            </w:r>
            <w:r w:rsidR="00735C81">
              <w:rPr>
                <w:rFonts w:ascii="Calibri" w:hAnsi="Calibri" w:cs="Arial"/>
                <w:spacing w:val="-3"/>
                <w:sz w:val="22"/>
                <w:szCs w:val="22"/>
                <w:lang w:val="es-419"/>
              </w:rPr>
              <w:t>precios</w:t>
            </w:r>
          </w:p>
        </w:tc>
        <w:tc>
          <w:tcPr>
            <w:tcW w:w="4414" w:type="dxa"/>
            <w:tcBorders>
              <w:top w:val="single" w:sz="4" w:space="0" w:color="000000"/>
              <w:left w:val="single" w:sz="4" w:space="0" w:color="000000"/>
              <w:bottom w:val="single" w:sz="4" w:space="0" w:color="000000"/>
            </w:tcBorders>
            <w:shd w:val="clear" w:color="auto" w:fill="auto"/>
            <w:vAlign w:val="center"/>
          </w:tcPr>
          <w:p w:rsidR="00715EBD" w:rsidRPr="00735C81" w:rsidRDefault="00715EBD" w:rsidP="009E7020">
            <w:pPr>
              <w:snapToGrid w:val="0"/>
              <w:jc w:val="both"/>
              <w:rPr>
                <w:rFonts w:ascii="Calibri" w:hAnsi="Calibri" w:cs="Arial"/>
                <w:color w:val="FF0000"/>
                <w:spacing w:val="-3"/>
                <w:sz w:val="22"/>
                <w:szCs w:val="22"/>
                <w:lang w:val="es-CO"/>
              </w:rPr>
            </w:pPr>
            <w:r w:rsidRPr="00735C81">
              <w:rPr>
                <w:rFonts w:ascii="Calibri" w:hAnsi="Calibri" w:cs="Arial"/>
                <w:b/>
                <w:color w:val="FF0000"/>
                <w:spacing w:val="-3"/>
                <w:sz w:val="22"/>
                <w:szCs w:val="22"/>
                <w:lang w:val="es-CO"/>
              </w:rPr>
              <w:t>EL XX DE XXXXX DE 2017</w:t>
            </w:r>
          </w:p>
        </w:tc>
        <w:tc>
          <w:tcPr>
            <w:tcW w:w="1328"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5EBD" w:rsidRPr="00735C81" w:rsidRDefault="00715EBD" w:rsidP="009E7020">
            <w:pPr>
              <w:snapToGrid w:val="0"/>
              <w:jc w:val="both"/>
              <w:rPr>
                <w:rFonts w:ascii="Calibri" w:hAnsi="Calibri" w:cs="Arial"/>
                <w:spacing w:val="-3"/>
                <w:sz w:val="22"/>
                <w:szCs w:val="22"/>
                <w:lang w:val="es-CO"/>
              </w:rPr>
            </w:pPr>
          </w:p>
        </w:tc>
      </w:tr>
      <w:tr w:rsidR="00715EBD" w:rsidRPr="00735C81" w:rsidTr="00AA5ACF">
        <w:trPr>
          <w:trHeight w:val="440"/>
          <w:jc w:val="center"/>
        </w:trPr>
        <w:tc>
          <w:tcPr>
            <w:tcW w:w="2844" w:type="dxa"/>
            <w:tcBorders>
              <w:left w:val="single" w:sz="8" w:space="0" w:color="000000"/>
              <w:bottom w:val="single" w:sz="4" w:space="0" w:color="000000"/>
            </w:tcBorders>
            <w:shd w:val="clear" w:color="auto" w:fill="auto"/>
            <w:vAlign w:val="center"/>
          </w:tcPr>
          <w:p w:rsidR="00715EBD" w:rsidRPr="00735C81" w:rsidRDefault="00715EBD" w:rsidP="009E7020">
            <w:pPr>
              <w:snapToGrid w:val="0"/>
              <w:jc w:val="both"/>
              <w:rPr>
                <w:rFonts w:ascii="Calibri" w:hAnsi="Calibri" w:cs="Arial"/>
                <w:spacing w:val="-3"/>
                <w:sz w:val="22"/>
                <w:szCs w:val="22"/>
                <w:lang w:val="es-CO"/>
              </w:rPr>
            </w:pPr>
            <w:r w:rsidRPr="00735C81">
              <w:rPr>
                <w:rFonts w:ascii="Calibri" w:hAnsi="Calibri" w:cs="Arial"/>
                <w:spacing w:val="-3"/>
                <w:sz w:val="22"/>
                <w:szCs w:val="22"/>
                <w:lang w:val="es-CO"/>
              </w:rPr>
              <w:t>Fecha límite de solicitudes de información adicional</w:t>
            </w:r>
          </w:p>
        </w:tc>
        <w:tc>
          <w:tcPr>
            <w:tcW w:w="4414" w:type="dxa"/>
            <w:tcBorders>
              <w:left w:val="single" w:sz="4" w:space="0" w:color="000000"/>
              <w:bottom w:val="single" w:sz="4" w:space="0" w:color="000000"/>
            </w:tcBorders>
            <w:shd w:val="clear" w:color="auto" w:fill="auto"/>
            <w:vAlign w:val="center"/>
          </w:tcPr>
          <w:p w:rsidR="00715EBD" w:rsidRPr="00AA5ACF" w:rsidRDefault="00AA5ACF" w:rsidP="00AA5ACF">
            <w:pPr>
              <w:jc w:val="both"/>
              <w:rPr>
                <w:rFonts w:ascii="Calibri" w:hAnsi="Calibri"/>
                <w:sz w:val="22"/>
                <w:szCs w:val="22"/>
                <w:lang w:val="es-419"/>
              </w:rPr>
            </w:pPr>
            <w:r w:rsidRPr="00AA5ACF">
              <w:rPr>
                <w:rFonts w:ascii="Calibri" w:hAnsi="Calibri"/>
                <w:sz w:val="22"/>
                <w:szCs w:val="22"/>
                <w:lang w:val="es-CO"/>
              </w:rPr>
              <w:t xml:space="preserve">Cualquier pregunta, comunicación o solicitud de información adicional referente a esta bases están permitidas exclusivamente por escrito a  Patrimonio Natural - Fondo para la Biodiversidad y Áreas Protegidas, hasta 20 días calendario antes de la fecha de cierre para la entrega de las ofertas, a la dirección electrónica </w:t>
            </w:r>
            <w:r w:rsidRPr="00AA5ACF">
              <w:rPr>
                <w:rFonts w:ascii="Calibri" w:hAnsi="Calibri"/>
                <w:b/>
                <w:sz w:val="22"/>
                <w:szCs w:val="22"/>
                <w:lang w:val="es-CO"/>
              </w:rPr>
              <w:t>adquisiciones</w:t>
            </w:r>
            <w:r w:rsidRPr="00AA5ACF">
              <w:rPr>
                <w:rFonts w:ascii="Calibri" w:hAnsi="Calibri"/>
                <w:b/>
                <w:sz w:val="22"/>
                <w:szCs w:val="22"/>
                <w:lang w:val="es-419"/>
              </w:rPr>
              <w:t>programaREM</w:t>
            </w:r>
            <w:r w:rsidRPr="00AA5ACF">
              <w:rPr>
                <w:rFonts w:ascii="Calibri" w:hAnsi="Calibri"/>
                <w:b/>
                <w:sz w:val="22"/>
                <w:szCs w:val="22"/>
                <w:lang w:val="es-CO"/>
              </w:rPr>
              <w:t>@patrimonionatural.org.co</w:t>
            </w:r>
            <w:r w:rsidRPr="00AA5ACF">
              <w:rPr>
                <w:rFonts w:ascii="Calibri" w:hAnsi="Calibri"/>
                <w:sz w:val="22"/>
                <w:szCs w:val="22"/>
                <w:lang w:val="es-CO"/>
              </w:rPr>
              <w:t>, indicando en el asunto: “</w:t>
            </w:r>
            <w:r w:rsidRPr="00AA5ACF">
              <w:rPr>
                <w:rFonts w:ascii="Calibri" w:hAnsi="Calibri"/>
                <w:b/>
                <w:i/>
                <w:sz w:val="22"/>
                <w:szCs w:val="22"/>
                <w:lang w:val="es-CO"/>
              </w:rPr>
              <w:t xml:space="preserve">Solicitud de Información Adicional en el marco de la </w:t>
            </w:r>
            <w:r w:rsidRPr="00AA5ACF">
              <w:rPr>
                <w:rFonts w:ascii="Calibri" w:hAnsi="Calibri"/>
                <w:b/>
                <w:i/>
                <w:sz w:val="22"/>
                <w:szCs w:val="22"/>
                <w:lang w:val="es-419"/>
              </w:rPr>
              <w:t xml:space="preserve">Solicitud de </w:t>
            </w:r>
            <w:r>
              <w:rPr>
                <w:rFonts w:ascii="Calibri" w:hAnsi="Calibri"/>
                <w:b/>
                <w:i/>
                <w:sz w:val="22"/>
                <w:szCs w:val="22"/>
                <w:lang w:val="es-CO"/>
              </w:rPr>
              <w:t>precios</w:t>
            </w:r>
            <w:r w:rsidRPr="00AA5ACF">
              <w:rPr>
                <w:rFonts w:ascii="Calibri" w:hAnsi="Calibri"/>
                <w:b/>
                <w:i/>
                <w:sz w:val="22"/>
                <w:szCs w:val="22"/>
                <w:lang w:val="es-419"/>
              </w:rPr>
              <w:t xml:space="preserve"> No XXXX</w:t>
            </w:r>
          </w:p>
        </w:tc>
        <w:tc>
          <w:tcPr>
            <w:tcW w:w="1328" w:type="dxa"/>
            <w:tcBorders>
              <w:left w:val="single" w:sz="4" w:space="0" w:color="000000"/>
              <w:bottom w:val="single" w:sz="4" w:space="0" w:color="000000"/>
              <w:right w:val="single" w:sz="8" w:space="0" w:color="000000"/>
            </w:tcBorders>
            <w:shd w:val="clear" w:color="auto" w:fill="auto"/>
            <w:vAlign w:val="center"/>
          </w:tcPr>
          <w:p w:rsidR="00715EBD" w:rsidRPr="00735C81" w:rsidRDefault="00715EBD" w:rsidP="009E7020">
            <w:pPr>
              <w:snapToGrid w:val="0"/>
              <w:jc w:val="both"/>
              <w:rPr>
                <w:rFonts w:ascii="Calibri" w:hAnsi="Calibri" w:cs="Arial"/>
                <w:spacing w:val="-3"/>
                <w:sz w:val="22"/>
                <w:szCs w:val="22"/>
                <w:lang w:val="es-CO"/>
              </w:rPr>
            </w:pPr>
            <w:r w:rsidRPr="00735C81">
              <w:rPr>
                <w:rFonts w:ascii="Calibri" w:hAnsi="Calibri" w:cs="Arial"/>
                <w:spacing w:val="-3"/>
                <w:sz w:val="22"/>
                <w:szCs w:val="22"/>
                <w:lang w:val="es-CO"/>
              </w:rPr>
              <w:t>5:00 Pm</w:t>
            </w:r>
          </w:p>
        </w:tc>
      </w:tr>
      <w:tr w:rsidR="00715EBD" w:rsidRPr="00735C81" w:rsidTr="00AA5ACF">
        <w:trPr>
          <w:trHeight w:val="484"/>
          <w:jc w:val="center"/>
        </w:trPr>
        <w:tc>
          <w:tcPr>
            <w:tcW w:w="2844" w:type="dxa"/>
            <w:tcBorders>
              <w:top w:val="single" w:sz="4" w:space="0" w:color="auto"/>
              <w:left w:val="single" w:sz="4" w:space="0" w:color="auto"/>
              <w:bottom w:val="single" w:sz="4" w:space="0" w:color="auto"/>
              <w:right w:val="single" w:sz="4" w:space="0" w:color="auto"/>
            </w:tcBorders>
            <w:shd w:val="clear" w:color="auto" w:fill="FFFFFF"/>
            <w:vAlign w:val="center"/>
          </w:tcPr>
          <w:p w:rsidR="00715EBD" w:rsidRPr="00735C81" w:rsidRDefault="00715EBD" w:rsidP="009E7020">
            <w:pPr>
              <w:snapToGrid w:val="0"/>
              <w:jc w:val="both"/>
              <w:rPr>
                <w:rFonts w:ascii="Calibri" w:hAnsi="Calibri" w:cs="Arial"/>
                <w:spacing w:val="-3"/>
                <w:sz w:val="22"/>
                <w:szCs w:val="22"/>
                <w:lang w:val="es-CO"/>
              </w:rPr>
            </w:pPr>
            <w:r w:rsidRPr="00735C81">
              <w:rPr>
                <w:rFonts w:ascii="Calibri" w:hAnsi="Calibri" w:cs="Arial"/>
                <w:spacing w:val="-3"/>
                <w:sz w:val="22"/>
                <w:szCs w:val="22"/>
                <w:lang w:val="es-CO"/>
              </w:rPr>
              <w:t>Fecha límite de respuestas y aclaraciones a solicitudes de información adicional y/o adendas</w:t>
            </w:r>
          </w:p>
        </w:tc>
        <w:tc>
          <w:tcPr>
            <w:tcW w:w="4414" w:type="dxa"/>
            <w:tcBorders>
              <w:top w:val="single" w:sz="4" w:space="0" w:color="auto"/>
              <w:left w:val="single" w:sz="4" w:space="0" w:color="auto"/>
              <w:bottom w:val="single" w:sz="4" w:space="0" w:color="auto"/>
              <w:right w:val="single" w:sz="4" w:space="0" w:color="auto"/>
            </w:tcBorders>
            <w:shd w:val="clear" w:color="auto" w:fill="FFFFFF"/>
            <w:vAlign w:val="center"/>
          </w:tcPr>
          <w:p w:rsidR="00715EBD" w:rsidRPr="00735C81" w:rsidRDefault="00AA5ACF" w:rsidP="009E7020">
            <w:pPr>
              <w:snapToGrid w:val="0"/>
              <w:jc w:val="both"/>
              <w:rPr>
                <w:rFonts w:ascii="Calibri" w:hAnsi="Calibri" w:cs="Arial"/>
                <w:color w:val="FF0000"/>
                <w:spacing w:val="-3"/>
                <w:sz w:val="22"/>
                <w:szCs w:val="22"/>
                <w:lang w:val="es-CO"/>
              </w:rPr>
            </w:pPr>
            <w:r w:rsidRPr="00AA5ACF">
              <w:rPr>
                <w:rFonts w:ascii="Calibri" w:hAnsi="Calibri"/>
                <w:sz w:val="22"/>
                <w:szCs w:val="22"/>
                <w:lang w:val="es-CO"/>
              </w:rPr>
              <w:t xml:space="preserve">Las solicitudes serán contestadas por escrito a todos los concursantes hasta 14 días calendario antes de la fecha de cierre para la entrega de las ofertas, </w:t>
            </w:r>
            <w:r w:rsidRPr="00AA5ACF">
              <w:rPr>
                <w:rFonts w:ascii="Calibri" w:hAnsi="Calibri"/>
                <w:sz w:val="22"/>
                <w:szCs w:val="22"/>
                <w:lang w:val="es-419"/>
              </w:rPr>
              <w:t>enviadas a</w:t>
            </w:r>
            <w:r w:rsidRPr="00AA5ACF">
              <w:rPr>
                <w:rFonts w:ascii="Calibri" w:hAnsi="Calibri"/>
                <w:sz w:val="22"/>
                <w:szCs w:val="22"/>
                <w:lang w:val="es-CO"/>
              </w:rPr>
              <w:t xml:space="preserve">l mismo sitio web donde se divulgó </w:t>
            </w:r>
            <w:r w:rsidRPr="00AA5ACF">
              <w:rPr>
                <w:rFonts w:ascii="Calibri" w:hAnsi="Calibri"/>
                <w:sz w:val="22"/>
                <w:szCs w:val="22"/>
                <w:lang w:val="es-419"/>
              </w:rPr>
              <w:t xml:space="preserve">o se remtió </w:t>
            </w:r>
            <w:r w:rsidRPr="00AA5ACF">
              <w:rPr>
                <w:rFonts w:ascii="Calibri" w:hAnsi="Calibri"/>
                <w:sz w:val="22"/>
                <w:szCs w:val="22"/>
                <w:lang w:val="es-CO"/>
              </w:rPr>
              <w:t xml:space="preserve">la presente </w:t>
            </w:r>
            <w:r w:rsidRPr="00AA5ACF">
              <w:rPr>
                <w:rFonts w:ascii="Calibri" w:hAnsi="Calibri"/>
                <w:sz w:val="22"/>
                <w:szCs w:val="22"/>
                <w:lang w:val="es-419"/>
              </w:rPr>
              <w:t xml:space="preserve">solicitud de </w:t>
            </w:r>
            <w:r>
              <w:rPr>
                <w:rFonts w:ascii="Calibri" w:hAnsi="Calibri"/>
                <w:sz w:val="22"/>
                <w:szCs w:val="22"/>
                <w:lang w:val="es-CO"/>
              </w:rPr>
              <w:t>precios</w:t>
            </w:r>
            <w:r w:rsidRPr="00AA5ACF">
              <w:rPr>
                <w:rFonts w:ascii="Calibri" w:hAnsi="Calibri"/>
                <w:sz w:val="22"/>
                <w:szCs w:val="22"/>
                <w:lang w:val="es-419"/>
              </w:rPr>
              <w:t>.</w:t>
            </w:r>
            <w:r w:rsidR="00715EBD" w:rsidRPr="00735C81">
              <w:rPr>
                <w:rFonts w:ascii="Calibri" w:hAnsi="Calibri" w:cs="Arial"/>
                <w:color w:val="FF0000"/>
                <w:spacing w:val="-3"/>
                <w:sz w:val="22"/>
                <w:szCs w:val="22"/>
                <w:lang w:val="es-CO"/>
              </w:rPr>
              <w:t xml:space="preserve">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715EBD" w:rsidRPr="00735C81" w:rsidRDefault="00715EBD" w:rsidP="009E7020">
            <w:pPr>
              <w:snapToGrid w:val="0"/>
              <w:jc w:val="both"/>
              <w:rPr>
                <w:rFonts w:ascii="Calibri" w:hAnsi="Calibri" w:cs="Arial"/>
                <w:spacing w:val="-3"/>
                <w:sz w:val="22"/>
                <w:szCs w:val="22"/>
                <w:lang w:val="es-CO"/>
              </w:rPr>
            </w:pPr>
            <w:r w:rsidRPr="00735C81">
              <w:rPr>
                <w:rFonts w:ascii="Calibri" w:hAnsi="Calibri" w:cs="Arial"/>
                <w:spacing w:val="-3"/>
                <w:sz w:val="22"/>
                <w:szCs w:val="22"/>
                <w:lang w:val="es-CO"/>
              </w:rPr>
              <w:t>5:00 Pm</w:t>
            </w:r>
          </w:p>
        </w:tc>
      </w:tr>
      <w:tr w:rsidR="00AA5ACF" w:rsidRPr="007B0CD6" w:rsidTr="00AA5ACF">
        <w:trPr>
          <w:trHeight w:val="440"/>
          <w:jc w:val="center"/>
        </w:trPr>
        <w:tc>
          <w:tcPr>
            <w:tcW w:w="2844" w:type="dxa"/>
            <w:tcBorders>
              <w:left w:val="single" w:sz="8" w:space="0" w:color="000000"/>
              <w:bottom w:val="single" w:sz="4" w:space="0" w:color="auto"/>
            </w:tcBorders>
            <w:shd w:val="clear" w:color="auto" w:fill="FFFFFF"/>
            <w:vAlign w:val="center"/>
          </w:tcPr>
          <w:p w:rsidR="00AA5ACF" w:rsidRPr="00D93A5F" w:rsidRDefault="00AA5ACF" w:rsidP="001E2ADA">
            <w:pPr>
              <w:snapToGrid w:val="0"/>
              <w:jc w:val="both"/>
              <w:rPr>
                <w:rFonts w:ascii="Calibri" w:hAnsi="Calibri" w:cs="Arial"/>
                <w:spacing w:val="-3"/>
                <w:sz w:val="22"/>
                <w:szCs w:val="22"/>
                <w:lang w:val="es-419"/>
              </w:rPr>
            </w:pPr>
            <w:r w:rsidRPr="007B0CD6">
              <w:rPr>
                <w:rFonts w:ascii="Calibri" w:hAnsi="Calibri" w:cs="Arial"/>
                <w:spacing w:val="-3"/>
                <w:sz w:val="22"/>
                <w:szCs w:val="22"/>
                <w:lang w:val="es-CO"/>
              </w:rPr>
              <w:t xml:space="preserve">Fecha de cierre de entrega de las ofertas </w:t>
            </w:r>
          </w:p>
        </w:tc>
        <w:tc>
          <w:tcPr>
            <w:tcW w:w="4414" w:type="dxa"/>
            <w:tcBorders>
              <w:left w:val="single" w:sz="4" w:space="0" w:color="000000"/>
              <w:bottom w:val="single" w:sz="4" w:space="0" w:color="auto"/>
            </w:tcBorders>
            <w:shd w:val="clear" w:color="auto" w:fill="FFFFFF"/>
            <w:vAlign w:val="center"/>
          </w:tcPr>
          <w:p w:rsidR="00AA5ACF" w:rsidRPr="007B0CD6" w:rsidRDefault="00AA5ACF" w:rsidP="001E2ADA">
            <w:pPr>
              <w:jc w:val="both"/>
              <w:rPr>
                <w:rFonts w:ascii="Calibri" w:hAnsi="Calibri" w:cs="Arial"/>
                <w:color w:val="FF0000"/>
                <w:spacing w:val="-3"/>
                <w:sz w:val="22"/>
                <w:szCs w:val="22"/>
                <w:lang w:val="es-CO"/>
              </w:rPr>
            </w:pPr>
            <w:r>
              <w:rPr>
                <w:rFonts w:ascii="Calibri" w:hAnsi="Calibri" w:cs="Arial"/>
                <w:sz w:val="22"/>
                <w:szCs w:val="22"/>
                <w:lang w:val="es-CO"/>
              </w:rPr>
              <w:t>20</w:t>
            </w:r>
            <w:r w:rsidRPr="00D93A5F">
              <w:rPr>
                <w:rFonts w:ascii="Calibri" w:hAnsi="Calibri" w:cs="Arial"/>
                <w:sz w:val="22"/>
                <w:szCs w:val="22"/>
                <w:lang w:val="es-CO"/>
              </w:rPr>
              <w:t xml:space="preserve"> días calendario contados a partir de la publicación</w:t>
            </w:r>
            <w:r>
              <w:rPr>
                <w:rFonts w:ascii="Calibri" w:hAnsi="Calibri" w:cs="Arial"/>
                <w:b/>
                <w:sz w:val="22"/>
                <w:szCs w:val="22"/>
                <w:lang w:val="es-CO"/>
              </w:rPr>
              <w:t xml:space="preserve"> </w:t>
            </w:r>
          </w:p>
        </w:tc>
        <w:tc>
          <w:tcPr>
            <w:tcW w:w="1328" w:type="dxa"/>
            <w:tcBorders>
              <w:left w:val="single" w:sz="4" w:space="0" w:color="000000"/>
              <w:bottom w:val="single" w:sz="4" w:space="0" w:color="auto"/>
              <w:right w:val="single" w:sz="8" w:space="0" w:color="000000"/>
            </w:tcBorders>
            <w:shd w:val="clear" w:color="auto" w:fill="auto"/>
          </w:tcPr>
          <w:p w:rsidR="00AA5ACF" w:rsidRPr="007B0CD6" w:rsidRDefault="00AA5ACF" w:rsidP="001E2ADA">
            <w:pPr>
              <w:snapToGrid w:val="0"/>
              <w:jc w:val="both"/>
              <w:rPr>
                <w:rFonts w:ascii="Calibri" w:hAnsi="Calibri" w:cs="Arial"/>
                <w:b/>
                <w:spacing w:val="-3"/>
                <w:sz w:val="22"/>
                <w:szCs w:val="22"/>
                <w:lang w:val="es-419"/>
              </w:rPr>
            </w:pPr>
            <w:r w:rsidRPr="007B0CD6">
              <w:rPr>
                <w:rFonts w:ascii="Calibri" w:hAnsi="Calibri" w:cs="Arial"/>
                <w:b/>
                <w:spacing w:val="-3"/>
                <w:sz w:val="22"/>
                <w:szCs w:val="22"/>
                <w:lang w:val="es-419"/>
              </w:rPr>
              <w:t>XXXXXX</w:t>
            </w:r>
          </w:p>
        </w:tc>
      </w:tr>
      <w:tr w:rsidR="00AA5ACF" w:rsidRPr="007B0CD6" w:rsidTr="00AA5ACF">
        <w:trPr>
          <w:trHeight w:val="484"/>
          <w:jc w:val="center"/>
        </w:trPr>
        <w:tc>
          <w:tcPr>
            <w:tcW w:w="2844" w:type="dxa"/>
            <w:tcBorders>
              <w:top w:val="single" w:sz="4" w:space="0" w:color="auto"/>
              <w:left w:val="single" w:sz="4" w:space="0" w:color="auto"/>
              <w:bottom w:val="single" w:sz="4" w:space="0" w:color="auto"/>
              <w:right w:val="single" w:sz="4" w:space="0" w:color="auto"/>
            </w:tcBorders>
            <w:shd w:val="clear" w:color="auto" w:fill="FFFFFF"/>
            <w:vAlign w:val="center"/>
          </w:tcPr>
          <w:p w:rsidR="00AA5ACF" w:rsidRPr="007B0CD6" w:rsidRDefault="00AA5ACF" w:rsidP="001E2ADA">
            <w:pPr>
              <w:snapToGrid w:val="0"/>
              <w:jc w:val="both"/>
              <w:rPr>
                <w:rFonts w:ascii="Calibri" w:hAnsi="Calibri" w:cs="Arial"/>
                <w:spacing w:val="-3"/>
                <w:sz w:val="22"/>
                <w:szCs w:val="22"/>
                <w:lang w:val="es-CO"/>
              </w:rPr>
            </w:pPr>
            <w:r w:rsidRPr="00D93A5F">
              <w:rPr>
                <w:rFonts w:ascii="Calibri" w:hAnsi="Calibri" w:cs="Calibri"/>
                <w:spacing w:val="-3"/>
                <w:sz w:val="22"/>
                <w:szCs w:val="22"/>
                <w:lang w:val="es-CO"/>
              </w:rPr>
              <w:t xml:space="preserve">Fecha de Apertura </w:t>
            </w:r>
            <w:r>
              <w:rPr>
                <w:rFonts w:ascii="Calibri" w:hAnsi="Calibri" w:cs="Calibri"/>
                <w:spacing w:val="-3"/>
                <w:sz w:val="22"/>
                <w:szCs w:val="22"/>
                <w:lang w:val="es-CO"/>
              </w:rPr>
              <w:t>de</w:t>
            </w:r>
            <w:r w:rsidRPr="00D93A5F">
              <w:rPr>
                <w:rFonts w:ascii="Calibri" w:hAnsi="Calibri" w:cs="Calibri"/>
                <w:spacing w:val="-3"/>
                <w:sz w:val="22"/>
                <w:szCs w:val="22"/>
                <w:lang w:val="es-CO"/>
              </w:rPr>
              <w:t xml:space="preserve"> </w:t>
            </w:r>
            <w:r>
              <w:rPr>
                <w:rFonts w:ascii="Calibri" w:hAnsi="Calibri" w:cs="Calibri"/>
                <w:spacing w:val="-3"/>
                <w:sz w:val="22"/>
                <w:szCs w:val="22"/>
                <w:lang w:val="es-CO"/>
              </w:rPr>
              <w:t>ofertas técnicas y evaluación</w:t>
            </w:r>
          </w:p>
        </w:tc>
        <w:tc>
          <w:tcPr>
            <w:tcW w:w="4414" w:type="dxa"/>
            <w:tcBorders>
              <w:top w:val="single" w:sz="4" w:space="0" w:color="auto"/>
              <w:left w:val="single" w:sz="4" w:space="0" w:color="auto"/>
              <w:bottom w:val="single" w:sz="4" w:space="0" w:color="auto"/>
              <w:right w:val="single" w:sz="4" w:space="0" w:color="auto"/>
            </w:tcBorders>
            <w:shd w:val="clear" w:color="auto" w:fill="FFFFFF"/>
            <w:vAlign w:val="center"/>
          </w:tcPr>
          <w:p w:rsidR="00AA5ACF" w:rsidRPr="007B0CD6" w:rsidRDefault="00AA5ACF" w:rsidP="001E2ADA">
            <w:pPr>
              <w:snapToGrid w:val="0"/>
              <w:jc w:val="both"/>
              <w:rPr>
                <w:rFonts w:ascii="Calibri" w:hAnsi="Calibri" w:cs="Arial"/>
                <w:b/>
                <w:color w:val="FF0000"/>
                <w:spacing w:val="-3"/>
                <w:sz w:val="22"/>
                <w:szCs w:val="22"/>
                <w:lang w:val="es-419"/>
              </w:rPr>
            </w:pPr>
            <w:r>
              <w:rPr>
                <w:rFonts w:ascii="Calibri" w:hAnsi="Calibri" w:cs="Arial"/>
                <w:sz w:val="22"/>
                <w:szCs w:val="22"/>
                <w:lang w:val="es-CO"/>
              </w:rPr>
              <w:t>1 día hábil</w:t>
            </w:r>
            <w:r w:rsidRPr="00D93A5F">
              <w:rPr>
                <w:rFonts w:ascii="Calibri" w:hAnsi="Calibri" w:cs="Arial"/>
                <w:sz w:val="22"/>
                <w:szCs w:val="22"/>
                <w:lang w:val="es-CO"/>
              </w:rPr>
              <w:t xml:space="preserve"> </w:t>
            </w:r>
            <w:r>
              <w:rPr>
                <w:rFonts w:ascii="Calibri" w:hAnsi="Calibri" w:cs="Arial"/>
                <w:sz w:val="22"/>
                <w:szCs w:val="22"/>
                <w:lang w:val="es-CO"/>
              </w:rPr>
              <w:t>despues de la fecha de cierre para la entrega de ofertas</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AA5ACF" w:rsidRPr="007B0CD6" w:rsidRDefault="00AA5ACF" w:rsidP="001E2ADA">
            <w:pPr>
              <w:snapToGrid w:val="0"/>
              <w:jc w:val="both"/>
              <w:rPr>
                <w:rFonts w:ascii="Calibri" w:hAnsi="Calibri" w:cs="Arial"/>
                <w:spacing w:val="-3"/>
                <w:sz w:val="22"/>
                <w:szCs w:val="22"/>
                <w:lang w:val="es-CO"/>
              </w:rPr>
            </w:pPr>
            <w:r>
              <w:rPr>
                <w:rFonts w:ascii="Calibri" w:hAnsi="Calibri" w:cs="Calibri"/>
                <w:spacing w:val="-3"/>
                <w:sz w:val="22"/>
                <w:szCs w:val="22"/>
                <w:lang w:val="es-CO"/>
              </w:rPr>
              <w:t>XXXXX</w:t>
            </w:r>
          </w:p>
        </w:tc>
      </w:tr>
    </w:tbl>
    <w:p w:rsidR="00715EBD" w:rsidRPr="00735C81" w:rsidRDefault="00715EBD" w:rsidP="009E7020">
      <w:pPr>
        <w:tabs>
          <w:tab w:val="left" w:pos="284"/>
        </w:tabs>
        <w:autoSpaceDE w:val="0"/>
        <w:autoSpaceDN w:val="0"/>
        <w:adjustRightInd w:val="0"/>
        <w:ind w:left="284"/>
        <w:jc w:val="both"/>
        <w:rPr>
          <w:rFonts w:ascii="Calibri" w:hAnsi="Calibri" w:cs="Arial"/>
          <w:b/>
          <w:bCs/>
          <w:sz w:val="22"/>
          <w:szCs w:val="22"/>
          <w:u w:val="single"/>
          <w:lang w:val="es-ES"/>
        </w:rPr>
      </w:pPr>
    </w:p>
    <w:p w:rsidR="00B05333" w:rsidRPr="00735C81" w:rsidRDefault="00712FC4" w:rsidP="009E7020">
      <w:pPr>
        <w:pStyle w:val="Ttulo1"/>
        <w:jc w:val="both"/>
        <w:rPr>
          <w:rFonts w:ascii="Calibri" w:hAnsi="Calibri" w:cs="Arial"/>
          <w:szCs w:val="22"/>
        </w:rPr>
      </w:pPr>
      <w:bookmarkStart w:id="40" w:name="_Toc451163171"/>
      <w:bookmarkStart w:id="41" w:name="_Toc494118943"/>
      <w:bookmarkEnd w:id="39"/>
      <w:r w:rsidRPr="00735C81">
        <w:rPr>
          <w:rFonts w:ascii="Calibri" w:hAnsi="Calibri" w:cs="Arial"/>
          <w:szCs w:val="22"/>
        </w:rPr>
        <w:t>OFERTA TÉCNICA</w:t>
      </w:r>
      <w:bookmarkEnd w:id="40"/>
      <w:bookmarkEnd w:id="41"/>
    </w:p>
    <w:p w:rsidR="00945783" w:rsidRPr="00735C81" w:rsidRDefault="00945783" w:rsidP="009E7020">
      <w:pPr>
        <w:pStyle w:val="Textoindependiente"/>
        <w:jc w:val="both"/>
        <w:rPr>
          <w:rFonts w:ascii="Calibri" w:hAnsi="Calibri"/>
          <w:sz w:val="22"/>
          <w:szCs w:val="22"/>
        </w:rPr>
      </w:pPr>
    </w:p>
    <w:p w:rsidR="00F46A0B" w:rsidRPr="00735C81" w:rsidRDefault="002D0902" w:rsidP="009E7020">
      <w:pPr>
        <w:pStyle w:val="Textoindependiente"/>
        <w:jc w:val="both"/>
        <w:rPr>
          <w:rFonts w:ascii="Calibri" w:hAnsi="Calibri"/>
          <w:sz w:val="22"/>
          <w:szCs w:val="22"/>
        </w:rPr>
      </w:pPr>
      <w:r w:rsidRPr="00735C81">
        <w:rPr>
          <w:rFonts w:ascii="Calibri" w:hAnsi="Calibri"/>
          <w:sz w:val="22"/>
          <w:szCs w:val="22"/>
        </w:rPr>
        <w:t xml:space="preserve">La oferta </w:t>
      </w:r>
      <w:r w:rsidR="00735C81">
        <w:rPr>
          <w:rFonts w:ascii="Calibri" w:hAnsi="Calibri"/>
          <w:sz w:val="22"/>
          <w:szCs w:val="22"/>
          <w:lang w:val="es-419"/>
        </w:rPr>
        <w:t>debe</w:t>
      </w:r>
      <w:r w:rsidRPr="00735C81">
        <w:rPr>
          <w:rFonts w:ascii="Calibri" w:hAnsi="Calibri"/>
          <w:sz w:val="22"/>
          <w:szCs w:val="22"/>
        </w:rPr>
        <w:t xml:space="preserve"> cumplir con </w:t>
      </w:r>
      <w:r w:rsidR="00712FC4" w:rsidRPr="00735C81">
        <w:rPr>
          <w:rFonts w:ascii="Calibri" w:hAnsi="Calibri"/>
          <w:sz w:val="22"/>
          <w:szCs w:val="22"/>
        </w:rPr>
        <w:t>lo establecido en las b</w:t>
      </w:r>
      <w:r w:rsidR="00D26696" w:rsidRPr="00735C81">
        <w:rPr>
          <w:rFonts w:ascii="Calibri" w:hAnsi="Calibri"/>
          <w:sz w:val="22"/>
          <w:szCs w:val="22"/>
        </w:rPr>
        <w:t>ases</w:t>
      </w:r>
      <w:r w:rsidRPr="00735C81">
        <w:rPr>
          <w:rFonts w:ascii="Calibri" w:hAnsi="Calibri"/>
          <w:sz w:val="22"/>
          <w:szCs w:val="22"/>
        </w:rPr>
        <w:t xml:space="preserve"> de</w:t>
      </w:r>
      <w:r w:rsidR="00F46A0B" w:rsidRPr="00735C81">
        <w:rPr>
          <w:rFonts w:ascii="Calibri" w:hAnsi="Calibri"/>
          <w:sz w:val="22"/>
          <w:szCs w:val="22"/>
        </w:rPr>
        <w:t xml:space="preserve"> la Solicitud de </w:t>
      </w:r>
      <w:r w:rsidRPr="00735C81">
        <w:rPr>
          <w:rFonts w:ascii="Calibri" w:hAnsi="Calibri"/>
          <w:sz w:val="22"/>
          <w:szCs w:val="22"/>
        </w:rPr>
        <w:t xml:space="preserve"> </w:t>
      </w:r>
      <w:r w:rsidR="00735C81" w:rsidRPr="00735C81">
        <w:rPr>
          <w:rFonts w:ascii="Calibri" w:hAnsi="Calibri"/>
          <w:sz w:val="22"/>
          <w:szCs w:val="22"/>
          <w:highlight w:val="green"/>
          <w:lang w:val="es-419"/>
        </w:rPr>
        <w:t>Precios</w:t>
      </w:r>
      <w:r w:rsidR="008361C9" w:rsidRPr="00735C81">
        <w:rPr>
          <w:rFonts w:ascii="Calibri" w:hAnsi="Calibri"/>
          <w:sz w:val="22"/>
          <w:szCs w:val="22"/>
          <w:highlight w:val="green"/>
        </w:rPr>
        <w:t xml:space="preserve"> </w:t>
      </w:r>
      <w:r w:rsidRPr="00735C81">
        <w:rPr>
          <w:rFonts w:ascii="Calibri" w:hAnsi="Calibri"/>
          <w:sz w:val="22"/>
          <w:szCs w:val="22"/>
          <w:highlight w:val="green"/>
        </w:rPr>
        <w:t>en lo que concierne a su contenido y forma, lo que implica la inc</w:t>
      </w:r>
      <w:r w:rsidR="00735C81" w:rsidRPr="00735C81">
        <w:rPr>
          <w:rFonts w:ascii="Calibri" w:hAnsi="Calibri"/>
          <w:sz w:val="22"/>
          <w:szCs w:val="22"/>
          <w:highlight w:val="green"/>
        </w:rPr>
        <w:t>lusión de todos los componentes, productos y especificac</w:t>
      </w:r>
      <w:r w:rsidR="00FB43D1">
        <w:rPr>
          <w:rFonts w:ascii="Calibri" w:hAnsi="Calibri"/>
          <w:sz w:val="22"/>
          <w:szCs w:val="22"/>
          <w:highlight w:val="green"/>
          <w:lang w:val="es-419"/>
        </w:rPr>
        <w:t>i</w:t>
      </w:r>
      <w:r w:rsidR="00735C81" w:rsidRPr="00735C81">
        <w:rPr>
          <w:rFonts w:ascii="Calibri" w:hAnsi="Calibri"/>
          <w:sz w:val="22"/>
          <w:szCs w:val="22"/>
          <w:highlight w:val="green"/>
        </w:rPr>
        <w:t>ones t</w:t>
      </w:r>
      <w:r w:rsidR="00735C81" w:rsidRPr="00735C81">
        <w:rPr>
          <w:rFonts w:ascii="Calibri" w:hAnsi="Calibri"/>
          <w:sz w:val="22"/>
          <w:szCs w:val="22"/>
          <w:highlight w:val="green"/>
          <w:lang w:val="es-419"/>
        </w:rPr>
        <w:t xml:space="preserve">écnicas </w:t>
      </w:r>
      <w:r w:rsidRPr="00735C81">
        <w:rPr>
          <w:rFonts w:ascii="Calibri" w:hAnsi="Calibri"/>
          <w:sz w:val="22"/>
          <w:szCs w:val="22"/>
          <w:highlight w:val="green"/>
        </w:rPr>
        <w:t>que han sido solicitados</w:t>
      </w:r>
      <w:r w:rsidR="00D54EFA" w:rsidRPr="00735C81">
        <w:rPr>
          <w:rFonts w:ascii="Calibri" w:hAnsi="Calibri"/>
          <w:sz w:val="22"/>
          <w:szCs w:val="22"/>
        </w:rPr>
        <w:t xml:space="preserve"> en </w:t>
      </w:r>
      <w:r w:rsidR="00D54EFA" w:rsidRPr="00735C81">
        <w:rPr>
          <w:rFonts w:ascii="Calibri" w:hAnsi="Calibri"/>
          <w:sz w:val="22"/>
          <w:szCs w:val="22"/>
          <w:highlight w:val="yellow"/>
        </w:rPr>
        <w:t>los TdR</w:t>
      </w:r>
      <w:r w:rsidR="00712FC4" w:rsidRPr="00735C81">
        <w:rPr>
          <w:rFonts w:ascii="Calibri" w:hAnsi="Calibri"/>
          <w:sz w:val="22"/>
          <w:szCs w:val="22"/>
          <w:highlight w:val="yellow"/>
        </w:rPr>
        <w:t xml:space="preserve"> (Anexo A)</w:t>
      </w:r>
      <w:r w:rsidR="00D54EFA" w:rsidRPr="00735C81">
        <w:rPr>
          <w:rFonts w:ascii="Calibri" w:hAnsi="Calibri"/>
          <w:sz w:val="22"/>
          <w:szCs w:val="22"/>
          <w:highlight w:val="yellow"/>
        </w:rPr>
        <w:t>.</w:t>
      </w:r>
    </w:p>
    <w:p w:rsidR="00222146" w:rsidRDefault="00222146" w:rsidP="00AA5ACF">
      <w:pPr>
        <w:pStyle w:val="Ttulo2"/>
        <w:jc w:val="both"/>
        <w:rPr>
          <w:rFonts w:ascii="Calibri" w:hAnsi="Calibri"/>
          <w:szCs w:val="22"/>
        </w:rPr>
      </w:pPr>
      <w:bookmarkStart w:id="42" w:name="_Toc451163172"/>
      <w:bookmarkStart w:id="43" w:name="_Toc494118944"/>
      <w:r w:rsidRPr="00A16FE9">
        <w:rPr>
          <w:rFonts w:ascii="Calibri" w:hAnsi="Calibri" w:cs="Arial"/>
          <w:szCs w:val="22"/>
        </w:rPr>
        <w:lastRenderedPageBreak/>
        <w:t>CONTENIDO DE LA OFERTA</w:t>
      </w:r>
      <w:bookmarkEnd w:id="43"/>
      <w:r w:rsidRPr="00A16FE9">
        <w:rPr>
          <w:rFonts w:ascii="Calibri" w:hAnsi="Calibri" w:cs="Arial"/>
          <w:szCs w:val="22"/>
        </w:rPr>
        <w:t xml:space="preserve"> </w:t>
      </w:r>
      <w:bookmarkEnd w:id="42"/>
    </w:p>
    <w:p w:rsidR="00A16FE9" w:rsidRPr="00AA5ACF" w:rsidRDefault="00A16FE9" w:rsidP="00AA5ACF">
      <w:pPr>
        <w:rPr>
          <w:lang w:eastAsia="ja-JP"/>
        </w:rPr>
      </w:pPr>
    </w:p>
    <w:p w:rsidR="00222146" w:rsidRPr="00735C81" w:rsidRDefault="00735C81" w:rsidP="009E7020">
      <w:pPr>
        <w:pStyle w:val="Textoindependiente"/>
        <w:jc w:val="both"/>
        <w:rPr>
          <w:rFonts w:ascii="Calibri" w:hAnsi="Calibri"/>
          <w:sz w:val="22"/>
          <w:szCs w:val="22"/>
          <w:lang w:val="es-419"/>
        </w:rPr>
      </w:pPr>
      <w:r w:rsidRPr="00735C81">
        <w:rPr>
          <w:rFonts w:ascii="Calibri" w:hAnsi="Calibri"/>
          <w:sz w:val="22"/>
          <w:szCs w:val="22"/>
          <w:highlight w:val="yellow"/>
          <w:lang w:val="es-419"/>
        </w:rPr>
        <w:t>EN ESTE APARTE SE INCLUIRA LA INFORMACIÓN CORRESPONDIENTE A LOS TERMINOS DE REFERENCIA.</w:t>
      </w:r>
    </w:p>
    <w:p w:rsidR="00FB2B8A" w:rsidRPr="00735C81" w:rsidRDefault="00FB2B8A" w:rsidP="009E7020">
      <w:pPr>
        <w:pStyle w:val="Ttulo2"/>
        <w:jc w:val="both"/>
        <w:rPr>
          <w:rFonts w:ascii="Calibri" w:hAnsi="Calibri" w:cs="Arial"/>
          <w:szCs w:val="22"/>
        </w:rPr>
      </w:pPr>
      <w:bookmarkStart w:id="44" w:name="_Toc451163174"/>
      <w:bookmarkStart w:id="45" w:name="_Toc494118945"/>
      <w:r w:rsidRPr="00735C81">
        <w:rPr>
          <w:rFonts w:ascii="Calibri" w:hAnsi="Calibri" w:cs="Arial"/>
          <w:szCs w:val="22"/>
        </w:rPr>
        <w:t>Sub-</w:t>
      </w:r>
      <w:r w:rsidR="006668CA" w:rsidRPr="00735C81">
        <w:rPr>
          <w:rFonts w:ascii="Calibri" w:hAnsi="Calibri" w:cs="Arial"/>
          <w:szCs w:val="22"/>
        </w:rPr>
        <w:t>CONTRATISTAS</w:t>
      </w:r>
      <w:bookmarkEnd w:id="44"/>
      <w:bookmarkEnd w:id="45"/>
      <w:r w:rsidR="006668CA" w:rsidRPr="00735C81">
        <w:rPr>
          <w:rFonts w:ascii="Calibri" w:hAnsi="Calibri" w:cs="Arial"/>
          <w:szCs w:val="22"/>
        </w:rPr>
        <w:t xml:space="preserve"> </w:t>
      </w:r>
    </w:p>
    <w:p w:rsidR="004D2CAE" w:rsidRPr="00735C81" w:rsidRDefault="004D2CAE" w:rsidP="009E7020">
      <w:pPr>
        <w:jc w:val="both"/>
        <w:rPr>
          <w:rFonts w:ascii="Calibri" w:hAnsi="Calibri"/>
          <w:sz w:val="22"/>
          <w:szCs w:val="22"/>
          <w:lang w:eastAsia="ja-JP"/>
        </w:rPr>
      </w:pPr>
    </w:p>
    <w:p w:rsidR="00F46A0B" w:rsidRPr="00735C81" w:rsidRDefault="00FB2B8A" w:rsidP="009E7020">
      <w:pPr>
        <w:pStyle w:val="Textoindependiente"/>
        <w:jc w:val="both"/>
        <w:rPr>
          <w:rFonts w:ascii="Calibri" w:hAnsi="Calibri"/>
          <w:sz w:val="22"/>
          <w:szCs w:val="22"/>
        </w:rPr>
      </w:pPr>
      <w:r w:rsidRPr="000F75C6">
        <w:rPr>
          <w:rFonts w:ascii="Calibri" w:hAnsi="Calibri"/>
          <w:sz w:val="22"/>
          <w:szCs w:val="22"/>
        </w:rPr>
        <w:t xml:space="preserve">No se aceptan servicios de sub-contratistas para el cumplimiento de los servicios de consultoría que forman parte de esta </w:t>
      </w:r>
      <w:r w:rsidR="00635B6C" w:rsidRPr="000F75C6">
        <w:rPr>
          <w:rFonts w:ascii="Calibri" w:hAnsi="Calibri"/>
          <w:sz w:val="22"/>
          <w:szCs w:val="22"/>
        </w:rPr>
        <w:t>Solicitud</w:t>
      </w:r>
      <w:r w:rsidRPr="000F75C6">
        <w:rPr>
          <w:rFonts w:ascii="Calibri" w:hAnsi="Calibri"/>
          <w:sz w:val="22"/>
          <w:szCs w:val="22"/>
        </w:rPr>
        <w:t>.</w:t>
      </w:r>
      <w:r w:rsidRPr="00735C81">
        <w:rPr>
          <w:rFonts w:ascii="Calibri" w:hAnsi="Calibri"/>
          <w:sz w:val="22"/>
          <w:szCs w:val="22"/>
        </w:rPr>
        <w:t xml:space="preserve"> </w:t>
      </w:r>
    </w:p>
    <w:p w:rsidR="00FB2B8A" w:rsidRPr="00735C81" w:rsidRDefault="006668CA" w:rsidP="009E7020">
      <w:pPr>
        <w:pStyle w:val="Ttulo2"/>
        <w:jc w:val="both"/>
        <w:rPr>
          <w:rFonts w:ascii="Calibri" w:hAnsi="Calibri" w:cs="Arial"/>
          <w:szCs w:val="22"/>
        </w:rPr>
      </w:pPr>
      <w:bookmarkStart w:id="46" w:name="_Toc451163175"/>
      <w:bookmarkStart w:id="47" w:name="_Toc494118946"/>
      <w:r w:rsidRPr="00735C81">
        <w:rPr>
          <w:rFonts w:ascii="Calibri" w:hAnsi="Calibri" w:cs="Arial"/>
          <w:szCs w:val="22"/>
        </w:rPr>
        <w:t>DECLARACIONES</w:t>
      </w:r>
      <w:bookmarkEnd w:id="46"/>
      <w:bookmarkEnd w:id="47"/>
      <w:r w:rsidRPr="00735C81">
        <w:rPr>
          <w:rFonts w:ascii="Calibri" w:hAnsi="Calibri" w:cs="Arial"/>
          <w:szCs w:val="22"/>
        </w:rPr>
        <w:t xml:space="preserve"> </w:t>
      </w:r>
    </w:p>
    <w:p w:rsidR="003C56BC" w:rsidRPr="00735C81" w:rsidRDefault="003C56BC" w:rsidP="009E7020">
      <w:pPr>
        <w:jc w:val="both"/>
        <w:rPr>
          <w:rFonts w:ascii="Calibri" w:hAnsi="Calibri" w:cs="Arial"/>
          <w:sz w:val="22"/>
          <w:szCs w:val="22"/>
          <w:lang w:eastAsia="ja-JP"/>
        </w:rPr>
      </w:pPr>
    </w:p>
    <w:p w:rsidR="00735C81" w:rsidRDefault="00FB2B8A" w:rsidP="009E7020">
      <w:pPr>
        <w:pStyle w:val="Textoindependiente"/>
        <w:jc w:val="both"/>
        <w:rPr>
          <w:rFonts w:ascii="Calibri" w:hAnsi="Calibri"/>
          <w:sz w:val="22"/>
          <w:szCs w:val="22"/>
          <w:lang w:val="es-419"/>
        </w:rPr>
      </w:pPr>
      <w:r w:rsidRPr="00735C81">
        <w:rPr>
          <w:rFonts w:ascii="Calibri" w:hAnsi="Calibri"/>
          <w:sz w:val="22"/>
          <w:szCs w:val="22"/>
        </w:rPr>
        <w:t xml:space="preserve">El </w:t>
      </w:r>
      <w:r w:rsidR="00735C81">
        <w:rPr>
          <w:rFonts w:ascii="Calibri" w:hAnsi="Calibri"/>
          <w:sz w:val="22"/>
          <w:szCs w:val="22"/>
          <w:lang w:val="es-419"/>
        </w:rPr>
        <w:t xml:space="preserve">oferente </w:t>
      </w:r>
      <w:r w:rsidRPr="00735C81">
        <w:rPr>
          <w:rFonts w:ascii="Calibri" w:hAnsi="Calibri"/>
          <w:sz w:val="22"/>
          <w:szCs w:val="22"/>
        </w:rPr>
        <w:t xml:space="preserve">debe proporcionar </w:t>
      </w:r>
      <w:r w:rsidR="00735C81">
        <w:rPr>
          <w:rFonts w:ascii="Calibri" w:hAnsi="Calibri"/>
          <w:sz w:val="22"/>
          <w:szCs w:val="22"/>
          <w:lang w:val="es-419"/>
        </w:rPr>
        <w:t xml:space="preserve">la </w:t>
      </w:r>
      <w:r w:rsidR="00735C81">
        <w:rPr>
          <w:rFonts w:ascii="Calibri" w:hAnsi="Calibri"/>
          <w:sz w:val="22"/>
          <w:szCs w:val="22"/>
        </w:rPr>
        <w:t>declaraci</w:t>
      </w:r>
      <w:r w:rsidR="00735C81">
        <w:rPr>
          <w:rFonts w:ascii="Calibri" w:hAnsi="Calibri"/>
          <w:sz w:val="22"/>
          <w:szCs w:val="22"/>
          <w:lang w:val="es-419"/>
        </w:rPr>
        <w:t>ón</w:t>
      </w:r>
      <w:r w:rsidRPr="00735C81">
        <w:rPr>
          <w:rFonts w:ascii="Calibri" w:hAnsi="Calibri"/>
          <w:sz w:val="22"/>
          <w:szCs w:val="22"/>
        </w:rPr>
        <w:t xml:space="preserve"> de compromiso</w:t>
      </w:r>
      <w:r w:rsidR="003C56BC" w:rsidRPr="00735C81">
        <w:rPr>
          <w:rFonts w:ascii="Calibri" w:hAnsi="Calibri"/>
          <w:sz w:val="22"/>
          <w:szCs w:val="22"/>
        </w:rPr>
        <w:t xml:space="preserve"> </w:t>
      </w:r>
      <w:r w:rsidR="00735C81">
        <w:rPr>
          <w:rFonts w:ascii="Calibri" w:hAnsi="Calibri"/>
          <w:sz w:val="22"/>
          <w:szCs w:val="22"/>
          <w:lang w:val="es-419"/>
        </w:rPr>
        <w:t>correspondiente.</w:t>
      </w:r>
    </w:p>
    <w:p w:rsidR="00F46A0B" w:rsidRDefault="001F09DB" w:rsidP="009E7020">
      <w:pPr>
        <w:pStyle w:val="Textoindependiente"/>
        <w:jc w:val="both"/>
        <w:rPr>
          <w:rFonts w:ascii="Calibri" w:hAnsi="Calibri"/>
          <w:b/>
          <w:sz w:val="22"/>
          <w:szCs w:val="22"/>
          <w:u w:val="single"/>
          <w:lang w:val="es-419"/>
        </w:rPr>
      </w:pPr>
      <w:r w:rsidRPr="000F75C6">
        <w:rPr>
          <w:rFonts w:ascii="Calibri" w:hAnsi="Calibri"/>
          <w:b/>
          <w:sz w:val="22"/>
          <w:szCs w:val="22"/>
          <w:u w:val="single"/>
        </w:rPr>
        <w:t>La no presentación de la declaración de compromiso o el incumplimiento de los requisitos incluidos en la misma tendrá como resultado la exclusión de</w:t>
      </w:r>
      <w:r w:rsidR="00B84BDB" w:rsidRPr="000F75C6">
        <w:rPr>
          <w:rFonts w:ascii="Calibri" w:hAnsi="Calibri"/>
          <w:b/>
          <w:sz w:val="22"/>
          <w:szCs w:val="22"/>
          <w:u w:val="single"/>
          <w:lang w:val="es-419"/>
        </w:rPr>
        <w:t xml:space="preserve"> </w:t>
      </w:r>
      <w:r w:rsidRPr="000F75C6">
        <w:rPr>
          <w:rFonts w:ascii="Calibri" w:hAnsi="Calibri"/>
          <w:b/>
          <w:sz w:val="22"/>
          <w:szCs w:val="22"/>
          <w:u w:val="single"/>
        </w:rPr>
        <w:t>l</w:t>
      </w:r>
      <w:r w:rsidR="00B84BDB" w:rsidRPr="000F75C6">
        <w:rPr>
          <w:rFonts w:ascii="Calibri" w:hAnsi="Calibri"/>
          <w:b/>
          <w:sz w:val="22"/>
          <w:szCs w:val="22"/>
          <w:u w:val="single"/>
          <w:lang w:val="es-419"/>
        </w:rPr>
        <w:t>a</w:t>
      </w:r>
      <w:r w:rsidR="00B84BDB" w:rsidRPr="000F75C6">
        <w:rPr>
          <w:rFonts w:ascii="Calibri" w:hAnsi="Calibri"/>
          <w:b/>
          <w:sz w:val="22"/>
          <w:szCs w:val="22"/>
          <w:u w:val="single"/>
        </w:rPr>
        <w:t xml:space="preserve"> presente solicitud de </w:t>
      </w:r>
      <w:r w:rsidR="00F35AE8" w:rsidRPr="000F75C6">
        <w:rPr>
          <w:rFonts w:ascii="Calibri" w:hAnsi="Calibri"/>
          <w:b/>
          <w:sz w:val="22"/>
          <w:szCs w:val="22"/>
          <w:u w:val="single"/>
          <w:lang w:val="es-419"/>
        </w:rPr>
        <w:t>precios.</w:t>
      </w:r>
    </w:p>
    <w:p w:rsidR="00F35AE8" w:rsidRDefault="00F35AE8" w:rsidP="009E7020">
      <w:pPr>
        <w:pStyle w:val="Textoindependiente"/>
        <w:jc w:val="both"/>
        <w:rPr>
          <w:rFonts w:ascii="Calibri" w:hAnsi="Calibri"/>
          <w:b/>
          <w:sz w:val="22"/>
          <w:szCs w:val="22"/>
          <w:u w:val="single"/>
          <w:lang w:val="es-419"/>
        </w:rPr>
      </w:pPr>
    </w:p>
    <w:p w:rsidR="004D2CAE" w:rsidRPr="00A16FE9" w:rsidRDefault="009505BD" w:rsidP="009E7020">
      <w:pPr>
        <w:pStyle w:val="Ttulo2"/>
        <w:jc w:val="both"/>
        <w:rPr>
          <w:rFonts w:ascii="Calibri" w:hAnsi="Calibri" w:cs="Arial"/>
          <w:szCs w:val="22"/>
        </w:rPr>
      </w:pPr>
      <w:bookmarkStart w:id="48" w:name="_Toc362531169"/>
      <w:bookmarkStart w:id="49" w:name="_Toc246595665"/>
      <w:bookmarkStart w:id="50" w:name="_Toc451163187"/>
      <w:bookmarkStart w:id="51" w:name="_Toc494118947"/>
      <w:r w:rsidRPr="00A16FE9">
        <w:rPr>
          <w:rFonts w:ascii="Calibri" w:hAnsi="Calibri" w:cs="Arial"/>
          <w:szCs w:val="22"/>
        </w:rPr>
        <w:t>GENERALIDADES</w:t>
      </w:r>
      <w:bookmarkEnd w:id="48"/>
      <w:bookmarkEnd w:id="49"/>
      <w:bookmarkEnd w:id="50"/>
      <w:r w:rsidRPr="00A16FE9">
        <w:rPr>
          <w:rFonts w:ascii="Calibri" w:hAnsi="Calibri" w:cs="Arial"/>
          <w:szCs w:val="22"/>
        </w:rPr>
        <w:t xml:space="preserve"> DE LA EVALUACIÓN DE OFERTAS </w:t>
      </w:r>
      <w:r w:rsidR="00F35AE8" w:rsidRPr="00A16FE9">
        <w:rPr>
          <w:rFonts w:ascii="Calibri" w:hAnsi="Calibri" w:cs="Arial"/>
          <w:szCs w:val="22"/>
          <w:lang w:val="es-419"/>
        </w:rPr>
        <w:t>DE SOLICITUD DE PRECIOS</w:t>
      </w:r>
      <w:bookmarkEnd w:id="51"/>
    </w:p>
    <w:p w:rsidR="00731FB1" w:rsidRPr="00BF7AB6" w:rsidRDefault="00731FB1" w:rsidP="009E7020">
      <w:pPr>
        <w:jc w:val="both"/>
        <w:rPr>
          <w:rFonts w:ascii="Calibri" w:hAnsi="Calibri"/>
          <w:sz w:val="22"/>
          <w:szCs w:val="22"/>
          <w:lang w:eastAsia="ja-JP"/>
        </w:rPr>
      </w:pPr>
    </w:p>
    <w:p w:rsidR="00F35AE8" w:rsidRPr="00AA5ACF" w:rsidRDefault="004D2CAE" w:rsidP="009E7020">
      <w:pPr>
        <w:pStyle w:val="Textoindependiente"/>
        <w:jc w:val="both"/>
        <w:rPr>
          <w:rFonts w:ascii="Calibri" w:hAnsi="Calibri"/>
          <w:sz w:val="22"/>
          <w:szCs w:val="22"/>
        </w:rPr>
      </w:pPr>
      <w:r w:rsidRPr="00AA5ACF">
        <w:rPr>
          <w:rFonts w:ascii="Calibri" w:hAnsi="Calibri"/>
          <w:sz w:val="22"/>
          <w:szCs w:val="22"/>
        </w:rPr>
        <w:t xml:space="preserve">La evaluación de las ofertas y la selección se llevará a cabo siguiendo las </w:t>
      </w:r>
      <w:r w:rsidR="00F35AE8" w:rsidRPr="00AA5ACF">
        <w:rPr>
          <w:rFonts w:ascii="Calibri" w:hAnsi="Calibri"/>
          <w:sz w:val="22"/>
          <w:szCs w:val="22"/>
        </w:rPr>
        <w:t>respectivas directrices del KFW.</w:t>
      </w:r>
    </w:p>
    <w:p w:rsidR="00F35AE8" w:rsidRDefault="00F35AE8" w:rsidP="009E7020">
      <w:pPr>
        <w:pStyle w:val="Textoindependiente"/>
        <w:jc w:val="both"/>
        <w:rPr>
          <w:rFonts w:ascii="Calibri" w:hAnsi="Calibri"/>
          <w:sz w:val="22"/>
          <w:szCs w:val="22"/>
        </w:rPr>
      </w:pPr>
      <w:r w:rsidRPr="00AA5ACF">
        <w:rPr>
          <w:rFonts w:ascii="Calibri" w:hAnsi="Calibri"/>
          <w:sz w:val="22"/>
          <w:szCs w:val="22"/>
        </w:rPr>
        <w:t>La evaluación tiene por objeto determinar la oferta más ventajosa mediante una evaluación de los factores relevantes de cada una de las ofertas y, seguidamente, de la comparación entre las ofertas. Si fuese requerido en las bases de (véase inciso 2.15), se tomarán en cuenta, además del precio, también otros criterios cuantitativos e importantes para el éxito del proyecto y su sustentabilidad, como son plazos de entrega, período de construcción, empleo de personal, lista de equipos, impactos ambiental y social, costo de operación, costo de vida global, disponibilidad de repuestos, servicio técnico así como capacidades para la capacitación del personal local.</w:t>
      </w:r>
    </w:p>
    <w:p w:rsidR="00F46A0B" w:rsidRPr="00F35AE8" w:rsidRDefault="00F46A0B" w:rsidP="009E7020">
      <w:pPr>
        <w:pStyle w:val="Textoindependiente"/>
        <w:jc w:val="both"/>
        <w:rPr>
          <w:rFonts w:ascii="Calibri" w:hAnsi="Calibri"/>
          <w:sz w:val="22"/>
          <w:szCs w:val="22"/>
          <w:lang w:val="es-419"/>
        </w:rPr>
      </w:pPr>
    </w:p>
    <w:p w:rsidR="00BA3D7C" w:rsidRPr="00735C81" w:rsidRDefault="00372EEC" w:rsidP="009E7020">
      <w:pPr>
        <w:pStyle w:val="Ttulo2"/>
        <w:jc w:val="both"/>
        <w:rPr>
          <w:rFonts w:ascii="Calibri" w:hAnsi="Calibri" w:cs="Arial"/>
          <w:szCs w:val="22"/>
        </w:rPr>
      </w:pPr>
      <w:bookmarkStart w:id="52" w:name="_Toc493766221"/>
      <w:bookmarkStart w:id="53" w:name="_Toc493766222"/>
      <w:bookmarkStart w:id="54" w:name="_Toc493766224"/>
      <w:bookmarkStart w:id="55" w:name="_Toc493766226"/>
      <w:bookmarkStart w:id="56" w:name="_Toc451163177"/>
      <w:bookmarkStart w:id="57" w:name="_Toc494118948"/>
      <w:bookmarkEnd w:id="52"/>
      <w:bookmarkEnd w:id="53"/>
      <w:bookmarkEnd w:id="54"/>
      <w:bookmarkEnd w:id="55"/>
      <w:r w:rsidRPr="00735C81">
        <w:rPr>
          <w:rFonts w:ascii="Calibri" w:hAnsi="Calibri" w:cs="Arial"/>
          <w:szCs w:val="22"/>
        </w:rPr>
        <w:t>MONEDA</w:t>
      </w:r>
      <w:bookmarkEnd w:id="56"/>
      <w:bookmarkEnd w:id="57"/>
    </w:p>
    <w:p w:rsidR="00BA3D7C" w:rsidRPr="00735C81" w:rsidRDefault="00BA3D7C" w:rsidP="009E7020">
      <w:pPr>
        <w:jc w:val="both"/>
        <w:rPr>
          <w:rFonts w:ascii="Calibri" w:hAnsi="Calibri" w:cs="Arial"/>
          <w:sz w:val="22"/>
          <w:szCs w:val="22"/>
        </w:rPr>
      </w:pPr>
    </w:p>
    <w:p w:rsidR="00F46A0B" w:rsidRPr="00735C81" w:rsidRDefault="002C5092" w:rsidP="009E7020">
      <w:pPr>
        <w:pStyle w:val="Textoindependiente"/>
        <w:jc w:val="both"/>
        <w:rPr>
          <w:rFonts w:ascii="Calibri" w:hAnsi="Calibri"/>
          <w:sz w:val="22"/>
          <w:szCs w:val="22"/>
          <w:lang w:val="es-419"/>
        </w:rPr>
      </w:pPr>
      <w:r w:rsidRPr="00735C81">
        <w:rPr>
          <w:rFonts w:ascii="Calibri" w:hAnsi="Calibri"/>
          <w:sz w:val="22"/>
          <w:szCs w:val="22"/>
        </w:rPr>
        <w:t>La oferta ec</w:t>
      </w:r>
      <w:r w:rsidR="00BA3D7C" w:rsidRPr="00735C81">
        <w:rPr>
          <w:rFonts w:ascii="Calibri" w:hAnsi="Calibri"/>
          <w:sz w:val="22"/>
          <w:szCs w:val="22"/>
        </w:rPr>
        <w:t xml:space="preserve">onómica deberá ser especificada </w:t>
      </w:r>
      <w:r w:rsidRPr="00735C81">
        <w:rPr>
          <w:rFonts w:ascii="Calibri" w:hAnsi="Calibri"/>
          <w:sz w:val="22"/>
          <w:szCs w:val="22"/>
        </w:rPr>
        <w:t xml:space="preserve">indicando los costos en </w:t>
      </w:r>
      <w:r w:rsidR="00372EEC" w:rsidRPr="00735C81">
        <w:rPr>
          <w:rFonts w:ascii="Calibri" w:hAnsi="Calibri"/>
          <w:sz w:val="22"/>
          <w:szCs w:val="22"/>
          <w:lang w:val="es-419"/>
        </w:rPr>
        <w:t>pesos COLOMBIANOS – COP.</w:t>
      </w:r>
    </w:p>
    <w:p w:rsidR="00BA3D7C" w:rsidRPr="00735C81" w:rsidRDefault="009505BD" w:rsidP="009E7020">
      <w:pPr>
        <w:pStyle w:val="Ttulo2"/>
        <w:jc w:val="both"/>
        <w:rPr>
          <w:rFonts w:ascii="Calibri" w:hAnsi="Calibri" w:cs="Arial"/>
          <w:szCs w:val="22"/>
        </w:rPr>
      </w:pPr>
      <w:bookmarkStart w:id="58" w:name="_Toc451163178"/>
      <w:bookmarkStart w:id="59" w:name="_Toc494118949"/>
      <w:r w:rsidRPr="00735C81">
        <w:rPr>
          <w:rFonts w:ascii="Calibri" w:hAnsi="Calibri" w:cs="Arial"/>
          <w:szCs w:val="22"/>
        </w:rPr>
        <w:t>CONTENIDOS DE LA OFERTA ECONÓMICA</w:t>
      </w:r>
      <w:bookmarkEnd w:id="58"/>
      <w:bookmarkEnd w:id="59"/>
    </w:p>
    <w:p w:rsidR="00057675" w:rsidRPr="00F261DB" w:rsidRDefault="00057675" w:rsidP="009E7020">
      <w:pPr>
        <w:jc w:val="both"/>
        <w:rPr>
          <w:rFonts w:ascii="Calibri" w:hAnsi="Calibri"/>
          <w:sz w:val="22"/>
          <w:szCs w:val="22"/>
        </w:rPr>
      </w:pPr>
    </w:p>
    <w:p w:rsidR="00F46A0B" w:rsidRPr="000F75C6" w:rsidRDefault="00057675" w:rsidP="009E7020">
      <w:pPr>
        <w:pStyle w:val="Textoindependiente"/>
        <w:jc w:val="both"/>
        <w:rPr>
          <w:rFonts w:ascii="Calibri" w:hAnsi="Calibri"/>
          <w:sz w:val="22"/>
          <w:szCs w:val="22"/>
        </w:rPr>
      </w:pPr>
      <w:r w:rsidRPr="000F75C6">
        <w:rPr>
          <w:rFonts w:ascii="Calibri" w:hAnsi="Calibri"/>
          <w:sz w:val="22"/>
          <w:szCs w:val="22"/>
        </w:rPr>
        <w:t>Basada en la cantidad de personal y otros servicios, el postor entregará una oferta económica observando los detalles de los términos de referencia</w:t>
      </w:r>
      <w:r w:rsidR="00700E1A" w:rsidRPr="000F75C6">
        <w:rPr>
          <w:rFonts w:ascii="Calibri" w:hAnsi="Calibri"/>
          <w:sz w:val="22"/>
          <w:szCs w:val="22"/>
        </w:rPr>
        <w:t xml:space="preserve">. Todos los costos se presentarán en </w:t>
      </w:r>
      <w:r w:rsidR="00372EEC" w:rsidRPr="000F75C6">
        <w:rPr>
          <w:rFonts w:ascii="Calibri" w:hAnsi="Calibri"/>
          <w:sz w:val="22"/>
          <w:szCs w:val="22"/>
          <w:lang w:val="es-419"/>
        </w:rPr>
        <w:t>PESOS COLOMBIANOS – COP</w:t>
      </w:r>
      <w:r w:rsidR="00F35AE8" w:rsidRPr="000F75C6">
        <w:rPr>
          <w:rFonts w:ascii="Calibri" w:hAnsi="Calibri"/>
          <w:sz w:val="22"/>
          <w:szCs w:val="22"/>
        </w:rPr>
        <w:t xml:space="preserve">. El oferente </w:t>
      </w:r>
      <w:r w:rsidR="00700E1A" w:rsidRPr="000F75C6">
        <w:rPr>
          <w:rFonts w:ascii="Calibri" w:hAnsi="Calibri"/>
          <w:sz w:val="22"/>
          <w:szCs w:val="22"/>
        </w:rPr>
        <w:t xml:space="preserve">es responsable de considerar todos los costos en que incurrirá para </w:t>
      </w:r>
      <w:r w:rsidR="00BA3DE7" w:rsidRPr="000F75C6">
        <w:rPr>
          <w:rFonts w:ascii="Calibri" w:hAnsi="Calibri"/>
          <w:sz w:val="22"/>
          <w:szCs w:val="22"/>
        </w:rPr>
        <w:t xml:space="preserve">la ejecución de los </w:t>
      </w:r>
      <w:r w:rsidR="00700E1A" w:rsidRPr="000F75C6">
        <w:rPr>
          <w:rFonts w:ascii="Calibri" w:hAnsi="Calibri"/>
          <w:sz w:val="22"/>
          <w:szCs w:val="22"/>
        </w:rPr>
        <w:t>servicios propuestos en su oferta económica.</w:t>
      </w:r>
    </w:p>
    <w:p w:rsidR="00F46A0B" w:rsidRPr="00735C81" w:rsidRDefault="002C5092" w:rsidP="009E7020">
      <w:pPr>
        <w:pStyle w:val="Textoindependiente"/>
        <w:jc w:val="both"/>
        <w:rPr>
          <w:rFonts w:ascii="Calibri" w:hAnsi="Calibri"/>
          <w:sz w:val="22"/>
          <w:szCs w:val="22"/>
        </w:rPr>
      </w:pPr>
      <w:r w:rsidRPr="000F75C6">
        <w:rPr>
          <w:rFonts w:ascii="Calibri" w:hAnsi="Calibri"/>
          <w:sz w:val="22"/>
          <w:szCs w:val="22"/>
        </w:rPr>
        <w:t>Los siguientes rubros deben ser indicados en la oferta económica</w:t>
      </w:r>
      <w:r w:rsidR="00700E1A" w:rsidRPr="000F75C6">
        <w:rPr>
          <w:rFonts w:ascii="Calibri" w:hAnsi="Calibri"/>
          <w:sz w:val="22"/>
          <w:szCs w:val="22"/>
        </w:rPr>
        <w:t xml:space="preserve">, siguiendo el formato que se detalla en el </w:t>
      </w:r>
      <w:r w:rsidR="00B32D32" w:rsidRPr="000F75C6">
        <w:rPr>
          <w:rFonts w:ascii="Calibri" w:hAnsi="Calibri"/>
          <w:b/>
          <w:sz w:val="22"/>
          <w:szCs w:val="22"/>
        </w:rPr>
        <w:t>Anexo</w:t>
      </w:r>
      <w:r w:rsidR="009C052F" w:rsidRPr="000F75C6">
        <w:rPr>
          <w:rFonts w:ascii="Calibri" w:hAnsi="Calibri"/>
          <w:b/>
          <w:sz w:val="22"/>
          <w:szCs w:val="22"/>
        </w:rPr>
        <w:t xml:space="preserve"> </w:t>
      </w:r>
      <w:r w:rsidR="009E7020" w:rsidRPr="000F75C6">
        <w:rPr>
          <w:rFonts w:ascii="Calibri" w:hAnsi="Calibri"/>
          <w:b/>
          <w:sz w:val="22"/>
          <w:szCs w:val="22"/>
          <w:lang w:val="es-419"/>
        </w:rPr>
        <w:t>G</w:t>
      </w:r>
      <w:r w:rsidRPr="000F75C6">
        <w:rPr>
          <w:rFonts w:ascii="Calibri" w:hAnsi="Calibri"/>
          <w:sz w:val="22"/>
          <w:szCs w:val="22"/>
        </w:rPr>
        <w:t>:</w:t>
      </w:r>
    </w:p>
    <w:p w:rsidR="00F35AE8" w:rsidRPr="00F35AE8" w:rsidRDefault="00F35AE8" w:rsidP="00F35AE8">
      <w:pPr>
        <w:jc w:val="both"/>
        <w:rPr>
          <w:rFonts w:ascii="Calibri" w:hAnsi="Calibri"/>
          <w:sz w:val="22"/>
          <w:szCs w:val="22"/>
          <w:lang w:val="es-419" w:eastAsia="ja-JP"/>
        </w:rPr>
      </w:pPr>
      <w:r w:rsidRPr="00F35AE8">
        <w:rPr>
          <w:rFonts w:ascii="Calibri" w:hAnsi="Calibri"/>
          <w:sz w:val="22"/>
          <w:szCs w:val="22"/>
          <w:highlight w:val="green"/>
          <w:lang w:val="es-419" w:eastAsia="ja-JP"/>
        </w:rPr>
        <w:t>Lo anterior de acuerdo con lo solicitado en los términos de referencia y el formato se deberá adecuar de acuerdo con lo solicitado en los términos.</w:t>
      </w:r>
    </w:p>
    <w:p w:rsidR="000F75C6" w:rsidRPr="00394475" w:rsidRDefault="000F75C6" w:rsidP="000F75C6">
      <w:pPr>
        <w:pStyle w:val="Textoindependiente"/>
        <w:jc w:val="both"/>
        <w:rPr>
          <w:rFonts w:ascii="Calibri" w:hAnsi="Calibri"/>
          <w:sz w:val="22"/>
          <w:szCs w:val="22"/>
        </w:rPr>
      </w:pPr>
    </w:p>
    <w:p w:rsidR="000F75C6" w:rsidRPr="007B0CD6" w:rsidRDefault="000F75C6" w:rsidP="000F75C6">
      <w:pPr>
        <w:numPr>
          <w:ilvl w:val="0"/>
          <w:numId w:val="21"/>
        </w:numPr>
        <w:jc w:val="both"/>
        <w:rPr>
          <w:rFonts w:ascii="Calibri" w:hAnsi="Calibri"/>
          <w:b/>
          <w:sz w:val="22"/>
          <w:szCs w:val="22"/>
          <w:lang w:val="es-ES"/>
        </w:rPr>
      </w:pPr>
      <w:r w:rsidRPr="007B0CD6">
        <w:rPr>
          <w:rFonts w:ascii="Calibri" w:hAnsi="Calibri"/>
          <w:b/>
          <w:sz w:val="22"/>
          <w:szCs w:val="22"/>
          <w:lang w:val="es-ES"/>
        </w:rPr>
        <w:t>Impuestos y aranceles</w:t>
      </w:r>
    </w:p>
    <w:p w:rsidR="000F75C6" w:rsidRPr="007B0CD6" w:rsidRDefault="000F75C6" w:rsidP="000F75C6">
      <w:pPr>
        <w:ind w:left="720"/>
        <w:jc w:val="both"/>
        <w:rPr>
          <w:rFonts w:ascii="Calibri" w:hAnsi="Calibri"/>
          <w:sz w:val="22"/>
          <w:szCs w:val="22"/>
          <w:lang w:val="es-ES"/>
        </w:rPr>
      </w:pPr>
      <w:r w:rsidRPr="007B0CD6">
        <w:rPr>
          <w:rFonts w:ascii="Calibri" w:hAnsi="Calibri"/>
          <w:sz w:val="22"/>
          <w:szCs w:val="22"/>
          <w:lang w:val="es-ES"/>
        </w:rPr>
        <w:t xml:space="preserve">Los oferentes elaborarán su propuesta indicando por separado el pago de impuestos directos, aranceles y/o gravámenes respecto a sus servicios. Los impuestos, aranceles y/o gravámenes eventualmente exigibles por concepto de este contrato, si los hubiere, se pagarán contra </w:t>
      </w:r>
      <w:r w:rsidRPr="007B0CD6">
        <w:rPr>
          <w:rFonts w:ascii="Calibri" w:hAnsi="Calibri"/>
          <w:sz w:val="22"/>
          <w:szCs w:val="22"/>
          <w:lang w:val="es-ES"/>
        </w:rPr>
        <w:lastRenderedPageBreak/>
        <w:t xml:space="preserve">presentación del respectivo comprobante en el marco de los desembolsos según las condiciones de pago. </w:t>
      </w:r>
    </w:p>
    <w:p w:rsidR="000F75C6" w:rsidRDefault="000F75C6" w:rsidP="000F75C6">
      <w:pPr>
        <w:jc w:val="both"/>
        <w:rPr>
          <w:rFonts w:ascii="Calibri" w:hAnsi="Calibri"/>
          <w:sz w:val="22"/>
          <w:szCs w:val="22"/>
          <w:lang w:val="es-ES"/>
        </w:rPr>
      </w:pPr>
    </w:p>
    <w:p w:rsidR="000F75C6" w:rsidRPr="007B0CD6" w:rsidRDefault="000F75C6" w:rsidP="000F75C6">
      <w:pPr>
        <w:numPr>
          <w:ilvl w:val="0"/>
          <w:numId w:val="21"/>
        </w:numPr>
        <w:jc w:val="both"/>
        <w:rPr>
          <w:rFonts w:ascii="Calibri" w:hAnsi="Calibri"/>
          <w:b/>
          <w:sz w:val="22"/>
          <w:szCs w:val="22"/>
          <w:lang w:val="es-ES"/>
        </w:rPr>
      </w:pPr>
      <w:r w:rsidRPr="007B0CD6">
        <w:rPr>
          <w:rFonts w:ascii="Calibri" w:hAnsi="Calibri"/>
          <w:b/>
          <w:sz w:val="22"/>
          <w:szCs w:val="22"/>
          <w:lang w:val="es-ES"/>
        </w:rPr>
        <w:t>Gastos de personal</w:t>
      </w:r>
    </w:p>
    <w:p w:rsidR="000F75C6" w:rsidRPr="007B0CD6" w:rsidRDefault="000F75C6" w:rsidP="000F75C6">
      <w:pPr>
        <w:ind w:left="720"/>
        <w:jc w:val="both"/>
        <w:rPr>
          <w:rFonts w:ascii="Calibri" w:hAnsi="Calibri"/>
          <w:sz w:val="22"/>
          <w:szCs w:val="22"/>
          <w:lang w:val="es-ES"/>
        </w:rPr>
      </w:pPr>
      <w:r w:rsidRPr="007B0CD6">
        <w:rPr>
          <w:rFonts w:ascii="Calibri" w:hAnsi="Calibri"/>
          <w:sz w:val="22"/>
          <w:szCs w:val="22"/>
          <w:lang w:val="es-ES"/>
        </w:rPr>
        <w:t>El costo del personal consultor debe presentarse a todo costo, por mes de servicio considerando dedicación a tiempo completa que será requerido de cada uno de los profesionales miembro del equipo consultor, incluyendo honorarios, eventuales suplementos y prorrateo de eventuales costos indirectos, administrativos, etc.</w:t>
      </w:r>
    </w:p>
    <w:p w:rsidR="000F75C6" w:rsidRPr="007B0CD6" w:rsidRDefault="000F75C6" w:rsidP="000F75C6">
      <w:pPr>
        <w:jc w:val="both"/>
        <w:rPr>
          <w:rFonts w:ascii="Calibri" w:hAnsi="Calibri"/>
          <w:sz w:val="22"/>
          <w:szCs w:val="22"/>
          <w:lang w:val="es-ES"/>
        </w:rPr>
      </w:pPr>
    </w:p>
    <w:p w:rsidR="000F75C6" w:rsidRPr="007B0CD6" w:rsidRDefault="000F75C6" w:rsidP="000F75C6">
      <w:pPr>
        <w:numPr>
          <w:ilvl w:val="0"/>
          <w:numId w:val="21"/>
        </w:numPr>
        <w:jc w:val="both"/>
        <w:rPr>
          <w:rFonts w:ascii="Calibri" w:hAnsi="Calibri"/>
          <w:b/>
          <w:sz w:val="22"/>
          <w:szCs w:val="22"/>
          <w:lang w:val="es-ES"/>
        </w:rPr>
      </w:pPr>
      <w:r w:rsidRPr="007B0CD6">
        <w:rPr>
          <w:rFonts w:ascii="Calibri" w:hAnsi="Calibri"/>
          <w:b/>
          <w:sz w:val="22"/>
          <w:szCs w:val="22"/>
          <w:lang w:val="es-ES"/>
        </w:rPr>
        <w:t>Gastos de viaje</w:t>
      </w:r>
    </w:p>
    <w:p w:rsidR="000F75C6" w:rsidRPr="007B0CD6" w:rsidRDefault="000F75C6" w:rsidP="000F75C6">
      <w:pPr>
        <w:ind w:left="720"/>
        <w:jc w:val="both"/>
        <w:rPr>
          <w:rFonts w:ascii="Calibri" w:hAnsi="Calibri"/>
          <w:sz w:val="22"/>
          <w:szCs w:val="22"/>
          <w:lang w:val="es-ES"/>
        </w:rPr>
      </w:pPr>
      <w:r w:rsidRPr="007B0CD6">
        <w:rPr>
          <w:rFonts w:ascii="Calibri" w:hAnsi="Calibri"/>
          <w:sz w:val="22"/>
          <w:szCs w:val="22"/>
          <w:lang w:val="es-ES"/>
        </w:rPr>
        <w:t>Hay que prever gastos de transporte internacional si fuera el caso, de viaje, movilización, etc. de acuerdo con la propuesta técnica y según el esquema en el Anexo C.4.</w:t>
      </w:r>
    </w:p>
    <w:p w:rsidR="000F75C6" w:rsidRPr="007B0CD6" w:rsidRDefault="000F75C6" w:rsidP="000F75C6">
      <w:pPr>
        <w:jc w:val="both"/>
        <w:rPr>
          <w:rFonts w:ascii="Calibri" w:hAnsi="Calibri"/>
          <w:sz w:val="22"/>
          <w:szCs w:val="22"/>
          <w:lang w:val="es-ES"/>
        </w:rPr>
      </w:pPr>
    </w:p>
    <w:p w:rsidR="000F75C6" w:rsidRPr="007B0CD6" w:rsidRDefault="000F75C6" w:rsidP="000F75C6">
      <w:pPr>
        <w:numPr>
          <w:ilvl w:val="0"/>
          <w:numId w:val="21"/>
        </w:numPr>
        <w:jc w:val="both"/>
        <w:rPr>
          <w:rFonts w:ascii="Calibri" w:hAnsi="Calibri"/>
          <w:b/>
          <w:sz w:val="22"/>
          <w:szCs w:val="22"/>
          <w:lang w:val="es-ES"/>
        </w:rPr>
      </w:pPr>
      <w:r w:rsidRPr="007B0CD6">
        <w:rPr>
          <w:rFonts w:ascii="Calibri" w:hAnsi="Calibri"/>
          <w:b/>
          <w:sz w:val="22"/>
          <w:szCs w:val="22"/>
          <w:lang w:val="es-ES"/>
        </w:rPr>
        <w:t>Gastos de oficina</w:t>
      </w:r>
    </w:p>
    <w:p w:rsidR="000F75C6" w:rsidRPr="007B0CD6" w:rsidRDefault="000F75C6" w:rsidP="000F75C6">
      <w:pPr>
        <w:ind w:left="720"/>
        <w:jc w:val="both"/>
        <w:rPr>
          <w:rFonts w:ascii="Calibri" w:hAnsi="Calibri"/>
          <w:sz w:val="22"/>
          <w:szCs w:val="22"/>
          <w:lang w:val="es-ES"/>
        </w:rPr>
      </w:pPr>
      <w:r w:rsidRPr="007B0CD6">
        <w:rPr>
          <w:rFonts w:ascii="Calibri" w:hAnsi="Calibri"/>
          <w:sz w:val="22"/>
          <w:szCs w:val="22"/>
          <w:lang w:val="es-ES"/>
        </w:rPr>
        <w:t>Eventuales gastos de oficina para alquiler, electricidad y agua, comunicaciones (telefonía, internet), equipamiento (mobiliario, computadora, impresora y materiales de oficina) deberán ser previstos por los oferentes en forma integrada al costo del personal consultor.</w:t>
      </w:r>
    </w:p>
    <w:p w:rsidR="000F75C6" w:rsidRPr="007B0CD6" w:rsidRDefault="000F75C6" w:rsidP="000F75C6">
      <w:pPr>
        <w:jc w:val="both"/>
        <w:rPr>
          <w:rFonts w:ascii="Calibri" w:hAnsi="Calibri"/>
          <w:sz w:val="22"/>
          <w:szCs w:val="22"/>
          <w:lang w:val="es-ES"/>
        </w:rPr>
      </w:pPr>
    </w:p>
    <w:p w:rsidR="000F75C6" w:rsidRPr="007B0CD6" w:rsidRDefault="000F75C6" w:rsidP="000F75C6">
      <w:pPr>
        <w:numPr>
          <w:ilvl w:val="0"/>
          <w:numId w:val="21"/>
        </w:numPr>
        <w:jc w:val="both"/>
        <w:rPr>
          <w:rFonts w:ascii="Calibri" w:hAnsi="Calibri"/>
          <w:b/>
          <w:sz w:val="22"/>
          <w:szCs w:val="22"/>
          <w:lang w:val="es-ES"/>
        </w:rPr>
      </w:pPr>
      <w:r w:rsidRPr="007B0CD6">
        <w:rPr>
          <w:rFonts w:ascii="Calibri" w:hAnsi="Calibri"/>
          <w:b/>
          <w:sz w:val="22"/>
          <w:szCs w:val="22"/>
          <w:lang w:val="es-ES"/>
        </w:rPr>
        <w:t>Gastos adicionales</w:t>
      </w:r>
    </w:p>
    <w:p w:rsidR="000F75C6" w:rsidRPr="007B0CD6" w:rsidRDefault="000F75C6" w:rsidP="000F75C6">
      <w:pPr>
        <w:ind w:left="720"/>
        <w:jc w:val="both"/>
        <w:rPr>
          <w:rFonts w:ascii="Calibri" w:hAnsi="Calibri"/>
          <w:sz w:val="22"/>
          <w:szCs w:val="22"/>
          <w:lang w:val="es-ES"/>
        </w:rPr>
      </w:pPr>
      <w:r w:rsidRPr="007B0CD6">
        <w:rPr>
          <w:rFonts w:ascii="Calibri" w:hAnsi="Calibri"/>
          <w:sz w:val="22"/>
          <w:szCs w:val="22"/>
          <w:lang w:val="es-ES"/>
        </w:rPr>
        <w:t xml:space="preserve">No se aceptarán gastos adicionales a los conceptos de costos que figuran en el Anexo C.4. Si un oferente considera que un concepto importante de costos no está cubierto por los rubros anteriores, podrá sugerir su inclusión en el marco del mecanismo para información adicional (véase apartado 1.6 de las presentes bases de concurso). </w:t>
      </w:r>
    </w:p>
    <w:p w:rsidR="000F75C6" w:rsidRPr="000F75C6" w:rsidRDefault="000F75C6" w:rsidP="009E7020">
      <w:pPr>
        <w:pStyle w:val="Textoindependiente"/>
        <w:jc w:val="both"/>
        <w:rPr>
          <w:rFonts w:ascii="Calibri" w:hAnsi="Calibri"/>
          <w:sz w:val="22"/>
          <w:szCs w:val="22"/>
          <w:lang w:val="es-ES"/>
        </w:rPr>
      </w:pPr>
    </w:p>
    <w:p w:rsidR="00BA3D7C" w:rsidRDefault="009505BD" w:rsidP="009E7020">
      <w:pPr>
        <w:pStyle w:val="Ttulo2"/>
        <w:jc w:val="both"/>
        <w:rPr>
          <w:rFonts w:ascii="Calibri" w:hAnsi="Calibri" w:cs="Arial"/>
          <w:szCs w:val="22"/>
        </w:rPr>
      </w:pPr>
      <w:bookmarkStart w:id="60" w:name="_Toc362531160"/>
      <w:bookmarkStart w:id="61" w:name="_Toc246595656"/>
      <w:bookmarkStart w:id="62" w:name="_Toc451163179"/>
      <w:bookmarkStart w:id="63" w:name="_Toc494118950"/>
      <w:r w:rsidRPr="00735C81">
        <w:rPr>
          <w:rFonts w:ascii="Calibri" w:hAnsi="Calibri" w:cs="Arial"/>
          <w:szCs w:val="22"/>
        </w:rPr>
        <w:t>IMPUESTOS Y ARANCELES</w:t>
      </w:r>
      <w:bookmarkEnd w:id="60"/>
      <w:bookmarkEnd w:id="61"/>
      <w:bookmarkEnd w:id="62"/>
      <w:bookmarkEnd w:id="63"/>
    </w:p>
    <w:p w:rsidR="000F75C6" w:rsidRPr="000F75C6" w:rsidRDefault="000F75C6" w:rsidP="000F75C6">
      <w:pPr>
        <w:rPr>
          <w:lang w:eastAsia="ja-JP"/>
        </w:rPr>
      </w:pPr>
    </w:p>
    <w:p w:rsidR="000F75C6" w:rsidRPr="000F75C6" w:rsidRDefault="000F75C6" w:rsidP="000F75C6">
      <w:pPr>
        <w:ind w:left="720"/>
        <w:jc w:val="both"/>
        <w:rPr>
          <w:rFonts w:ascii="Calibri" w:hAnsi="Calibri"/>
          <w:sz w:val="22"/>
          <w:szCs w:val="22"/>
          <w:lang w:val="es-ES"/>
        </w:rPr>
      </w:pPr>
      <w:r w:rsidRPr="000F75C6">
        <w:rPr>
          <w:rFonts w:ascii="Calibri" w:hAnsi="Calibri"/>
          <w:sz w:val="22"/>
          <w:szCs w:val="22"/>
          <w:lang w:val="es-ES"/>
        </w:rPr>
        <w:t xml:space="preserve">La oferta económica debe contemplar el pago de impuestos que tendría que pagar el Consultor en su país de origen y por las actividades a desarrollar en Colombia de manera separada. La evaluación de las ofertas económicas se realizará en base al precio neto para asegurar la comparabilidad de las ofertas. </w:t>
      </w:r>
    </w:p>
    <w:p w:rsidR="000F75C6" w:rsidRPr="000F75C6" w:rsidRDefault="000F75C6" w:rsidP="000F75C6">
      <w:pPr>
        <w:ind w:left="720"/>
        <w:jc w:val="both"/>
        <w:rPr>
          <w:rFonts w:ascii="Calibri" w:hAnsi="Calibri"/>
          <w:sz w:val="22"/>
          <w:szCs w:val="22"/>
          <w:lang w:val="es-ES"/>
        </w:rPr>
      </w:pPr>
    </w:p>
    <w:p w:rsidR="000F75C6" w:rsidRPr="000F75C6" w:rsidRDefault="000F75C6" w:rsidP="000F75C6">
      <w:pPr>
        <w:ind w:left="720"/>
        <w:jc w:val="both"/>
        <w:rPr>
          <w:rFonts w:ascii="Calibri" w:hAnsi="Calibri"/>
          <w:sz w:val="22"/>
          <w:szCs w:val="22"/>
          <w:lang w:val="es-ES"/>
        </w:rPr>
      </w:pPr>
      <w:r w:rsidRPr="000F75C6">
        <w:rPr>
          <w:rFonts w:ascii="Calibri" w:hAnsi="Calibri"/>
          <w:sz w:val="22"/>
          <w:szCs w:val="22"/>
          <w:lang w:val="es-ES"/>
        </w:rPr>
        <w:t>Por la naturaleza de los fondos, los recursos del programa son exentos de impuestos, tasas y contribuciones de orden nacional, del Gravamen a los Movimientos Financieros (GMF) y del impuesto a las ventas (IVA) según lo contemplado en el decreto 540 de 2004 del Gobierno de Colombia.</w:t>
      </w:r>
    </w:p>
    <w:p w:rsidR="000F75C6" w:rsidRPr="000F75C6" w:rsidRDefault="000F75C6" w:rsidP="000F75C6">
      <w:pPr>
        <w:ind w:left="720"/>
        <w:jc w:val="both"/>
        <w:rPr>
          <w:rFonts w:ascii="Calibri" w:hAnsi="Calibri"/>
          <w:sz w:val="22"/>
          <w:szCs w:val="22"/>
          <w:lang w:val="es-ES"/>
        </w:rPr>
      </w:pPr>
    </w:p>
    <w:p w:rsidR="000F75C6" w:rsidRPr="000F75C6" w:rsidRDefault="000F75C6" w:rsidP="000F75C6">
      <w:pPr>
        <w:ind w:left="720"/>
        <w:jc w:val="both"/>
        <w:rPr>
          <w:rFonts w:ascii="Calibri" w:hAnsi="Calibri"/>
          <w:sz w:val="22"/>
          <w:szCs w:val="22"/>
          <w:lang w:val="es-ES"/>
        </w:rPr>
      </w:pPr>
      <w:r w:rsidRPr="000F75C6">
        <w:rPr>
          <w:rFonts w:ascii="Calibri" w:hAnsi="Calibri"/>
          <w:sz w:val="22"/>
          <w:szCs w:val="22"/>
          <w:lang w:val="es-ES"/>
        </w:rPr>
        <w:t>De acuerdo con la normatividad tributaria Colombiana, se realizarán las retenciones en la fuente a las que haya lugar, según las obligaciones que tenga la persona jurídica y/o por la naturaleza del contrato suscrito.</w:t>
      </w:r>
    </w:p>
    <w:p w:rsidR="00FC2F18" w:rsidRPr="00735C81" w:rsidRDefault="009505BD" w:rsidP="009E7020">
      <w:pPr>
        <w:pStyle w:val="Ttulo2"/>
        <w:jc w:val="both"/>
        <w:rPr>
          <w:rFonts w:ascii="Calibri" w:hAnsi="Calibri"/>
          <w:szCs w:val="22"/>
        </w:rPr>
      </w:pPr>
      <w:bookmarkStart w:id="64" w:name="_Toc362531158"/>
      <w:bookmarkStart w:id="65" w:name="_Toc246595654"/>
      <w:bookmarkStart w:id="66" w:name="_Toc451163180"/>
      <w:bookmarkStart w:id="67" w:name="_Toc494118951"/>
      <w:r w:rsidRPr="00735C81">
        <w:rPr>
          <w:rFonts w:ascii="Calibri" w:hAnsi="Calibri"/>
          <w:szCs w:val="22"/>
        </w:rPr>
        <w:t>CONDICIONES DE PAGO</w:t>
      </w:r>
      <w:bookmarkEnd w:id="64"/>
      <w:bookmarkEnd w:id="65"/>
      <w:bookmarkEnd w:id="66"/>
      <w:bookmarkEnd w:id="67"/>
    </w:p>
    <w:p w:rsidR="004D2CAE" w:rsidRPr="00735C81" w:rsidRDefault="004D2CAE" w:rsidP="009E7020">
      <w:pPr>
        <w:jc w:val="both"/>
        <w:rPr>
          <w:rFonts w:ascii="Calibri" w:hAnsi="Calibri" w:cs="Arial"/>
          <w:b/>
          <w:sz w:val="22"/>
          <w:szCs w:val="22"/>
          <w:lang w:eastAsia="ja-JP"/>
        </w:rPr>
      </w:pPr>
    </w:p>
    <w:p w:rsidR="00F46A0B" w:rsidRPr="00735C81" w:rsidRDefault="00421593" w:rsidP="009E7020">
      <w:pPr>
        <w:pStyle w:val="Textoindependiente"/>
        <w:jc w:val="both"/>
        <w:rPr>
          <w:rFonts w:ascii="Calibri" w:hAnsi="Calibri"/>
          <w:sz w:val="22"/>
          <w:szCs w:val="22"/>
        </w:rPr>
      </w:pPr>
      <w:r w:rsidRPr="00735C81">
        <w:rPr>
          <w:rFonts w:ascii="Calibri" w:hAnsi="Calibri"/>
          <w:sz w:val="22"/>
          <w:szCs w:val="22"/>
        </w:rPr>
        <w:t xml:space="preserve">Los precios indicados en la oferta económica se considerarán como fijos durante </w:t>
      </w:r>
      <w:r w:rsidR="001F040E" w:rsidRPr="00735C81">
        <w:rPr>
          <w:rFonts w:ascii="Calibri" w:hAnsi="Calibri"/>
          <w:sz w:val="22"/>
          <w:szCs w:val="22"/>
        </w:rPr>
        <w:t>toda la ejecución del contrato</w:t>
      </w:r>
      <w:r w:rsidR="00E050DF" w:rsidRPr="00735C81">
        <w:rPr>
          <w:rFonts w:ascii="Calibri" w:hAnsi="Calibri"/>
          <w:sz w:val="22"/>
          <w:szCs w:val="22"/>
        </w:rPr>
        <w:t>.</w:t>
      </w:r>
    </w:p>
    <w:p w:rsidR="009505BD" w:rsidRPr="00735C81" w:rsidRDefault="009505BD" w:rsidP="009E7020">
      <w:pPr>
        <w:pStyle w:val="Textoindependiente"/>
        <w:jc w:val="both"/>
        <w:rPr>
          <w:rFonts w:ascii="Calibri" w:hAnsi="Calibri"/>
          <w:sz w:val="22"/>
          <w:szCs w:val="22"/>
          <w:lang w:val="es-419"/>
        </w:rPr>
      </w:pPr>
      <w:r w:rsidRPr="00735C81">
        <w:rPr>
          <w:rFonts w:ascii="Calibri" w:hAnsi="Calibri"/>
          <w:sz w:val="22"/>
          <w:szCs w:val="22"/>
          <w:highlight w:val="yellow"/>
          <w:lang w:val="es-419"/>
        </w:rPr>
        <w:t>AQUÍ SE RELACIONADA LA FORMA DE PAGO ESTABLECIDA EN LOS TERMINOS DE REFERENCIA</w:t>
      </w:r>
      <w:r w:rsidRPr="00735C81">
        <w:rPr>
          <w:rFonts w:ascii="Calibri" w:hAnsi="Calibri"/>
          <w:sz w:val="22"/>
          <w:szCs w:val="22"/>
          <w:lang w:val="es-419"/>
        </w:rPr>
        <w:t xml:space="preserve"> </w:t>
      </w:r>
    </w:p>
    <w:p w:rsidR="003D67B4" w:rsidRPr="00735C81" w:rsidRDefault="003D67B4" w:rsidP="009E7020">
      <w:pPr>
        <w:tabs>
          <w:tab w:val="left" w:pos="0"/>
        </w:tabs>
        <w:ind w:right="30"/>
        <w:jc w:val="both"/>
        <w:rPr>
          <w:rFonts w:ascii="Calibri" w:hAnsi="Calibri" w:cs="Arial"/>
          <w:sz w:val="22"/>
          <w:szCs w:val="22"/>
        </w:rPr>
      </w:pPr>
    </w:p>
    <w:p w:rsidR="00731FB1" w:rsidRDefault="009505BD" w:rsidP="009E7020">
      <w:pPr>
        <w:pStyle w:val="Ttulo1"/>
        <w:jc w:val="both"/>
        <w:rPr>
          <w:rFonts w:ascii="Calibri" w:hAnsi="Calibri" w:cs="Arial"/>
          <w:szCs w:val="22"/>
        </w:rPr>
      </w:pPr>
      <w:bookmarkStart w:id="68" w:name="_Toc362531163"/>
      <w:bookmarkStart w:id="69" w:name="_Toc246595659"/>
      <w:bookmarkStart w:id="70" w:name="_Toc451163181"/>
      <w:bookmarkStart w:id="71" w:name="_Toc494118952"/>
      <w:r w:rsidRPr="00735C81">
        <w:rPr>
          <w:rFonts w:ascii="Calibri" w:hAnsi="Calibri" w:cs="Arial"/>
          <w:szCs w:val="22"/>
        </w:rPr>
        <w:lastRenderedPageBreak/>
        <w:t>ORGANIZACIÓN DE LOS SERVICIOS</w:t>
      </w:r>
      <w:bookmarkEnd w:id="68"/>
      <w:bookmarkEnd w:id="69"/>
      <w:bookmarkEnd w:id="70"/>
      <w:bookmarkEnd w:id="71"/>
    </w:p>
    <w:p w:rsidR="000F75C6" w:rsidRPr="000F75C6" w:rsidRDefault="000F75C6" w:rsidP="000F75C6">
      <w:pPr>
        <w:keepNext/>
        <w:numPr>
          <w:ilvl w:val="1"/>
          <w:numId w:val="4"/>
        </w:numPr>
        <w:spacing w:before="240" w:after="60"/>
        <w:ind w:hanging="1815"/>
        <w:jc w:val="both"/>
        <w:outlineLvl w:val="1"/>
        <w:rPr>
          <w:rFonts w:ascii="Calibri" w:eastAsia="MS Gothic" w:hAnsi="Calibri" w:cs="Arial"/>
          <w:b/>
          <w:bCs/>
          <w:iCs/>
          <w:sz w:val="22"/>
          <w:szCs w:val="22"/>
          <w:lang w:eastAsia="ja-JP"/>
        </w:rPr>
      </w:pPr>
      <w:bookmarkStart w:id="72" w:name="_Toc362531164"/>
      <w:bookmarkStart w:id="73" w:name="_Toc246595660"/>
      <w:bookmarkStart w:id="74" w:name="_Toc451163182"/>
      <w:bookmarkStart w:id="75" w:name="_Toc493682714"/>
      <w:bookmarkStart w:id="76" w:name="_Toc494118953"/>
      <w:r w:rsidRPr="000F75C6">
        <w:rPr>
          <w:rFonts w:ascii="Calibri" w:eastAsia="MS Gothic" w:hAnsi="Calibri" w:cs="Arial"/>
          <w:b/>
          <w:bCs/>
          <w:iCs/>
          <w:sz w:val="22"/>
          <w:szCs w:val="22"/>
          <w:lang w:eastAsia="ja-JP"/>
        </w:rPr>
        <w:t xml:space="preserve">Duración e Inicio </w:t>
      </w:r>
      <w:r w:rsidRPr="000F75C6">
        <w:rPr>
          <w:rFonts w:ascii="Calibri" w:eastAsia="MS Gothic" w:hAnsi="Calibri" w:cs="Arial"/>
          <w:b/>
          <w:bCs/>
          <w:iCs/>
          <w:sz w:val="22"/>
          <w:szCs w:val="22"/>
          <w:lang w:val="es-419" w:eastAsia="ja-JP"/>
        </w:rPr>
        <w:t>d</w:t>
      </w:r>
      <w:r w:rsidRPr="000F75C6">
        <w:rPr>
          <w:rFonts w:ascii="Calibri" w:eastAsia="MS Gothic" w:hAnsi="Calibri" w:cs="Arial"/>
          <w:b/>
          <w:bCs/>
          <w:iCs/>
          <w:sz w:val="22"/>
          <w:szCs w:val="22"/>
          <w:lang w:eastAsia="ja-JP"/>
        </w:rPr>
        <w:t>e los Servicios</w:t>
      </w:r>
      <w:bookmarkEnd w:id="72"/>
      <w:bookmarkEnd w:id="73"/>
      <w:bookmarkEnd w:id="74"/>
      <w:bookmarkEnd w:id="75"/>
      <w:bookmarkEnd w:id="76"/>
    </w:p>
    <w:p w:rsidR="000F75C6" w:rsidRPr="000F75C6" w:rsidRDefault="000F75C6" w:rsidP="000F75C6">
      <w:pPr>
        <w:jc w:val="both"/>
        <w:rPr>
          <w:rFonts w:ascii="Calibri" w:hAnsi="Calibri" w:cs="Arial"/>
          <w:sz w:val="22"/>
          <w:szCs w:val="22"/>
        </w:rPr>
      </w:pPr>
    </w:p>
    <w:p w:rsidR="000F75C6" w:rsidRPr="000F75C6" w:rsidRDefault="000F75C6" w:rsidP="000F75C6">
      <w:pPr>
        <w:spacing w:after="120"/>
        <w:jc w:val="both"/>
        <w:rPr>
          <w:rFonts w:ascii="Calibri" w:hAnsi="Calibri"/>
          <w:sz w:val="22"/>
          <w:szCs w:val="22"/>
        </w:rPr>
      </w:pPr>
      <w:r w:rsidRPr="000F75C6">
        <w:rPr>
          <w:rFonts w:ascii="Calibri" w:hAnsi="Calibri"/>
          <w:sz w:val="22"/>
          <w:szCs w:val="22"/>
        </w:rPr>
        <w:t xml:space="preserve">El periodo de ejecución de los servicios de consultoría es de </w:t>
      </w:r>
      <w:r w:rsidRPr="000F75C6">
        <w:rPr>
          <w:rFonts w:ascii="Calibri" w:hAnsi="Calibri"/>
          <w:sz w:val="22"/>
          <w:szCs w:val="22"/>
          <w:highlight w:val="yellow"/>
          <w:lang w:val="es-419"/>
        </w:rPr>
        <w:t>XXXXXXXXXXXXXXXX DE ACUERDO CON LO ESTABLECIDO EN LOS TERMINOS</w:t>
      </w:r>
      <w:r w:rsidRPr="000F75C6">
        <w:rPr>
          <w:rFonts w:ascii="Calibri" w:hAnsi="Calibri"/>
          <w:sz w:val="22"/>
          <w:szCs w:val="22"/>
          <w:lang w:val="es-419"/>
        </w:rPr>
        <w:t xml:space="preserve"> </w:t>
      </w:r>
      <w:r w:rsidRPr="000F75C6">
        <w:rPr>
          <w:rFonts w:ascii="Calibri" w:hAnsi="Calibri"/>
          <w:sz w:val="22"/>
          <w:szCs w:val="22"/>
        </w:rPr>
        <w:t xml:space="preserve"> a partir de la fecha de firma del contrato.</w:t>
      </w:r>
    </w:p>
    <w:p w:rsidR="000F75C6" w:rsidRPr="000F75C6" w:rsidRDefault="000F75C6" w:rsidP="000F75C6">
      <w:pPr>
        <w:keepNext/>
        <w:numPr>
          <w:ilvl w:val="1"/>
          <w:numId w:val="4"/>
        </w:numPr>
        <w:spacing w:before="240" w:after="60"/>
        <w:ind w:hanging="1815"/>
        <w:jc w:val="both"/>
        <w:outlineLvl w:val="1"/>
        <w:rPr>
          <w:rFonts w:ascii="Calibri" w:eastAsia="MS Gothic" w:hAnsi="Calibri" w:cs="Arial"/>
          <w:b/>
          <w:bCs/>
          <w:iCs/>
          <w:sz w:val="22"/>
          <w:szCs w:val="22"/>
          <w:lang w:eastAsia="ja-JP"/>
        </w:rPr>
      </w:pPr>
      <w:bookmarkStart w:id="77" w:name="_Toc362531165"/>
      <w:bookmarkStart w:id="78" w:name="_Toc246595661"/>
      <w:bookmarkStart w:id="79" w:name="_Toc451163183"/>
      <w:bookmarkStart w:id="80" w:name="_Toc493682715"/>
      <w:bookmarkStart w:id="81" w:name="_Toc494118954"/>
      <w:r w:rsidRPr="000F75C6">
        <w:rPr>
          <w:rFonts w:ascii="Calibri" w:eastAsia="MS Gothic" w:hAnsi="Calibri" w:cs="Arial"/>
          <w:b/>
          <w:bCs/>
          <w:iCs/>
          <w:sz w:val="22"/>
          <w:szCs w:val="22"/>
          <w:lang w:eastAsia="ja-JP"/>
        </w:rPr>
        <w:t>Servicios Requeridos</w:t>
      </w:r>
      <w:bookmarkEnd w:id="77"/>
      <w:bookmarkEnd w:id="78"/>
      <w:r w:rsidRPr="000F75C6">
        <w:rPr>
          <w:rFonts w:ascii="Calibri" w:eastAsia="MS Gothic" w:hAnsi="Calibri" w:cs="Arial"/>
          <w:b/>
          <w:bCs/>
          <w:iCs/>
          <w:sz w:val="22"/>
          <w:szCs w:val="22"/>
          <w:lang w:eastAsia="ja-JP"/>
        </w:rPr>
        <w:t xml:space="preserve"> y Alcance De Trabajo</w:t>
      </w:r>
      <w:bookmarkEnd w:id="79"/>
      <w:bookmarkEnd w:id="80"/>
      <w:bookmarkEnd w:id="81"/>
    </w:p>
    <w:p w:rsidR="000F75C6" w:rsidRPr="000F75C6" w:rsidRDefault="000F75C6" w:rsidP="000F75C6">
      <w:pPr>
        <w:jc w:val="both"/>
        <w:rPr>
          <w:rFonts w:ascii="Calibri" w:eastAsia="MS Gothic" w:hAnsi="Calibri" w:cs="Arial"/>
          <w:b/>
          <w:bCs/>
          <w:iCs/>
          <w:sz w:val="22"/>
          <w:szCs w:val="22"/>
          <w:lang w:eastAsia="ja-JP"/>
        </w:rPr>
      </w:pPr>
      <w:bookmarkStart w:id="82" w:name="_Toc362531166"/>
      <w:bookmarkStart w:id="83" w:name="_Toc246595662"/>
    </w:p>
    <w:p w:rsidR="000F75C6" w:rsidRPr="000F75C6" w:rsidRDefault="000F75C6" w:rsidP="000F75C6">
      <w:pPr>
        <w:spacing w:after="120"/>
        <w:jc w:val="both"/>
        <w:rPr>
          <w:rFonts w:ascii="Calibri" w:hAnsi="Calibri"/>
          <w:sz w:val="22"/>
          <w:szCs w:val="22"/>
          <w:lang w:eastAsia="ja-JP"/>
        </w:rPr>
      </w:pPr>
      <w:r w:rsidRPr="000F75C6">
        <w:rPr>
          <w:rFonts w:ascii="Calibri" w:hAnsi="Calibri"/>
          <w:sz w:val="22"/>
          <w:szCs w:val="22"/>
          <w:lang w:eastAsia="ja-JP"/>
        </w:rPr>
        <w:t>El alcance del trabajo y los productos de los servicios de consultoría requeridos mediante esta Solicitud de Ofertas se detallan en los Términos de Referencia (TdR) Anexo A que formarán parte del contrato de consultoría. El postor respetará los estándares y la legislación local.</w:t>
      </w:r>
    </w:p>
    <w:p w:rsidR="000F75C6" w:rsidRPr="000F75C6" w:rsidRDefault="000F75C6" w:rsidP="000F75C6">
      <w:pPr>
        <w:keepNext/>
        <w:numPr>
          <w:ilvl w:val="1"/>
          <w:numId w:val="4"/>
        </w:numPr>
        <w:spacing w:before="240" w:after="60"/>
        <w:ind w:hanging="1815"/>
        <w:jc w:val="both"/>
        <w:outlineLvl w:val="1"/>
        <w:rPr>
          <w:rFonts w:ascii="Calibri" w:eastAsia="MS Gothic" w:hAnsi="Calibri" w:cs="Arial"/>
          <w:b/>
          <w:bCs/>
          <w:iCs/>
          <w:sz w:val="22"/>
          <w:szCs w:val="22"/>
          <w:lang w:eastAsia="ja-JP"/>
        </w:rPr>
      </w:pPr>
      <w:bookmarkStart w:id="84" w:name="_Toc451163184"/>
      <w:bookmarkStart w:id="85" w:name="_Toc493682716"/>
      <w:bookmarkStart w:id="86" w:name="_Toc494118955"/>
      <w:r w:rsidRPr="000F75C6">
        <w:rPr>
          <w:rFonts w:ascii="Calibri" w:eastAsia="MS Gothic" w:hAnsi="Calibri" w:cs="Arial"/>
          <w:b/>
          <w:bCs/>
          <w:iCs/>
          <w:sz w:val="22"/>
          <w:szCs w:val="22"/>
          <w:lang w:val="es-419" w:eastAsia="ja-JP"/>
        </w:rPr>
        <w:t>Prestación de los servicios</w:t>
      </w:r>
      <w:bookmarkEnd w:id="85"/>
      <w:bookmarkEnd w:id="86"/>
      <w:r w:rsidRPr="000F75C6">
        <w:rPr>
          <w:rFonts w:ascii="Calibri" w:eastAsia="MS Gothic" w:hAnsi="Calibri" w:cs="Arial"/>
          <w:b/>
          <w:bCs/>
          <w:iCs/>
          <w:sz w:val="22"/>
          <w:szCs w:val="22"/>
          <w:lang w:val="es-419" w:eastAsia="ja-JP"/>
        </w:rPr>
        <w:t xml:space="preserve"> </w:t>
      </w:r>
      <w:bookmarkEnd w:id="82"/>
      <w:bookmarkEnd w:id="83"/>
      <w:bookmarkEnd w:id="84"/>
    </w:p>
    <w:p w:rsidR="000F75C6" w:rsidRPr="000F75C6" w:rsidRDefault="000F75C6" w:rsidP="000F75C6">
      <w:pPr>
        <w:jc w:val="both"/>
        <w:rPr>
          <w:rFonts w:ascii="Calibri" w:hAnsi="Calibri" w:cs="Arial"/>
          <w:sz w:val="22"/>
          <w:szCs w:val="22"/>
        </w:rPr>
      </w:pPr>
    </w:p>
    <w:p w:rsidR="000F75C6" w:rsidRPr="000F75C6" w:rsidRDefault="000F75C6" w:rsidP="000F75C6">
      <w:pPr>
        <w:spacing w:after="120"/>
        <w:jc w:val="both"/>
        <w:rPr>
          <w:rFonts w:ascii="Calibri" w:hAnsi="Calibri"/>
          <w:sz w:val="22"/>
          <w:szCs w:val="22"/>
        </w:rPr>
      </w:pPr>
      <w:r w:rsidRPr="000F75C6">
        <w:rPr>
          <w:rFonts w:ascii="Calibri" w:hAnsi="Calibri"/>
          <w:sz w:val="22"/>
          <w:szCs w:val="22"/>
        </w:rPr>
        <w:t>La firma consultora será contratad</w:t>
      </w:r>
      <w:r w:rsidRPr="000F75C6">
        <w:rPr>
          <w:rFonts w:ascii="Calibri" w:hAnsi="Calibri"/>
          <w:sz w:val="22"/>
          <w:szCs w:val="22"/>
          <w:lang w:val="es-419"/>
        </w:rPr>
        <w:t>a</w:t>
      </w:r>
      <w:r w:rsidRPr="000F75C6">
        <w:rPr>
          <w:rFonts w:ascii="Calibri" w:hAnsi="Calibri"/>
          <w:sz w:val="22"/>
          <w:szCs w:val="22"/>
        </w:rPr>
        <w:t xml:space="preserve"> por el Fondo Patrimonio Natural.</w:t>
      </w:r>
    </w:p>
    <w:p w:rsidR="000F75C6" w:rsidRPr="000F75C6" w:rsidRDefault="000F75C6" w:rsidP="000F75C6">
      <w:pPr>
        <w:spacing w:after="120"/>
        <w:jc w:val="both"/>
        <w:rPr>
          <w:rFonts w:ascii="Calibri" w:hAnsi="Calibri"/>
          <w:sz w:val="22"/>
          <w:szCs w:val="22"/>
        </w:rPr>
      </w:pPr>
      <w:r w:rsidRPr="000F75C6">
        <w:rPr>
          <w:rFonts w:ascii="Calibri" w:hAnsi="Calibri"/>
          <w:sz w:val="22"/>
          <w:szCs w:val="22"/>
        </w:rPr>
        <w:t xml:space="preserve">Los Servicios de Consultoría se desarrollarán principalmente en la ciudad de </w:t>
      </w:r>
      <w:r w:rsidRPr="000F75C6">
        <w:rPr>
          <w:rFonts w:ascii="Calibri" w:hAnsi="Calibri"/>
          <w:sz w:val="22"/>
          <w:szCs w:val="22"/>
          <w:highlight w:val="yellow"/>
        </w:rPr>
        <w:t>Bogotá</w:t>
      </w:r>
      <w:r w:rsidRPr="000F75C6">
        <w:rPr>
          <w:rFonts w:ascii="Calibri" w:hAnsi="Calibri"/>
          <w:sz w:val="22"/>
          <w:szCs w:val="22"/>
          <w:highlight w:val="yellow"/>
          <w:lang w:val="es-419"/>
        </w:rPr>
        <w:t xml:space="preserve"> DE ACUERDO CON LO ESTABLECIDO EN LOS TERMINOS DE REFERENCIA</w:t>
      </w:r>
      <w:r w:rsidRPr="000F75C6">
        <w:rPr>
          <w:rFonts w:ascii="Calibri" w:hAnsi="Calibri"/>
          <w:sz w:val="22"/>
          <w:szCs w:val="22"/>
        </w:rPr>
        <w:t xml:space="preserve">, pero podrán incluir viajes al área de intervención del Programa. </w:t>
      </w:r>
    </w:p>
    <w:p w:rsidR="000F75C6" w:rsidRPr="000F75C6" w:rsidRDefault="000F75C6" w:rsidP="000F75C6">
      <w:pPr>
        <w:keepNext/>
        <w:numPr>
          <w:ilvl w:val="1"/>
          <w:numId w:val="4"/>
        </w:numPr>
        <w:spacing w:before="240" w:after="60"/>
        <w:ind w:hanging="1815"/>
        <w:jc w:val="both"/>
        <w:outlineLvl w:val="1"/>
        <w:rPr>
          <w:rFonts w:ascii="Calibri" w:eastAsia="MS Gothic" w:hAnsi="Calibri" w:cs="Arial"/>
          <w:b/>
          <w:bCs/>
          <w:iCs/>
          <w:sz w:val="22"/>
          <w:szCs w:val="22"/>
          <w:lang w:eastAsia="ja-JP"/>
        </w:rPr>
      </w:pPr>
      <w:bookmarkStart w:id="87" w:name="_Toc493682718"/>
      <w:bookmarkStart w:id="88" w:name="_Toc494118956"/>
      <w:r w:rsidRPr="000F75C6">
        <w:rPr>
          <w:rFonts w:ascii="Calibri" w:eastAsia="MS Gothic" w:hAnsi="Calibri" w:cs="Arial"/>
          <w:b/>
          <w:bCs/>
          <w:iCs/>
          <w:sz w:val="22"/>
          <w:szCs w:val="22"/>
          <w:lang w:eastAsia="ja-JP"/>
        </w:rPr>
        <w:t>Concursantes No Exitosos</w:t>
      </w:r>
      <w:bookmarkEnd w:id="87"/>
      <w:bookmarkEnd w:id="88"/>
    </w:p>
    <w:p w:rsidR="000F75C6" w:rsidRPr="000F75C6" w:rsidRDefault="000F75C6" w:rsidP="000F75C6">
      <w:pPr>
        <w:jc w:val="both"/>
        <w:rPr>
          <w:rFonts w:ascii="Calibri" w:hAnsi="Calibri"/>
          <w:sz w:val="22"/>
          <w:szCs w:val="22"/>
          <w:lang w:eastAsia="ja-JP"/>
        </w:rPr>
      </w:pPr>
    </w:p>
    <w:p w:rsidR="000F75C6" w:rsidRPr="000F75C6" w:rsidRDefault="000F75C6" w:rsidP="000F75C6">
      <w:pPr>
        <w:spacing w:after="120"/>
        <w:jc w:val="both"/>
        <w:rPr>
          <w:rFonts w:ascii="Calibri" w:hAnsi="Calibri"/>
          <w:sz w:val="22"/>
          <w:szCs w:val="22"/>
        </w:rPr>
      </w:pPr>
      <w:r w:rsidRPr="000F75C6">
        <w:rPr>
          <w:rFonts w:ascii="Calibri" w:hAnsi="Calibri"/>
          <w:sz w:val="22"/>
          <w:szCs w:val="22"/>
        </w:rPr>
        <w:t xml:space="preserve">Después de haber informado al concursante exitoso de la adjudicación del contrato, se informará a los demás concursantes por escrito del rechazo de sus ofertas. </w:t>
      </w:r>
    </w:p>
    <w:p w:rsidR="000F75C6" w:rsidRPr="000F75C6" w:rsidRDefault="000F75C6" w:rsidP="000F75C6">
      <w:pPr>
        <w:keepNext/>
        <w:numPr>
          <w:ilvl w:val="1"/>
          <w:numId w:val="4"/>
        </w:numPr>
        <w:spacing w:before="240" w:after="60"/>
        <w:ind w:hanging="1815"/>
        <w:jc w:val="both"/>
        <w:outlineLvl w:val="1"/>
        <w:rPr>
          <w:rFonts w:ascii="Calibri" w:eastAsia="MS Gothic" w:hAnsi="Calibri" w:cs="Arial"/>
          <w:b/>
          <w:bCs/>
          <w:iCs/>
          <w:sz w:val="22"/>
          <w:szCs w:val="22"/>
          <w:lang w:eastAsia="ja-JP"/>
        </w:rPr>
      </w:pPr>
      <w:bookmarkStart w:id="89" w:name="_Toc493682719"/>
      <w:bookmarkStart w:id="90" w:name="_Toc494118957"/>
      <w:r w:rsidRPr="000F75C6">
        <w:rPr>
          <w:rFonts w:ascii="Calibri" w:eastAsia="MS Gothic" w:hAnsi="Calibri" w:cs="Arial"/>
          <w:b/>
          <w:bCs/>
          <w:iCs/>
          <w:sz w:val="22"/>
          <w:szCs w:val="22"/>
          <w:lang w:eastAsia="ja-JP"/>
        </w:rPr>
        <w:t xml:space="preserve">Cancelación Del Proceso De Solicitud De </w:t>
      </w:r>
      <w:bookmarkEnd w:id="89"/>
      <w:r>
        <w:rPr>
          <w:rFonts w:ascii="Calibri" w:eastAsia="MS Gothic" w:hAnsi="Calibri" w:cs="Arial"/>
          <w:b/>
          <w:bCs/>
          <w:iCs/>
          <w:sz w:val="22"/>
          <w:szCs w:val="22"/>
          <w:lang w:eastAsia="ja-JP"/>
        </w:rPr>
        <w:t>Precios</w:t>
      </w:r>
      <w:bookmarkEnd w:id="90"/>
    </w:p>
    <w:p w:rsidR="000F75C6" w:rsidRPr="000F75C6" w:rsidRDefault="000F75C6" w:rsidP="000F75C6">
      <w:pPr>
        <w:jc w:val="both"/>
        <w:rPr>
          <w:rFonts w:ascii="Calibri" w:hAnsi="Calibri"/>
          <w:sz w:val="22"/>
          <w:szCs w:val="22"/>
          <w:lang w:eastAsia="ja-JP"/>
        </w:rPr>
      </w:pPr>
    </w:p>
    <w:p w:rsidR="000F75C6" w:rsidRDefault="000F75C6" w:rsidP="000F75C6">
      <w:pPr>
        <w:spacing w:after="120"/>
        <w:jc w:val="both"/>
        <w:rPr>
          <w:rFonts w:ascii="Calibri" w:hAnsi="Calibri"/>
          <w:sz w:val="22"/>
          <w:szCs w:val="22"/>
          <w:lang w:val="es-419"/>
        </w:rPr>
      </w:pPr>
      <w:r w:rsidRPr="000F75C6">
        <w:rPr>
          <w:rFonts w:ascii="Calibri" w:hAnsi="Calibri"/>
          <w:sz w:val="22"/>
          <w:szCs w:val="22"/>
        </w:rPr>
        <w:t xml:space="preserve">El concurso podrá ser declarado desierto </w:t>
      </w:r>
      <w:r w:rsidR="00A16FE9">
        <w:rPr>
          <w:rFonts w:ascii="Calibri" w:hAnsi="Calibri"/>
          <w:sz w:val="22"/>
          <w:szCs w:val="22"/>
          <w:lang w:val="es-419"/>
        </w:rPr>
        <w:t>cuando;</w:t>
      </w:r>
    </w:p>
    <w:p w:rsidR="00A16FE9" w:rsidRPr="00B927FB" w:rsidRDefault="00A16FE9" w:rsidP="00A16FE9">
      <w:pPr>
        <w:pStyle w:val="Einrckung2CharChar"/>
        <w:spacing w:line="240" w:lineRule="auto"/>
        <w:rPr>
          <w:sz w:val="22"/>
          <w:szCs w:val="22"/>
          <w:lang w:val="es-ES"/>
        </w:rPr>
      </w:pPr>
      <w:r w:rsidRPr="00B927FB">
        <w:rPr>
          <w:sz w:val="22"/>
          <w:szCs w:val="22"/>
          <w:lang w:val="es-ES"/>
        </w:rPr>
        <w:t>no haya habido suficiente competencia,</w:t>
      </w:r>
    </w:p>
    <w:p w:rsidR="00A16FE9" w:rsidRPr="00B927FB" w:rsidRDefault="00A16FE9" w:rsidP="00A16FE9">
      <w:pPr>
        <w:pStyle w:val="Einrckung2CharChar"/>
        <w:spacing w:line="240" w:lineRule="auto"/>
        <w:rPr>
          <w:sz w:val="22"/>
          <w:szCs w:val="22"/>
          <w:lang w:val="es-ES"/>
        </w:rPr>
      </w:pPr>
      <w:r w:rsidRPr="00B927FB">
        <w:rPr>
          <w:sz w:val="22"/>
          <w:szCs w:val="22"/>
          <w:lang w:val="es-ES"/>
        </w:rPr>
        <w:t>no haya sido presentada ninguna oferta que cumpliera con el pliego de condiciones,</w:t>
      </w:r>
    </w:p>
    <w:p w:rsidR="00A16FE9" w:rsidRPr="00B927FB" w:rsidRDefault="00A16FE9" w:rsidP="00A16FE9">
      <w:pPr>
        <w:pStyle w:val="Einrckung2CharChar"/>
        <w:spacing w:line="240" w:lineRule="auto"/>
        <w:rPr>
          <w:sz w:val="22"/>
          <w:szCs w:val="22"/>
          <w:lang w:val="es-ES"/>
        </w:rPr>
      </w:pPr>
      <w:r w:rsidRPr="00B927FB">
        <w:rPr>
          <w:sz w:val="22"/>
          <w:szCs w:val="22"/>
          <w:lang w:val="es-ES"/>
        </w:rPr>
        <w:t>las ofertas evaluadas sobrepasen considerablemente el presupuesto disponible,</w:t>
      </w:r>
    </w:p>
    <w:p w:rsidR="00A16FE9" w:rsidRPr="00B927FB" w:rsidRDefault="00A16FE9" w:rsidP="00A16FE9">
      <w:pPr>
        <w:pStyle w:val="Einrckung2CharChar"/>
        <w:spacing w:line="240" w:lineRule="auto"/>
        <w:rPr>
          <w:sz w:val="22"/>
          <w:szCs w:val="22"/>
          <w:lang w:val="es-ES"/>
        </w:rPr>
      </w:pPr>
      <w:r w:rsidRPr="00B927FB">
        <w:rPr>
          <w:sz w:val="22"/>
          <w:szCs w:val="22"/>
          <w:lang w:val="es-ES"/>
        </w:rPr>
        <w:t xml:space="preserve">las circunstancias técnicas o económicas para la licitación hayan cambiado considerablemente antes de la adjudicación </w:t>
      </w:r>
      <w:r>
        <w:rPr>
          <w:sz w:val="22"/>
          <w:szCs w:val="22"/>
          <w:lang w:val="es-ES"/>
        </w:rPr>
        <w:t>a</w:t>
      </w:r>
      <w:r w:rsidRPr="00B927FB">
        <w:rPr>
          <w:sz w:val="22"/>
          <w:szCs w:val="22"/>
          <w:lang w:val="es-ES"/>
        </w:rPr>
        <w:t xml:space="preserve"> la </w:t>
      </w:r>
      <w:r>
        <w:rPr>
          <w:sz w:val="22"/>
          <w:szCs w:val="22"/>
          <w:lang w:val="es-ES"/>
        </w:rPr>
        <w:t xml:space="preserve">mejor </w:t>
      </w:r>
      <w:proofErr w:type="spellStart"/>
      <w:r>
        <w:rPr>
          <w:sz w:val="22"/>
          <w:szCs w:val="22"/>
          <w:lang w:val="es-ES"/>
        </w:rPr>
        <w:t>porpuesta</w:t>
      </w:r>
      <w:proofErr w:type="spellEnd"/>
      <w:r w:rsidRPr="00B927FB">
        <w:rPr>
          <w:sz w:val="22"/>
          <w:szCs w:val="22"/>
          <w:lang w:val="es-ES"/>
        </w:rPr>
        <w:t>, o</w:t>
      </w:r>
    </w:p>
    <w:p w:rsidR="00A16FE9" w:rsidRPr="00B927FB" w:rsidRDefault="00A16FE9" w:rsidP="00A16FE9">
      <w:pPr>
        <w:pStyle w:val="Einrckung2CharChar"/>
        <w:spacing w:line="240" w:lineRule="auto"/>
        <w:rPr>
          <w:sz w:val="22"/>
          <w:szCs w:val="22"/>
          <w:lang w:val="es-ES"/>
        </w:rPr>
      </w:pPr>
      <w:r w:rsidRPr="00B927FB">
        <w:rPr>
          <w:sz w:val="22"/>
          <w:szCs w:val="22"/>
          <w:lang w:val="es-ES"/>
        </w:rPr>
        <w:t>los precios ofertados evidentemente sean excesivos.</w:t>
      </w:r>
    </w:p>
    <w:p w:rsidR="00A16FE9" w:rsidRPr="00AA5ACF" w:rsidRDefault="00A16FE9" w:rsidP="000F75C6">
      <w:pPr>
        <w:spacing w:after="120"/>
        <w:jc w:val="both"/>
        <w:rPr>
          <w:rFonts w:ascii="Calibri" w:hAnsi="Calibri"/>
          <w:sz w:val="22"/>
          <w:szCs w:val="22"/>
          <w:lang w:val="es-ES"/>
        </w:rPr>
      </w:pPr>
    </w:p>
    <w:p w:rsidR="00A16FE9" w:rsidRPr="00AA5ACF" w:rsidRDefault="00A16FE9" w:rsidP="000F75C6">
      <w:pPr>
        <w:spacing w:after="120"/>
        <w:jc w:val="both"/>
        <w:rPr>
          <w:rFonts w:ascii="Calibri" w:hAnsi="Calibri"/>
          <w:sz w:val="22"/>
          <w:szCs w:val="22"/>
          <w:lang w:val="es-419"/>
        </w:rPr>
      </w:pPr>
    </w:p>
    <w:p w:rsidR="000F75C6" w:rsidRPr="000F75C6" w:rsidRDefault="000F75C6" w:rsidP="000F75C6">
      <w:pPr>
        <w:ind w:left="720"/>
        <w:contextualSpacing/>
        <w:jc w:val="both"/>
        <w:rPr>
          <w:rFonts w:ascii="Calibri" w:hAnsi="Calibri"/>
          <w:sz w:val="22"/>
          <w:szCs w:val="22"/>
        </w:rPr>
      </w:pPr>
    </w:p>
    <w:p w:rsidR="000F75C6" w:rsidRPr="000F75C6" w:rsidRDefault="000F75C6" w:rsidP="000F75C6">
      <w:pPr>
        <w:ind w:left="283"/>
        <w:contextualSpacing/>
        <w:jc w:val="both"/>
        <w:rPr>
          <w:rFonts w:ascii="Calibri" w:hAnsi="Calibri"/>
          <w:sz w:val="22"/>
          <w:szCs w:val="22"/>
        </w:rPr>
      </w:pPr>
      <w:r w:rsidRPr="000F75C6">
        <w:rPr>
          <w:rFonts w:ascii="Calibri" w:hAnsi="Calibri"/>
          <w:sz w:val="22"/>
          <w:szCs w:val="22"/>
        </w:rPr>
        <w:t>En caso de que el concurso se declare desierto, la entidad responsable del proceso informará a todos los concursantes, sin indicar motivos. Los concursantes no tienen el derecho de una compensación.</w:t>
      </w:r>
    </w:p>
    <w:p w:rsidR="000F75C6" w:rsidRPr="000F75C6" w:rsidRDefault="000F75C6" w:rsidP="000F75C6">
      <w:pPr>
        <w:keepNext/>
        <w:numPr>
          <w:ilvl w:val="1"/>
          <w:numId w:val="4"/>
        </w:numPr>
        <w:spacing w:before="240" w:after="60"/>
        <w:ind w:hanging="1815"/>
        <w:jc w:val="both"/>
        <w:outlineLvl w:val="1"/>
        <w:rPr>
          <w:rFonts w:ascii="Calibri" w:eastAsia="MS Gothic" w:hAnsi="Calibri" w:cs="Arial"/>
          <w:b/>
          <w:bCs/>
          <w:iCs/>
          <w:sz w:val="22"/>
          <w:szCs w:val="22"/>
          <w:lang w:eastAsia="ja-JP"/>
        </w:rPr>
      </w:pPr>
      <w:bookmarkStart w:id="91" w:name="_Toc493766240"/>
      <w:bookmarkStart w:id="92" w:name="_Toc493682721"/>
      <w:bookmarkStart w:id="93" w:name="_Toc494118958"/>
      <w:bookmarkEnd w:id="91"/>
      <w:r w:rsidRPr="000F75C6">
        <w:rPr>
          <w:rFonts w:ascii="Calibri" w:eastAsia="MS Gothic" w:hAnsi="Calibri" w:cs="Arial"/>
          <w:b/>
          <w:bCs/>
          <w:iCs/>
          <w:sz w:val="22"/>
          <w:szCs w:val="22"/>
          <w:lang w:eastAsia="ja-JP"/>
        </w:rPr>
        <w:t>Contrato</w:t>
      </w:r>
      <w:bookmarkEnd w:id="92"/>
      <w:bookmarkEnd w:id="93"/>
    </w:p>
    <w:p w:rsidR="000F75C6" w:rsidRPr="000F75C6" w:rsidRDefault="000F75C6" w:rsidP="000F75C6">
      <w:pPr>
        <w:jc w:val="both"/>
        <w:rPr>
          <w:rFonts w:ascii="Calibri" w:hAnsi="Calibri"/>
          <w:sz w:val="22"/>
          <w:szCs w:val="22"/>
          <w:lang w:eastAsia="ja-JP"/>
        </w:rPr>
      </w:pPr>
    </w:p>
    <w:p w:rsidR="000F75C6" w:rsidRPr="000F75C6" w:rsidRDefault="000F75C6" w:rsidP="000F75C6">
      <w:pPr>
        <w:jc w:val="both"/>
        <w:rPr>
          <w:rFonts w:ascii="Calibri" w:hAnsi="Calibri"/>
          <w:sz w:val="22"/>
          <w:szCs w:val="22"/>
          <w:lang w:val="es-ES"/>
        </w:rPr>
      </w:pPr>
      <w:r w:rsidRPr="000F75C6">
        <w:rPr>
          <w:rFonts w:ascii="Calibri" w:hAnsi="Calibri"/>
          <w:sz w:val="22"/>
          <w:szCs w:val="22"/>
          <w:lang w:val="es-ES"/>
        </w:rPr>
        <w:t xml:space="preserve">El oferente ganador de la presente solicitud de ofertas y con negociación exitosa será contratado por el Fondo </w:t>
      </w:r>
      <w:r w:rsidRPr="000F75C6">
        <w:rPr>
          <w:rFonts w:ascii="Calibri" w:hAnsi="Calibri"/>
          <w:sz w:val="22"/>
          <w:szCs w:val="22"/>
          <w:lang w:val="es-419"/>
        </w:rPr>
        <w:t xml:space="preserve">Patrimonio Natural . </w:t>
      </w:r>
      <w:r w:rsidRPr="000F75C6">
        <w:rPr>
          <w:rFonts w:ascii="Calibri" w:hAnsi="Calibri"/>
          <w:sz w:val="22"/>
          <w:szCs w:val="22"/>
          <w:lang w:val="es-ES"/>
        </w:rPr>
        <w:t xml:space="preserve"> Se adjunta un modelo de contrato estandarizado que servirá de base para el contrato a firmar con el oferente adjudicatario (Anexo B). </w:t>
      </w:r>
      <w:r w:rsidRPr="000F75C6">
        <w:rPr>
          <w:rFonts w:ascii="Calibri" w:hAnsi="Calibri"/>
          <w:sz w:val="22"/>
          <w:szCs w:val="22"/>
        </w:rPr>
        <w:t>.</w:t>
      </w:r>
    </w:p>
    <w:p w:rsidR="000F75C6" w:rsidRPr="000F75C6" w:rsidRDefault="000F75C6" w:rsidP="000F75C6">
      <w:pPr>
        <w:rPr>
          <w:lang w:val="es-ES" w:eastAsia="ja-JP"/>
        </w:rPr>
      </w:pPr>
    </w:p>
    <w:p w:rsidR="00B703A6" w:rsidRPr="00B703A6" w:rsidRDefault="00B703A6" w:rsidP="00AA5ACF">
      <w:pPr>
        <w:keepNext/>
        <w:numPr>
          <w:ilvl w:val="1"/>
          <w:numId w:val="4"/>
        </w:numPr>
        <w:spacing w:before="240" w:after="60"/>
        <w:ind w:hanging="1815"/>
        <w:jc w:val="both"/>
        <w:outlineLvl w:val="1"/>
        <w:rPr>
          <w:rFonts w:ascii="Calibri" w:eastAsia="MS Gothic" w:hAnsi="Calibri" w:cs="Arial"/>
          <w:b/>
          <w:bCs/>
          <w:iCs/>
          <w:sz w:val="22"/>
          <w:szCs w:val="22"/>
          <w:lang w:eastAsia="ja-JP"/>
        </w:rPr>
      </w:pPr>
      <w:bookmarkStart w:id="94" w:name="_Toc493682722"/>
      <w:bookmarkStart w:id="95" w:name="_Toc494118959"/>
      <w:r w:rsidRPr="00AA5ACF">
        <w:rPr>
          <w:rFonts w:ascii="Calibri" w:eastAsia="MS Gothic" w:hAnsi="Calibri" w:cs="Arial"/>
          <w:b/>
          <w:bCs/>
          <w:iCs/>
          <w:sz w:val="22"/>
          <w:szCs w:val="22"/>
          <w:lang w:eastAsia="ja-JP"/>
        </w:rPr>
        <w:lastRenderedPageBreak/>
        <w:t>Documentos Previos a La Firma Del Contrato</w:t>
      </w:r>
      <w:bookmarkEnd w:id="94"/>
      <w:bookmarkEnd w:id="95"/>
    </w:p>
    <w:p w:rsidR="00B703A6" w:rsidRPr="00B703A6" w:rsidRDefault="00B703A6" w:rsidP="00B703A6">
      <w:pPr>
        <w:suppressAutoHyphens/>
        <w:jc w:val="both"/>
        <w:rPr>
          <w:rFonts w:ascii="Calibri" w:hAnsi="Calibri" w:cs="Arial"/>
          <w:sz w:val="22"/>
          <w:szCs w:val="22"/>
        </w:rPr>
      </w:pPr>
      <w:r w:rsidRPr="00B703A6">
        <w:rPr>
          <w:rFonts w:ascii="Calibri" w:hAnsi="Calibri" w:cs="Arial"/>
          <w:sz w:val="22"/>
          <w:szCs w:val="22"/>
        </w:rPr>
        <w:t xml:space="preserve">Los siguientes documentos deben ser presentados a la firma del contrato: </w:t>
      </w:r>
    </w:p>
    <w:p w:rsidR="00B703A6" w:rsidRPr="00B703A6" w:rsidRDefault="00B703A6" w:rsidP="00B703A6">
      <w:pPr>
        <w:suppressAutoHyphens/>
        <w:jc w:val="both"/>
        <w:rPr>
          <w:rFonts w:ascii="Calibri" w:hAnsi="Calibri" w:cs="Arial"/>
          <w:sz w:val="22"/>
          <w:szCs w:val="22"/>
        </w:rPr>
      </w:pPr>
    </w:p>
    <w:p w:rsidR="00B703A6" w:rsidRPr="00B703A6" w:rsidRDefault="00B703A6" w:rsidP="00B703A6">
      <w:pPr>
        <w:numPr>
          <w:ilvl w:val="0"/>
          <w:numId w:val="23"/>
        </w:numPr>
        <w:suppressAutoHyphens/>
        <w:jc w:val="both"/>
        <w:rPr>
          <w:rFonts w:ascii="Calibri" w:hAnsi="Calibri" w:cs="Arial"/>
          <w:sz w:val="22"/>
          <w:szCs w:val="22"/>
        </w:rPr>
      </w:pPr>
      <w:r w:rsidRPr="00B703A6">
        <w:rPr>
          <w:rFonts w:ascii="Calibri" w:hAnsi="Calibri" w:cs="Arial"/>
          <w:sz w:val="22"/>
          <w:szCs w:val="22"/>
        </w:rPr>
        <w:t xml:space="preserve">Copia de la Cédula de Ciudadanía del representante legal. </w:t>
      </w:r>
    </w:p>
    <w:p w:rsidR="00B703A6" w:rsidRPr="00B703A6" w:rsidRDefault="00B703A6" w:rsidP="00B703A6">
      <w:pPr>
        <w:numPr>
          <w:ilvl w:val="0"/>
          <w:numId w:val="23"/>
        </w:numPr>
        <w:suppressAutoHyphens/>
        <w:overflowPunct w:val="0"/>
        <w:jc w:val="both"/>
        <w:textAlignment w:val="baseline"/>
        <w:rPr>
          <w:rFonts w:ascii="Calibri" w:hAnsi="Calibri" w:cs="Arial"/>
          <w:b/>
          <w:sz w:val="22"/>
          <w:szCs w:val="22"/>
        </w:rPr>
      </w:pPr>
      <w:r w:rsidRPr="00B703A6">
        <w:rPr>
          <w:rFonts w:ascii="Calibri" w:hAnsi="Calibri" w:cs="Arial"/>
          <w:sz w:val="22"/>
          <w:szCs w:val="22"/>
        </w:rPr>
        <w:t>Copia del Registro Único Tributario (RUT).</w:t>
      </w:r>
    </w:p>
    <w:p w:rsidR="00B703A6" w:rsidRPr="00B703A6" w:rsidRDefault="00B703A6" w:rsidP="00B703A6">
      <w:pPr>
        <w:numPr>
          <w:ilvl w:val="0"/>
          <w:numId w:val="23"/>
        </w:numPr>
        <w:suppressAutoHyphens/>
        <w:overflowPunct w:val="0"/>
        <w:jc w:val="both"/>
        <w:textAlignment w:val="baseline"/>
        <w:rPr>
          <w:rFonts w:ascii="Calibri" w:hAnsi="Calibri" w:cs="Arial"/>
          <w:sz w:val="22"/>
          <w:szCs w:val="22"/>
        </w:rPr>
      </w:pPr>
      <w:r w:rsidRPr="00B703A6">
        <w:rPr>
          <w:rFonts w:ascii="Calibri" w:hAnsi="Calibri" w:cs="Arial"/>
          <w:sz w:val="22"/>
          <w:szCs w:val="22"/>
        </w:rPr>
        <w:t xml:space="preserve">Certificado de Antecedentes Disciplinarios de la Procuraduría General de la Nación (Vigente) puede ser por Internet. </w:t>
      </w:r>
    </w:p>
    <w:p w:rsidR="00B703A6" w:rsidRPr="00B703A6" w:rsidRDefault="00B703A6" w:rsidP="00B703A6">
      <w:pPr>
        <w:numPr>
          <w:ilvl w:val="0"/>
          <w:numId w:val="23"/>
        </w:numPr>
        <w:suppressAutoHyphens/>
        <w:overflowPunct w:val="0"/>
        <w:jc w:val="both"/>
        <w:textAlignment w:val="baseline"/>
        <w:rPr>
          <w:rFonts w:ascii="Calibri" w:hAnsi="Calibri" w:cs="Arial"/>
          <w:sz w:val="22"/>
          <w:szCs w:val="22"/>
        </w:rPr>
      </w:pPr>
      <w:r w:rsidRPr="00B703A6">
        <w:rPr>
          <w:rFonts w:ascii="Calibri" w:hAnsi="Calibri" w:cs="Arial"/>
          <w:sz w:val="22"/>
          <w:szCs w:val="22"/>
        </w:rPr>
        <w:t xml:space="preserve">Certificado de Antecedentes Fiscales expedido por la Contraloría General de la República (Vigente). Se admite impresión de la consulta del Boletín de Responsables Fiscales de la página WEB de la contraloría. </w:t>
      </w:r>
    </w:p>
    <w:p w:rsidR="00B703A6" w:rsidRPr="00B703A6" w:rsidRDefault="00B703A6" w:rsidP="00B703A6">
      <w:pPr>
        <w:numPr>
          <w:ilvl w:val="0"/>
          <w:numId w:val="23"/>
        </w:numPr>
        <w:suppressAutoHyphens/>
        <w:overflowPunct w:val="0"/>
        <w:jc w:val="both"/>
        <w:textAlignment w:val="baseline"/>
        <w:rPr>
          <w:rFonts w:ascii="Calibri" w:hAnsi="Calibri" w:cs="Arial"/>
          <w:sz w:val="22"/>
          <w:szCs w:val="22"/>
        </w:rPr>
      </w:pPr>
      <w:r w:rsidRPr="00B703A6">
        <w:rPr>
          <w:rFonts w:ascii="Calibri" w:hAnsi="Calibri" w:cs="Arial"/>
          <w:sz w:val="22"/>
          <w:szCs w:val="22"/>
        </w:rPr>
        <w:t xml:space="preserve">Copia del Certificado Judicial (Vigente) o copia del código de verificación por Internet. </w:t>
      </w:r>
    </w:p>
    <w:p w:rsidR="00B703A6" w:rsidRPr="00B703A6" w:rsidRDefault="00B703A6" w:rsidP="00B703A6">
      <w:pPr>
        <w:numPr>
          <w:ilvl w:val="0"/>
          <w:numId w:val="23"/>
        </w:numPr>
        <w:suppressAutoHyphens/>
        <w:overflowPunct w:val="0"/>
        <w:jc w:val="both"/>
        <w:textAlignment w:val="baseline"/>
        <w:rPr>
          <w:rFonts w:ascii="Calibri" w:hAnsi="Calibri" w:cs="Arial"/>
          <w:sz w:val="22"/>
          <w:szCs w:val="22"/>
        </w:rPr>
      </w:pPr>
      <w:r w:rsidRPr="00B703A6">
        <w:rPr>
          <w:rFonts w:ascii="Calibri" w:hAnsi="Calibri" w:cs="Arial"/>
          <w:sz w:val="22"/>
          <w:szCs w:val="22"/>
          <w:lang w:val="es-419"/>
        </w:rPr>
        <w:t>Certificado de aportes Parafiscales</w:t>
      </w:r>
    </w:p>
    <w:p w:rsidR="00B703A6" w:rsidRDefault="00B703A6" w:rsidP="00B703A6">
      <w:pPr>
        <w:numPr>
          <w:ilvl w:val="0"/>
          <w:numId w:val="23"/>
        </w:numPr>
        <w:suppressAutoHyphens/>
        <w:overflowPunct w:val="0"/>
        <w:jc w:val="both"/>
        <w:textAlignment w:val="baseline"/>
        <w:rPr>
          <w:rFonts w:ascii="Calibri" w:hAnsi="Calibri" w:cs="Arial"/>
          <w:sz w:val="22"/>
          <w:szCs w:val="22"/>
        </w:rPr>
      </w:pPr>
      <w:r w:rsidRPr="00B703A6">
        <w:rPr>
          <w:rFonts w:ascii="Calibri" w:hAnsi="Calibri" w:cs="Arial"/>
          <w:sz w:val="22"/>
          <w:szCs w:val="22"/>
        </w:rPr>
        <w:t xml:space="preserve">Certificación Bancaria.  (del banco </w:t>
      </w:r>
      <w:r w:rsidRPr="00B703A6">
        <w:rPr>
          <w:rFonts w:ascii="Calibri" w:hAnsi="Calibri" w:cs="Arial"/>
          <w:i/>
          <w:sz w:val="22"/>
          <w:szCs w:val="22"/>
        </w:rPr>
        <w:t>en la cual se depositarán los pagos que la Entidad realice al Consultor</w:t>
      </w:r>
      <w:r w:rsidRPr="00B703A6">
        <w:rPr>
          <w:rFonts w:ascii="Calibri" w:hAnsi="Calibri" w:cs="Arial"/>
          <w:sz w:val="22"/>
          <w:szCs w:val="22"/>
        </w:rPr>
        <w:t>)</w:t>
      </w:r>
    </w:p>
    <w:p w:rsidR="00B703A6" w:rsidRPr="00AA5ACF" w:rsidRDefault="00B703A6" w:rsidP="00B703A6">
      <w:pPr>
        <w:numPr>
          <w:ilvl w:val="0"/>
          <w:numId w:val="23"/>
        </w:numPr>
        <w:suppressAutoHyphens/>
        <w:overflowPunct w:val="0"/>
        <w:jc w:val="both"/>
        <w:textAlignment w:val="baseline"/>
        <w:rPr>
          <w:rFonts w:ascii="Calibri" w:hAnsi="Calibri" w:cs="Arial"/>
          <w:sz w:val="22"/>
          <w:szCs w:val="22"/>
        </w:rPr>
      </w:pPr>
      <w:r>
        <w:rPr>
          <w:rFonts w:ascii="Calibri" w:hAnsi="Calibri" w:cs="Arial"/>
          <w:sz w:val="22"/>
          <w:szCs w:val="22"/>
          <w:lang w:val="es-419"/>
        </w:rPr>
        <w:t>Certificado afiliación a la ARL</w:t>
      </w:r>
    </w:p>
    <w:p w:rsidR="00B703A6" w:rsidRPr="00B703A6" w:rsidRDefault="00B703A6" w:rsidP="00B703A6">
      <w:pPr>
        <w:numPr>
          <w:ilvl w:val="0"/>
          <w:numId w:val="23"/>
        </w:numPr>
        <w:suppressAutoHyphens/>
        <w:overflowPunct w:val="0"/>
        <w:jc w:val="both"/>
        <w:textAlignment w:val="baseline"/>
        <w:rPr>
          <w:rFonts w:ascii="Calibri" w:hAnsi="Calibri" w:cs="Arial"/>
          <w:sz w:val="22"/>
          <w:szCs w:val="22"/>
        </w:rPr>
      </w:pPr>
      <w:r>
        <w:rPr>
          <w:rFonts w:ascii="Calibri" w:hAnsi="Calibri" w:cs="Arial"/>
          <w:sz w:val="22"/>
          <w:szCs w:val="22"/>
          <w:lang w:val="es-419"/>
        </w:rPr>
        <w:t>Conocimiento de la pólitica de SG</w:t>
      </w:r>
    </w:p>
    <w:p w:rsidR="00B703A6" w:rsidRPr="00B703A6" w:rsidRDefault="00B703A6" w:rsidP="00B703A6">
      <w:pPr>
        <w:suppressAutoHyphens/>
        <w:jc w:val="both"/>
        <w:rPr>
          <w:rFonts w:ascii="Calibri" w:hAnsi="Calibri"/>
          <w:sz w:val="22"/>
          <w:szCs w:val="22"/>
        </w:rPr>
      </w:pPr>
    </w:p>
    <w:p w:rsidR="00B147ED" w:rsidRDefault="00B147ED"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AA5ACF" w:rsidRDefault="00AA5ACF" w:rsidP="009E7020">
      <w:pPr>
        <w:pStyle w:val="Textoindependiente"/>
        <w:jc w:val="both"/>
        <w:rPr>
          <w:rFonts w:ascii="Calibri" w:hAnsi="Calibri"/>
          <w:sz w:val="22"/>
          <w:szCs w:val="22"/>
        </w:rPr>
      </w:pPr>
    </w:p>
    <w:p w:rsidR="00F46A0B" w:rsidRPr="00735C81" w:rsidRDefault="00525251" w:rsidP="009E7020">
      <w:pPr>
        <w:pStyle w:val="Ttulo3"/>
        <w:rPr>
          <w:rFonts w:ascii="Calibri" w:hAnsi="Calibri"/>
          <w:b w:val="0"/>
          <w:lang w:val="es-CO"/>
        </w:rPr>
      </w:pPr>
      <w:bookmarkStart w:id="96" w:name="_Toc494118960"/>
      <w:r w:rsidRPr="00735C81">
        <w:rPr>
          <w:rFonts w:ascii="Calibri" w:hAnsi="Calibri"/>
          <w:lang w:val="es-419"/>
        </w:rPr>
        <w:lastRenderedPageBreak/>
        <w:t>ANEXO A</w:t>
      </w:r>
      <w:r w:rsidR="007B0CD6" w:rsidRPr="00735C81">
        <w:rPr>
          <w:rFonts w:ascii="Calibri" w:hAnsi="Calibri"/>
          <w:lang w:val="es-419"/>
        </w:rPr>
        <w:t xml:space="preserve"> </w:t>
      </w:r>
      <w:bookmarkStart w:id="97" w:name="_Toc457919606"/>
      <w:r w:rsidR="007B0CD6" w:rsidRPr="00735C81">
        <w:rPr>
          <w:rFonts w:ascii="Calibri" w:hAnsi="Calibri"/>
          <w:b w:val="0"/>
          <w:lang w:val="es-CO"/>
        </w:rPr>
        <w:t>Términos de Referencia</w:t>
      </w:r>
      <w:bookmarkEnd w:id="96"/>
      <w:bookmarkEnd w:id="97"/>
    </w:p>
    <w:p w:rsidR="00A745BC" w:rsidRPr="00735C81" w:rsidRDefault="00A745BC" w:rsidP="009E7020">
      <w:pPr>
        <w:jc w:val="both"/>
        <w:rPr>
          <w:rFonts w:ascii="Calibri" w:hAnsi="Calibri"/>
          <w:b/>
          <w:sz w:val="22"/>
          <w:szCs w:val="22"/>
          <w:lang w:val="es-CO"/>
        </w:rPr>
      </w:pPr>
    </w:p>
    <w:p w:rsidR="00E34A52" w:rsidRPr="00735C81" w:rsidRDefault="00E34A52" w:rsidP="009E7020">
      <w:pPr>
        <w:jc w:val="both"/>
        <w:rPr>
          <w:rFonts w:ascii="Calibri" w:hAnsi="Calibri" w:cs="Arial"/>
          <w:sz w:val="22"/>
          <w:szCs w:val="22"/>
        </w:rPr>
      </w:pPr>
    </w:p>
    <w:p w:rsidR="00E34A52" w:rsidRPr="00735C81" w:rsidRDefault="00E34A52"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9E7020" w:rsidRPr="00735C81" w:rsidRDefault="009E7020" w:rsidP="009E7020">
      <w:pPr>
        <w:jc w:val="both"/>
        <w:rPr>
          <w:rFonts w:ascii="Calibri" w:hAnsi="Calibri" w:cs="Arial"/>
          <w:sz w:val="22"/>
          <w:szCs w:val="22"/>
          <w:lang w:val="es-ES"/>
        </w:rPr>
      </w:pPr>
    </w:p>
    <w:p w:rsidR="009E7020" w:rsidRPr="00735C81" w:rsidRDefault="009E7020" w:rsidP="009E7020">
      <w:pPr>
        <w:jc w:val="both"/>
        <w:rPr>
          <w:rFonts w:ascii="Calibri" w:hAnsi="Calibri" w:cs="Arial"/>
          <w:sz w:val="22"/>
          <w:szCs w:val="22"/>
          <w:lang w:val="es-ES"/>
        </w:rPr>
      </w:pPr>
    </w:p>
    <w:p w:rsidR="009E7020" w:rsidRPr="00735C81" w:rsidRDefault="009E7020" w:rsidP="009E7020">
      <w:pPr>
        <w:jc w:val="both"/>
        <w:rPr>
          <w:rFonts w:ascii="Calibri" w:hAnsi="Calibri" w:cs="Arial"/>
          <w:sz w:val="22"/>
          <w:szCs w:val="22"/>
          <w:lang w:val="es-ES"/>
        </w:rPr>
      </w:pPr>
    </w:p>
    <w:p w:rsidR="009E7020" w:rsidRPr="00735C81" w:rsidRDefault="009E7020" w:rsidP="009E7020">
      <w:pPr>
        <w:jc w:val="both"/>
        <w:rPr>
          <w:rFonts w:ascii="Calibri" w:hAnsi="Calibri" w:cs="Arial"/>
          <w:sz w:val="22"/>
          <w:szCs w:val="22"/>
          <w:lang w:val="es-ES"/>
        </w:rPr>
      </w:pPr>
    </w:p>
    <w:p w:rsidR="009E7020" w:rsidRPr="00735C81" w:rsidRDefault="009E7020"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525251" w:rsidRPr="00735C81" w:rsidRDefault="00525251" w:rsidP="009E7020">
      <w:pPr>
        <w:jc w:val="both"/>
        <w:rPr>
          <w:rFonts w:ascii="Calibri" w:hAnsi="Calibri" w:cs="Arial"/>
          <w:sz w:val="22"/>
          <w:szCs w:val="22"/>
          <w:lang w:val="es-ES"/>
        </w:rPr>
      </w:pPr>
    </w:p>
    <w:p w:rsidR="00F46A0B" w:rsidRPr="00735C81" w:rsidRDefault="00525251" w:rsidP="009E7020">
      <w:pPr>
        <w:pStyle w:val="Ttulo3"/>
        <w:rPr>
          <w:rFonts w:ascii="Calibri" w:hAnsi="Calibri"/>
          <w:lang w:val="es-419"/>
        </w:rPr>
      </w:pPr>
      <w:bookmarkStart w:id="98" w:name="_Toc494118961"/>
      <w:r w:rsidRPr="00735C81">
        <w:rPr>
          <w:rFonts w:ascii="Calibri" w:hAnsi="Calibri"/>
          <w:lang w:val="es-419"/>
        </w:rPr>
        <w:lastRenderedPageBreak/>
        <w:t>ANEXO B</w:t>
      </w:r>
      <w:r w:rsidR="007B0CD6" w:rsidRPr="00735C81">
        <w:rPr>
          <w:rFonts w:ascii="Calibri" w:hAnsi="Calibri"/>
          <w:lang w:val="es-419"/>
        </w:rPr>
        <w:t xml:space="preserve"> Declaración de Compromiso</w:t>
      </w:r>
      <w:bookmarkEnd w:id="98"/>
      <w:r w:rsidR="007B0CD6" w:rsidRPr="00735C81">
        <w:rPr>
          <w:rFonts w:ascii="Calibri" w:hAnsi="Calibri"/>
          <w:lang w:val="es-419"/>
        </w:rPr>
        <w:t xml:space="preserve"> </w:t>
      </w:r>
    </w:p>
    <w:p w:rsidR="00F46A0B" w:rsidRPr="00735C81" w:rsidRDefault="00FD23BF" w:rsidP="009E7020">
      <w:pPr>
        <w:pStyle w:val="Ttulo9"/>
        <w:tabs>
          <w:tab w:val="center" w:pos="4533"/>
          <w:tab w:val="left" w:pos="7860"/>
        </w:tabs>
        <w:jc w:val="both"/>
        <w:rPr>
          <w:rFonts w:ascii="Calibri" w:hAnsi="Calibri"/>
          <w:sz w:val="22"/>
          <w:szCs w:val="22"/>
          <w:lang w:val="es-CO"/>
        </w:rPr>
      </w:pPr>
      <w:r w:rsidRPr="00735C81">
        <w:rPr>
          <w:rFonts w:ascii="Calibri" w:hAnsi="Calibri"/>
          <w:sz w:val="22"/>
          <w:szCs w:val="22"/>
          <w:lang w:val="es-CO"/>
        </w:rPr>
        <w:tab/>
      </w:r>
      <w:r w:rsidR="00E34A52" w:rsidRPr="00735C81">
        <w:rPr>
          <w:rFonts w:ascii="Calibri" w:hAnsi="Calibri"/>
          <w:sz w:val="22"/>
          <w:szCs w:val="22"/>
          <w:lang w:val="es-CO"/>
        </w:rPr>
        <w:t>Formato “Declaración de Compromiso”</w:t>
      </w:r>
      <w:r w:rsidRPr="00735C81">
        <w:rPr>
          <w:rFonts w:ascii="Calibri" w:hAnsi="Calibri"/>
          <w:sz w:val="22"/>
          <w:szCs w:val="22"/>
          <w:lang w:val="es-CO"/>
        </w:rPr>
        <w:tab/>
      </w:r>
    </w:p>
    <w:p w:rsidR="00F46A0B" w:rsidRPr="00735C81" w:rsidRDefault="00B8386F" w:rsidP="009E7020">
      <w:pPr>
        <w:pStyle w:val="Ttulo9"/>
        <w:jc w:val="both"/>
        <w:rPr>
          <w:rFonts w:ascii="Calibri" w:hAnsi="Calibri"/>
          <w:snapToGrid w:val="0"/>
          <w:sz w:val="22"/>
          <w:szCs w:val="22"/>
          <w:lang w:val="es-CO"/>
        </w:rPr>
      </w:pPr>
      <w:r w:rsidRPr="00735C81">
        <w:rPr>
          <w:rFonts w:ascii="Calibri" w:hAnsi="Calibri"/>
          <w:snapToGrid w:val="0"/>
          <w:sz w:val="22"/>
          <w:szCs w:val="22"/>
          <w:lang w:val="es-CO"/>
        </w:rPr>
        <w:t>Declaración de compromiso</w:t>
      </w:r>
    </w:p>
    <w:p w:rsidR="00B8386F" w:rsidRPr="00735C81" w:rsidRDefault="00B8386F" w:rsidP="009E7020">
      <w:pPr>
        <w:pStyle w:val="FormatvorlageNurTextArialCharCharCharCharCharCharCharCharCharCharCharCharCharCharCharCharCharCharCharCharCharCharCharCharCharCharCharCharCharCharCharCharCharCharCharCharCharCharCharCharCharCharCharChar"/>
        <w:spacing w:after="240" w:line="276" w:lineRule="auto"/>
        <w:rPr>
          <w:rFonts w:ascii="Calibri" w:hAnsi="Calibri"/>
          <w:sz w:val="22"/>
          <w:szCs w:val="22"/>
          <w:lang w:val="es-ES"/>
        </w:rPr>
      </w:pPr>
      <w:r w:rsidRPr="00735C81">
        <w:rPr>
          <w:rFonts w:ascii="Calibri" w:hAnsi="Calibri"/>
          <w:sz w:val="22"/>
          <w:szCs w:val="22"/>
          <w:lang w:val="es-ES"/>
        </w:rPr>
        <w:t>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en forma directa o en forma indirecta, ni tampoco ofreceremos, concederemos o aceptaremos tales incentivos o condiciones en el transcurso del presente proceso o, en el caso de resultar adjudicatarios del contrato, en la posterior ejecución del contrato. Aseguramos, asimismo, que no existe ningún conflicto de intereses en el sentido de las Directrices</w:t>
      </w:r>
      <w:r w:rsidRPr="00735C81">
        <w:rPr>
          <w:rStyle w:val="Refdenotaalpie"/>
          <w:rFonts w:ascii="Calibri" w:eastAsia="SimSun" w:hAnsi="Calibri"/>
          <w:sz w:val="22"/>
          <w:szCs w:val="22"/>
          <w:lang w:val="es-ES"/>
        </w:rPr>
        <w:footnoteReference w:id="1"/>
      </w:r>
      <w:r w:rsidRPr="00735C81">
        <w:rPr>
          <w:rFonts w:ascii="Calibri" w:hAnsi="Calibri"/>
          <w:sz w:val="22"/>
          <w:szCs w:val="22"/>
          <w:lang w:val="es-ES"/>
        </w:rPr>
        <w:t xml:space="preserve"> correspondientes.</w:t>
      </w:r>
    </w:p>
    <w:p w:rsidR="00B8386F" w:rsidRPr="00735C81" w:rsidRDefault="00B8386F" w:rsidP="009E7020">
      <w:pPr>
        <w:pStyle w:val="FormatvorlageNurTextArialCharCharCharCharCharCharCharCharCharCharCharCharCharCharCharCharCharCharCharCharCharCharCharCharCharCharCharCharCharCharCharCharCharCharCharCharCharCharCharCharCharCharCharChar"/>
        <w:spacing w:after="240" w:line="276" w:lineRule="auto"/>
        <w:rPr>
          <w:rFonts w:ascii="Calibri" w:hAnsi="Calibri"/>
          <w:sz w:val="22"/>
          <w:szCs w:val="22"/>
          <w:lang w:val="es-ES"/>
        </w:rPr>
      </w:pPr>
      <w:r w:rsidRPr="00735C81">
        <w:rPr>
          <w:rFonts w:ascii="Calibri" w:hAnsi="Calibri"/>
          <w:sz w:val="22"/>
          <w:szCs w:val="22"/>
          <w:lang w:val="es-ES"/>
        </w:rPr>
        <w:t xml:space="preserve">Declaramos asimismo la importancia de respetar el cumplimiento de estándares sociales mínimos (las “normas fundamentales del trabajo”) en la ejecución del proyecto. Nos comprometemos a respetar las normas fundamentales del trabajo ratificadas por </w:t>
      </w:r>
      <w:r w:rsidR="00B004A1" w:rsidRPr="00735C81">
        <w:rPr>
          <w:rFonts w:ascii="Calibri" w:hAnsi="Calibri"/>
          <w:sz w:val="22"/>
          <w:szCs w:val="22"/>
          <w:lang w:val="es-ES"/>
        </w:rPr>
        <w:t xml:space="preserve">la </w:t>
      </w:r>
      <w:r w:rsidR="00B004A1" w:rsidRPr="00735C81">
        <w:rPr>
          <w:rFonts w:ascii="Calibri" w:hAnsi="Calibri"/>
          <w:b/>
          <w:sz w:val="22"/>
          <w:szCs w:val="22"/>
          <w:lang w:val="es-ES"/>
        </w:rPr>
        <w:t xml:space="preserve">República de </w:t>
      </w:r>
      <w:r w:rsidR="00B004A1" w:rsidRPr="00735C81">
        <w:rPr>
          <w:rFonts w:ascii="Calibri" w:hAnsi="Calibri"/>
          <w:b/>
          <w:bCs/>
          <w:sz w:val="22"/>
          <w:szCs w:val="22"/>
          <w:lang w:val="es-ES"/>
        </w:rPr>
        <w:t>Colombia</w:t>
      </w:r>
      <w:r w:rsidRPr="00735C81">
        <w:rPr>
          <w:rFonts w:ascii="Calibri" w:hAnsi="Calibri"/>
          <w:sz w:val="22"/>
          <w:szCs w:val="22"/>
          <w:lang w:val="es-ES"/>
        </w:rPr>
        <w:t xml:space="preserve">. </w:t>
      </w:r>
    </w:p>
    <w:p w:rsidR="00B8386F" w:rsidRPr="00735C81" w:rsidRDefault="00B8386F" w:rsidP="009E7020">
      <w:pPr>
        <w:pStyle w:val="FormatvorlageNurTextArialCharCharCharCharCharCharCharCharCharCharCharCharCharCharCharCharCharCharCharCharCharCharCharCharCharCharCharCharCharCharCharCharCharCharCharCharCharCharCharCharCharCharCharChar"/>
        <w:spacing w:after="240" w:line="276" w:lineRule="auto"/>
        <w:rPr>
          <w:rFonts w:ascii="Calibri" w:hAnsi="Calibri"/>
          <w:sz w:val="22"/>
          <w:szCs w:val="22"/>
          <w:lang w:val="es-ES"/>
        </w:rPr>
      </w:pPr>
      <w:r w:rsidRPr="00735C81">
        <w:rPr>
          <w:rFonts w:ascii="Calibri" w:hAnsi="Calibri"/>
          <w:sz w:val="22"/>
          <w:szCs w:val="22"/>
          <w:lang w:val="es-ES"/>
        </w:rPr>
        <w:t xml:space="preserve">Aseguramos que informaremos a nuestros colaboradores sobre sus obligaciones respectivas y sobre la obligatoriedad de respetar este compromiso así como sobre la obligatoriedad de respetar las leyes de la </w:t>
      </w:r>
      <w:r w:rsidR="00B004A1" w:rsidRPr="00735C81">
        <w:rPr>
          <w:rFonts w:ascii="Calibri" w:hAnsi="Calibri"/>
          <w:b/>
          <w:sz w:val="22"/>
          <w:szCs w:val="22"/>
          <w:lang w:val="es-ES"/>
        </w:rPr>
        <w:t xml:space="preserve">República de </w:t>
      </w:r>
      <w:r w:rsidR="00B004A1" w:rsidRPr="00735C81">
        <w:rPr>
          <w:rFonts w:ascii="Calibri" w:hAnsi="Calibri"/>
          <w:b/>
          <w:bCs/>
          <w:sz w:val="22"/>
          <w:szCs w:val="22"/>
          <w:lang w:val="es-ES"/>
        </w:rPr>
        <w:t>Colombia</w:t>
      </w:r>
      <w:r w:rsidRPr="00735C81">
        <w:rPr>
          <w:rFonts w:ascii="Calibri" w:hAnsi="Calibri"/>
          <w:sz w:val="22"/>
          <w:szCs w:val="22"/>
          <w:lang w:val="es-ES"/>
        </w:rPr>
        <w:t>.</w:t>
      </w:r>
    </w:p>
    <w:p w:rsidR="00B8386F" w:rsidRPr="00735C81" w:rsidRDefault="00B8386F" w:rsidP="009E7020">
      <w:pPr>
        <w:pStyle w:val="FormatvorlageNurTextArialCharCharCharCharCharCharCharCharCharCharCharCharCharCharCharCharCharCharCharCharCharCharCharCharCharCharCharCharCharCharCharCharCharCharCharCharCharCharCharCharCharCharCharChar"/>
        <w:spacing w:after="240" w:line="276" w:lineRule="auto"/>
        <w:rPr>
          <w:rFonts w:ascii="Calibri" w:hAnsi="Calibri"/>
          <w:sz w:val="22"/>
          <w:szCs w:val="22"/>
          <w:lang w:val="es-ES"/>
        </w:rPr>
      </w:pPr>
      <w:r w:rsidRPr="00735C81">
        <w:rPr>
          <w:rFonts w:ascii="Calibri" w:hAnsi="Calibri"/>
          <w:sz w:val="22"/>
          <w:szCs w:val="22"/>
          <w:lang w:val="es-ES"/>
        </w:rPr>
        <w:t>Declaramos, asimismo, que nosotros no figuramos/ningún miembro del consorcio figura ni en la lista de sanciones de las Naciones Unidas, ni de la Unión Europea, ni del gobierno alemán, ni en ningún otra lista de sanciones, y aseguramos que nosotros/todos los miembros del consorcio harán aviso inmediato al Contratante y al KfW si esto fuera el caso en un momento posterior.</w:t>
      </w:r>
    </w:p>
    <w:p w:rsidR="00B8386F" w:rsidRPr="00735C81" w:rsidRDefault="00B8386F" w:rsidP="009E7020">
      <w:pPr>
        <w:pStyle w:val="Textoindependiente2"/>
        <w:spacing w:after="240" w:line="276" w:lineRule="auto"/>
        <w:rPr>
          <w:rFonts w:ascii="Calibri" w:hAnsi="Calibri"/>
          <w:sz w:val="22"/>
          <w:szCs w:val="22"/>
          <w:lang w:val="es-ES"/>
        </w:rPr>
      </w:pPr>
      <w:r w:rsidRPr="00735C81">
        <w:rPr>
          <w:rFonts w:ascii="Calibri" w:hAnsi="Calibri"/>
          <w:sz w:val="22"/>
          <w:szCs w:val="22"/>
          <w:lang w:val="es-ES"/>
        </w:rPr>
        <w:t>Aceptamos que en caso de que fuéramos incluidos (o un miembro del consorcio fuera incluido) en una lista de sanciones legalmente vinculante para el Contratante y/o para el KfW, el Contratante tendrá derecho a excluirnos/a excluir al consorcio del proceso de adjudicación y/o, en caso de una contratación, tendrá derecho a resolver el contrato de forma inmediata, si las informaciones facilitadas en la Declaración de compromiso eran objetivamente falsas o si la causa de exclusión se produce en un momento posterior, después de la entrega de la Declaración de compromiso.</w:t>
      </w:r>
    </w:p>
    <w:p w:rsidR="00B8386F" w:rsidRPr="00735C81" w:rsidRDefault="00B8386F" w:rsidP="009E7020">
      <w:pPr>
        <w:pStyle w:val="TextfrKfW"/>
        <w:tabs>
          <w:tab w:val="clear" w:pos="851"/>
          <w:tab w:val="clear" w:pos="1418"/>
          <w:tab w:val="clear" w:pos="2127"/>
        </w:tabs>
        <w:spacing w:after="160" w:line="240" w:lineRule="atLeast"/>
        <w:ind w:left="426" w:hanging="426"/>
        <w:rPr>
          <w:rFonts w:ascii="Calibri" w:hAnsi="Calibri"/>
          <w:sz w:val="22"/>
          <w:szCs w:val="22"/>
          <w:lang w:val="es-ES"/>
        </w:rPr>
      </w:pPr>
    </w:p>
    <w:p w:rsidR="00B8386F" w:rsidRPr="00735C81" w:rsidRDefault="00B8386F" w:rsidP="009E7020">
      <w:pPr>
        <w:pStyle w:val="TextfrKfW"/>
        <w:tabs>
          <w:tab w:val="clear" w:pos="851"/>
          <w:tab w:val="clear" w:pos="1418"/>
          <w:tab w:val="clear" w:pos="2127"/>
        </w:tabs>
        <w:spacing w:after="160" w:line="240" w:lineRule="atLeast"/>
        <w:ind w:left="426" w:hanging="426"/>
        <w:rPr>
          <w:rFonts w:ascii="Calibri" w:hAnsi="Calibri"/>
          <w:sz w:val="22"/>
          <w:szCs w:val="22"/>
          <w:lang w:val="es-ES"/>
        </w:rPr>
      </w:pPr>
      <w:r w:rsidRPr="00735C81">
        <w:rPr>
          <w:rFonts w:ascii="Calibri" w:hAnsi="Calibri"/>
          <w:sz w:val="22"/>
          <w:szCs w:val="22"/>
          <w:lang w:val="es-ES"/>
        </w:rPr>
        <w:t>..................................      ...........................                                          .............................................</w:t>
      </w:r>
    </w:p>
    <w:p w:rsidR="00B8386F" w:rsidRPr="00735C81" w:rsidRDefault="00B8386F" w:rsidP="009E7020">
      <w:pPr>
        <w:pStyle w:val="TextfrKfW"/>
        <w:tabs>
          <w:tab w:val="clear" w:pos="851"/>
          <w:tab w:val="clear" w:pos="1418"/>
          <w:tab w:val="clear" w:pos="2127"/>
        </w:tabs>
        <w:spacing w:after="160" w:line="240" w:lineRule="atLeast"/>
        <w:ind w:left="426" w:hanging="426"/>
        <w:rPr>
          <w:rFonts w:ascii="Calibri" w:hAnsi="Calibri"/>
          <w:sz w:val="22"/>
          <w:szCs w:val="22"/>
          <w:lang w:val="es-ES"/>
        </w:rPr>
      </w:pPr>
      <w:r w:rsidRPr="00735C81">
        <w:rPr>
          <w:rFonts w:ascii="Calibri" w:hAnsi="Calibri"/>
          <w:sz w:val="22"/>
          <w:szCs w:val="22"/>
          <w:lang w:val="es-ES"/>
        </w:rPr>
        <w:t xml:space="preserve">             (lugar)</w:t>
      </w:r>
      <w:r w:rsidRPr="00735C81">
        <w:rPr>
          <w:rFonts w:ascii="Calibri" w:hAnsi="Calibri"/>
          <w:sz w:val="22"/>
          <w:szCs w:val="22"/>
          <w:lang w:val="es-ES"/>
        </w:rPr>
        <w:tab/>
      </w:r>
      <w:r w:rsidRPr="00735C81">
        <w:rPr>
          <w:rFonts w:ascii="Calibri" w:hAnsi="Calibri"/>
          <w:sz w:val="22"/>
          <w:szCs w:val="22"/>
          <w:lang w:val="es-ES"/>
        </w:rPr>
        <w:tab/>
        <w:t xml:space="preserve">           (fecha)</w:t>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t xml:space="preserve">(nombre de la </w:t>
      </w:r>
      <w:r w:rsidR="001A1A24" w:rsidRPr="00735C81">
        <w:rPr>
          <w:rFonts w:ascii="Calibri" w:hAnsi="Calibri"/>
          <w:sz w:val="22"/>
          <w:szCs w:val="22"/>
          <w:lang w:val="es-ES"/>
        </w:rPr>
        <w:t>firma</w:t>
      </w:r>
      <w:r w:rsidRPr="00735C81">
        <w:rPr>
          <w:rFonts w:ascii="Calibri" w:hAnsi="Calibri"/>
          <w:sz w:val="22"/>
          <w:szCs w:val="22"/>
          <w:lang w:val="es-ES"/>
        </w:rPr>
        <w:t>)</w:t>
      </w:r>
    </w:p>
    <w:p w:rsidR="00B8386F" w:rsidRPr="00735C81" w:rsidRDefault="00B8386F" w:rsidP="009E7020">
      <w:pPr>
        <w:pStyle w:val="TextfrKfW"/>
        <w:tabs>
          <w:tab w:val="clear" w:pos="851"/>
          <w:tab w:val="clear" w:pos="1418"/>
          <w:tab w:val="clear" w:pos="2127"/>
        </w:tabs>
        <w:spacing w:after="160" w:line="240" w:lineRule="atLeast"/>
        <w:ind w:left="426" w:hanging="426"/>
        <w:rPr>
          <w:rFonts w:ascii="Calibri" w:hAnsi="Calibri"/>
          <w:sz w:val="22"/>
          <w:szCs w:val="22"/>
          <w:lang w:val="es-ES"/>
        </w:rPr>
      </w:pPr>
    </w:p>
    <w:p w:rsidR="00B8386F" w:rsidRPr="00735C81" w:rsidRDefault="00B8386F" w:rsidP="009E7020">
      <w:pPr>
        <w:pStyle w:val="TextfrKfW"/>
        <w:tabs>
          <w:tab w:val="clear" w:pos="851"/>
          <w:tab w:val="clear" w:pos="1418"/>
          <w:tab w:val="clear" w:pos="2127"/>
        </w:tabs>
        <w:spacing w:after="160" w:line="240" w:lineRule="atLeast"/>
        <w:ind w:left="3540" w:hanging="426"/>
        <w:rPr>
          <w:rFonts w:ascii="Calibri" w:hAnsi="Calibri"/>
          <w:sz w:val="22"/>
          <w:szCs w:val="22"/>
          <w:lang w:val="es-ES"/>
        </w:rPr>
      </w:pP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t xml:space="preserve">                  .............................................</w:t>
      </w:r>
    </w:p>
    <w:p w:rsidR="00B8386F" w:rsidRPr="00735C81" w:rsidRDefault="00B8386F" w:rsidP="009E7020">
      <w:pPr>
        <w:pStyle w:val="Textoindependiente2"/>
        <w:spacing w:line="240" w:lineRule="atLeast"/>
        <w:rPr>
          <w:rFonts w:ascii="Calibri" w:hAnsi="Calibri"/>
          <w:sz w:val="22"/>
          <w:szCs w:val="22"/>
        </w:rPr>
      </w:pP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r>
      <w:r w:rsidRPr="00735C81">
        <w:rPr>
          <w:rFonts w:ascii="Calibri" w:hAnsi="Calibri"/>
          <w:sz w:val="22"/>
          <w:szCs w:val="22"/>
          <w:lang w:val="es-ES"/>
        </w:rPr>
        <w:tab/>
        <w:t xml:space="preserve">              (firma/s) </w:t>
      </w:r>
    </w:p>
    <w:p w:rsidR="00B8386F" w:rsidRPr="00735C81" w:rsidRDefault="00B8386F" w:rsidP="009E7020">
      <w:pPr>
        <w:jc w:val="both"/>
        <w:rPr>
          <w:rFonts w:ascii="Calibri" w:hAnsi="Calibri" w:cs="Arial"/>
          <w:sz w:val="22"/>
          <w:szCs w:val="22"/>
          <w:lang w:val="es-ES"/>
        </w:rPr>
      </w:pPr>
    </w:p>
    <w:p w:rsidR="00B8386F" w:rsidRPr="00735C81" w:rsidRDefault="00B8386F" w:rsidP="009E7020">
      <w:pPr>
        <w:spacing w:before="120" w:after="120"/>
        <w:jc w:val="both"/>
        <w:rPr>
          <w:rFonts w:ascii="Calibri" w:hAnsi="Calibri" w:cs="Arial"/>
          <w:sz w:val="22"/>
          <w:szCs w:val="22"/>
          <w:lang w:val="es-ES"/>
        </w:rPr>
      </w:pPr>
    </w:p>
    <w:p w:rsidR="00525251" w:rsidRPr="00735C81" w:rsidRDefault="007B0CD6" w:rsidP="009E7020">
      <w:pPr>
        <w:pStyle w:val="Ttulo3"/>
        <w:rPr>
          <w:rFonts w:ascii="Calibri" w:hAnsi="Calibri"/>
          <w:lang w:val="es-419"/>
        </w:rPr>
      </w:pPr>
      <w:bookmarkStart w:id="99" w:name="_Toc417147480"/>
      <w:bookmarkStart w:id="100" w:name="_Toc448172638"/>
      <w:bookmarkStart w:id="101" w:name="_Toc494118962"/>
      <w:r w:rsidRPr="00735C81">
        <w:rPr>
          <w:rFonts w:ascii="Calibri" w:hAnsi="Calibri"/>
          <w:lang w:val="es-419"/>
        </w:rPr>
        <w:lastRenderedPageBreak/>
        <w:t>ANEXO C Carta de compromiso</w:t>
      </w:r>
      <w:bookmarkEnd w:id="101"/>
      <w:r w:rsidRPr="00735C81">
        <w:rPr>
          <w:rFonts w:ascii="Calibri" w:hAnsi="Calibri"/>
          <w:lang w:val="es-419"/>
        </w:rPr>
        <w:t xml:space="preserve"> </w:t>
      </w:r>
    </w:p>
    <w:p w:rsidR="00525251" w:rsidRPr="00735C81" w:rsidRDefault="00525251" w:rsidP="009E7020">
      <w:pPr>
        <w:pStyle w:val="Ttulo3"/>
        <w:rPr>
          <w:rFonts w:ascii="Calibri" w:hAnsi="Calibri"/>
          <w:lang w:val="es-419"/>
        </w:rPr>
      </w:pPr>
    </w:p>
    <w:p w:rsidR="00525251" w:rsidRPr="00735C81" w:rsidRDefault="00525251" w:rsidP="009E7020">
      <w:pPr>
        <w:pStyle w:val="Ttulo3"/>
        <w:rPr>
          <w:rFonts w:ascii="Calibri" w:hAnsi="Calibri"/>
          <w:lang w:val="es-419"/>
        </w:rPr>
      </w:pPr>
      <w:bookmarkStart w:id="102" w:name="_Toc494118963"/>
      <w:r w:rsidRPr="00735C81">
        <w:rPr>
          <w:rFonts w:ascii="Calibri" w:hAnsi="Calibri"/>
          <w:lang w:val="es-419"/>
        </w:rPr>
        <w:t>Carta de Compromiso del Personal Asignado</w:t>
      </w:r>
      <w:bookmarkEnd w:id="100"/>
      <w:bookmarkEnd w:id="102"/>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419"/>
        </w:rPr>
      </w:pPr>
      <w:r w:rsidRPr="00735C81">
        <w:rPr>
          <w:rFonts w:ascii="Calibri" w:hAnsi="Calibri"/>
          <w:sz w:val="22"/>
          <w:szCs w:val="22"/>
          <w:lang w:val="es-419"/>
        </w:rPr>
        <w:t xml:space="preserve">Señores </w:t>
      </w:r>
    </w:p>
    <w:p w:rsidR="00525251" w:rsidRPr="00735C81" w:rsidRDefault="00525251" w:rsidP="009E7020">
      <w:pPr>
        <w:jc w:val="both"/>
        <w:rPr>
          <w:rFonts w:ascii="Calibri" w:hAnsi="Calibri"/>
          <w:b/>
          <w:sz w:val="22"/>
          <w:szCs w:val="22"/>
          <w:lang w:val="es-419"/>
        </w:rPr>
      </w:pPr>
      <w:r w:rsidRPr="00735C81">
        <w:rPr>
          <w:rFonts w:ascii="Calibri" w:hAnsi="Calibri"/>
          <w:b/>
          <w:sz w:val="22"/>
          <w:szCs w:val="22"/>
          <w:lang w:val="es-BO"/>
        </w:rPr>
        <w:t xml:space="preserve">Fondo </w:t>
      </w:r>
      <w:r w:rsidRPr="00735C81">
        <w:rPr>
          <w:rFonts w:ascii="Calibri" w:hAnsi="Calibri"/>
          <w:b/>
          <w:sz w:val="22"/>
          <w:szCs w:val="22"/>
          <w:lang w:val="es-419"/>
        </w:rPr>
        <w:t xml:space="preserve">Patrimonio Natural </w:t>
      </w: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BO"/>
        </w:rPr>
      </w:pPr>
    </w:p>
    <w:p w:rsidR="00525251" w:rsidRPr="00735C81" w:rsidRDefault="00525251" w:rsidP="009E7020">
      <w:pPr>
        <w:ind w:left="1276" w:hanging="1276"/>
        <w:jc w:val="both"/>
        <w:rPr>
          <w:rFonts w:ascii="Calibri" w:hAnsi="Calibri"/>
          <w:sz w:val="22"/>
          <w:szCs w:val="22"/>
          <w:lang w:val="es-419"/>
        </w:rPr>
      </w:pPr>
      <w:r w:rsidRPr="00735C81">
        <w:rPr>
          <w:rFonts w:ascii="Calibri" w:hAnsi="Calibri"/>
          <w:b/>
          <w:sz w:val="22"/>
          <w:szCs w:val="22"/>
          <w:lang w:val="es-BO"/>
        </w:rPr>
        <w:t>Consultoría:</w:t>
      </w:r>
      <w:r w:rsidRPr="00735C81">
        <w:rPr>
          <w:rFonts w:ascii="Calibri" w:hAnsi="Calibri"/>
          <w:sz w:val="22"/>
          <w:szCs w:val="22"/>
          <w:lang w:val="es-BO"/>
        </w:rPr>
        <w:t xml:space="preserve"> </w:t>
      </w:r>
      <w:r w:rsidRPr="00735C81">
        <w:rPr>
          <w:rFonts w:ascii="Calibri" w:hAnsi="Calibri"/>
          <w:sz w:val="22"/>
          <w:szCs w:val="22"/>
          <w:lang w:val="es-BO"/>
        </w:rPr>
        <w:tab/>
      </w:r>
      <w:r w:rsidRPr="00735C81">
        <w:rPr>
          <w:rFonts w:ascii="Calibri" w:hAnsi="Calibri" w:cs="Arial"/>
          <w:sz w:val="22"/>
          <w:szCs w:val="22"/>
          <w:highlight w:val="yellow"/>
          <w:lang w:val="es-419"/>
        </w:rPr>
        <w:t>OBJETO</w:t>
      </w:r>
      <w:r w:rsidRPr="00735C81">
        <w:rPr>
          <w:rFonts w:ascii="Calibri" w:hAnsi="Calibri" w:cs="Arial"/>
          <w:sz w:val="22"/>
          <w:szCs w:val="22"/>
          <w:lang w:val="es-419"/>
        </w:rPr>
        <w:t xml:space="preserve"> </w:t>
      </w:r>
    </w:p>
    <w:p w:rsidR="00525251" w:rsidRPr="00735C81" w:rsidRDefault="00525251" w:rsidP="009E7020">
      <w:pPr>
        <w:jc w:val="both"/>
        <w:rPr>
          <w:rFonts w:ascii="Calibri" w:hAnsi="Calibri"/>
          <w:sz w:val="22"/>
          <w:szCs w:val="22"/>
          <w:lang w:val="es-BO"/>
        </w:rPr>
      </w:pPr>
    </w:p>
    <w:p w:rsidR="00525251" w:rsidRPr="00735C81" w:rsidRDefault="00525251" w:rsidP="009E7020">
      <w:pPr>
        <w:jc w:val="both"/>
        <w:rPr>
          <w:rFonts w:ascii="Calibri" w:hAnsi="Calibri"/>
          <w:sz w:val="22"/>
          <w:szCs w:val="22"/>
          <w:lang w:val="es-BO"/>
        </w:rPr>
      </w:pPr>
    </w:p>
    <w:p w:rsidR="00525251" w:rsidRPr="00735C81" w:rsidRDefault="00525251" w:rsidP="009E7020">
      <w:pPr>
        <w:jc w:val="both"/>
        <w:rPr>
          <w:rFonts w:ascii="Calibri" w:hAnsi="Calibri"/>
          <w:b/>
          <w:sz w:val="22"/>
          <w:szCs w:val="22"/>
          <w:lang w:val="es-BO"/>
        </w:rPr>
      </w:pPr>
      <w:r w:rsidRPr="00735C81">
        <w:rPr>
          <w:rFonts w:ascii="Calibri" w:hAnsi="Calibri"/>
          <w:b/>
          <w:sz w:val="22"/>
          <w:szCs w:val="22"/>
          <w:lang w:val="es-BO"/>
        </w:rPr>
        <w:t>Declaración de compromiso y de disponibilidad</w:t>
      </w:r>
    </w:p>
    <w:p w:rsidR="00525251" w:rsidRPr="00735C81" w:rsidRDefault="00525251" w:rsidP="009E7020">
      <w:pPr>
        <w:jc w:val="both"/>
        <w:rPr>
          <w:rFonts w:ascii="Calibri" w:hAnsi="Calibri"/>
          <w:sz w:val="22"/>
          <w:szCs w:val="22"/>
          <w:highlight w:val="yellow"/>
          <w:lang w:val="es-BO"/>
        </w:rPr>
      </w:pPr>
    </w:p>
    <w:p w:rsidR="00525251" w:rsidRPr="00735C81" w:rsidRDefault="00525251" w:rsidP="009E7020">
      <w:pPr>
        <w:jc w:val="both"/>
        <w:rPr>
          <w:rFonts w:ascii="Calibri" w:hAnsi="Calibri"/>
          <w:sz w:val="22"/>
          <w:szCs w:val="22"/>
          <w:highlight w:val="yellow"/>
          <w:lang w:val="es-BO"/>
        </w:rPr>
      </w:pPr>
    </w:p>
    <w:p w:rsidR="00525251" w:rsidRPr="00735C81" w:rsidRDefault="00525251" w:rsidP="009E7020">
      <w:pPr>
        <w:tabs>
          <w:tab w:val="left" w:pos="1701"/>
        </w:tabs>
        <w:jc w:val="both"/>
        <w:rPr>
          <w:rFonts w:ascii="Calibri" w:hAnsi="Calibri" w:cs="Arial"/>
          <w:sz w:val="22"/>
          <w:szCs w:val="22"/>
        </w:rPr>
      </w:pPr>
      <w:r w:rsidRPr="00735C81">
        <w:rPr>
          <w:rFonts w:ascii="Calibri" w:hAnsi="Calibri" w:cs="Arial"/>
          <w:sz w:val="22"/>
          <w:szCs w:val="22"/>
        </w:rPr>
        <w:t xml:space="preserve">Por la presente declaro que acepto formar parte de la oferta de ……………………………………. </w:t>
      </w:r>
      <w:r w:rsidRPr="00735C81">
        <w:rPr>
          <w:rFonts w:ascii="Calibri" w:hAnsi="Calibri"/>
          <w:sz w:val="22"/>
          <w:szCs w:val="22"/>
          <w:lang w:val="es-ES"/>
        </w:rPr>
        <w:t xml:space="preserve">(nombre del oferente) </w:t>
      </w:r>
      <w:r w:rsidRPr="00735C81">
        <w:rPr>
          <w:rFonts w:ascii="Calibri" w:hAnsi="Calibri" w:cs="Arial"/>
          <w:sz w:val="22"/>
          <w:szCs w:val="22"/>
        </w:rPr>
        <w:t>para la licitación de la consultoría en referencia. Declaro además, que mi participación en dicha licitación es exclusiva con el mencionado oferente.</w:t>
      </w:r>
    </w:p>
    <w:p w:rsidR="00525251" w:rsidRPr="00735C81" w:rsidRDefault="00525251" w:rsidP="009E7020">
      <w:pPr>
        <w:tabs>
          <w:tab w:val="left" w:pos="1701"/>
        </w:tabs>
        <w:jc w:val="both"/>
        <w:rPr>
          <w:rFonts w:ascii="Calibri" w:hAnsi="Calibri" w:cs="Arial"/>
          <w:sz w:val="22"/>
          <w:szCs w:val="22"/>
        </w:rPr>
      </w:pPr>
    </w:p>
    <w:p w:rsidR="00525251" w:rsidRPr="00735C81" w:rsidRDefault="00525251" w:rsidP="009E7020">
      <w:pPr>
        <w:tabs>
          <w:tab w:val="left" w:pos="1701"/>
        </w:tabs>
        <w:jc w:val="both"/>
        <w:rPr>
          <w:rFonts w:ascii="Calibri" w:hAnsi="Calibri" w:cs="Arial"/>
          <w:sz w:val="22"/>
          <w:szCs w:val="22"/>
        </w:rPr>
      </w:pPr>
      <w:r w:rsidRPr="00735C81">
        <w:rPr>
          <w:rFonts w:ascii="Calibri" w:hAnsi="Calibri" w:cs="Arial"/>
          <w:sz w:val="22"/>
          <w:szCs w:val="22"/>
        </w:rPr>
        <w:t>Confirmo que no me comprometeré con ninguna otra actividad incompatible con los compromisos mencionados anteriormente en lo que se refiere a dedicación y cronograma.</w:t>
      </w:r>
    </w:p>
    <w:p w:rsidR="00525251" w:rsidRPr="00735C81" w:rsidRDefault="00525251" w:rsidP="009E7020">
      <w:pPr>
        <w:jc w:val="both"/>
        <w:rPr>
          <w:rFonts w:ascii="Calibri" w:hAnsi="Calibri"/>
          <w:sz w:val="22"/>
          <w:szCs w:val="22"/>
          <w:highlight w:val="yellow"/>
        </w:rPr>
      </w:pPr>
    </w:p>
    <w:p w:rsidR="00525251" w:rsidRPr="00735C81" w:rsidRDefault="00525251" w:rsidP="009E7020">
      <w:pPr>
        <w:jc w:val="both"/>
        <w:rPr>
          <w:rFonts w:ascii="Calibri" w:hAnsi="Calibri"/>
          <w:sz w:val="22"/>
          <w:szCs w:val="22"/>
          <w:highlight w:val="yellow"/>
          <w:lang w:val="es-BO"/>
        </w:rPr>
      </w:pPr>
    </w:p>
    <w:p w:rsidR="00525251" w:rsidRPr="00735C81" w:rsidRDefault="00525251" w:rsidP="009E7020">
      <w:pPr>
        <w:jc w:val="both"/>
        <w:rPr>
          <w:rFonts w:ascii="Calibri" w:hAnsi="Calibri"/>
          <w:sz w:val="22"/>
          <w:szCs w:val="22"/>
          <w:highlight w:val="yellow"/>
          <w:lang w:val="es-BO"/>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r w:rsidRPr="00735C81">
        <w:rPr>
          <w:rFonts w:ascii="Calibri" w:hAnsi="Calibri"/>
          <w:sz w:val="22"/>
          <w:szCs w:val="22"/>
          <w:lang w:val="es-ES"/>
        </w:rPr>
        <w:t>Lugar y Fecha</w:t>
      </w: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r w:rsidRPr="00735C81">
        <w:rPr>
          <w:rFonts w:ascii="Calibri" w:hAnsi="Calibri"/>
          <w:sz w:val="22"/>
          <w:szCs w:val="22"/>
          <w:lang w:val="es-ES"/>
        </w:rPr>
        <w:t>__________________________</w:t>
      </w:r>
    </w:p>
    <w:p w:rsidR="00525251" w:rsidRPr="00735C81" w:rsidRDefault="00525251" w:rsidP="009E7020">
      <w:pPr>
        <w:tabs>
          <w:tab w:val="center" w:pos="4680"/>
        </w:tabs>
        <w:jc w:val="both"/>
        <w:rPr>
          <w:rFonts w:ascii="Calibri" w:hAnsi="Calibri"/>
          <w:sz w:val="22"/>
          <w:szCs w:val="22"/>
          <w:lang w:val="es-ES"/>
        </w:rPr>
      </w:pPr>
      <w:r w:rsidRPr="00735C81">
        <w:rPr>
          <w:rFonts w:ascii="Calibri" w:hAnsi="Calibri"/>
          <w:sz w:val="22"/>
          <w:szCs w:val="22"/>
          <w:lang w:val="es-ES"/>
        </w:rPr>
        <w:t xml:space="preserve">(Firma, Nombre y Número </w:t>
      </w:r>
      <w:r w:rsidRPr="00735C81">
        <w:rPr>
          <w:rFonts w:ascii="Calibri" w:hAnsi="Calibri"/>
          <w:sz w:val="22"/>
          <w:szCs w:val="22"/>
          <w:lang w:val="es-419"/>
        </w:rPr>
        <w:t>Cc</w:t>
      </w:r>
      <w:r w:rsidRPr="00735C81">
        <w:rPr>
          <w:rFonts w:ascii="Calibri" w:hAnsi="Calibri"/>
          <w:sz w:val="22"/>
          <w:szCs w:val="22"/>
          <w:lang w:val="es-ES"/>
        </w:rPr>
        <w:t>)</w:t>
      </w:r>
    </w:p>
    <w:p w:rsidR="00525251" w:rsidRPr="00735C81" w:rsidRDefault="00525251" w:rsidP="009E7020">
      <w:pPr>
        <w:tabs>
          <w:tab w:val="center" w:pos="4680"/>
        </w:tabs>
        <w:jc w:val="both"/>
        <w:rPr>
          <w:rFonts w:ascii="Calibri" w:hAnsi="Calibri"/>
          <w:sz w:val="22"/>
          <w:szCs w:val="22"/>
          <w:lang w:val="es-PE"/>
        </w:rPr>
      </w:pPr>
      <w:r w:rsidRPr="00735C81">
        <w:rPr>
          <w:rFonts w:ascii="Calibri" w:hAnsi="Calibri"/>
          <w:sz w:val="22"/>
          <w:szCs w:val="22"/>
          <w:lang w:val="es-PE"/>
        </w:rPr>
        <w:t>(Profesional de la empresa oferente)</w:t>
      </w:r>
    </w:p>
    <w:p w:rsidR="00525251" w:rsidRPr="00735C81" w:rsidRDefault="00525251" w:rsidP="009E7020">
      <w:pPr>
        <w:jc w:val="both"/>
        <w:rPr>
          <w:rFonts w:ascii="Calibri" w:hAnsi="Calibri"/>
          <w:sz w:val="22"/>
          <w:szCs w:val="22"/>
          <w:lang w:val="es-PE"/>
        </w:rPr>
      </w:pPr>
    </w:p>
    <w:p w:rsidR="00525251" w:rsidRPr="00735C81" w:rsidRDefault="00525251" w:rsidP="009E7020">
      <w:pPr>
        <w:pStyle w:val="Ttulo9"/>
        <w:jc w:val="both"/>
        <w:rPr>
          <w:rFonts w:ascii="Calibri" w:hAnsi="Calibri"/>
          <w:sz w:val="22"/>
          <w:szCs w:val="22"/>
          <w:lang w:val="es-PE"/>
        </w:rPr>
      </w:pPr>
    </w:p>
    <w:p w:rsidR="00525251" w:rsidRPr="00735C81" w:rsidRDefault="00525251" w:rsidP="009E7020">
      <w:pPr>
        <w:pStyle w:val="Ttulo9"/>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525251" w:rsidRPr="00735C81" w:rsidRDefault="00525251" w:rsidP="009E7020">
      <w:pPr>
        <w:jc w:val="both"/>
        <w:rPr>
          <w:rFonts w:ascii="Calibri" w:hAnsi="Calibri"/>
          <w:sz w:val="22"/>
          <w:szCs w:val="22"/>
          <w:lang w:val="es-CO"/>
        </w:rPr>
      </w:pPr>
    </w:p>
    <w:p w:rsidR="00F46A0B" w:rsidRPr="00735C81" w:rsidRDefault="00525251" w:rsidP="009E7020">
      <w:pPr>
        <w:pStyle w:val="Ttulo3"/>
        <w:rPr>
          <w:rFonts w:ascii="Calibri" w:hAnsi="Calibri"/>
          <w:lang w:val="es-419"/>
        </w:rPr>
      </w:pPr>
      <w:bookmarkStart w:id="103" w:name="_Toc494118964"/>
      <w:r w:rsidRPr="00735C81">
        <w:rPr>
          <w:rFonts w:ascii="Calibri" w:hAnsi="Calibri"/>
          <w:lang w:val="es-419"/>
        </w:rPr>
        <w:lastRenderedPageBreak/>
        <w:t xml:space="preserve">ANEXO </w:t>
      </w:r>
      <w:bookmarkEnd w:id="99"/>
      <w:r w:rsidRPr="00735C81">
        <w:rPr>
          <w:rFonts w:ascii="Calibri" w:hAnsi="Calibri"/>
          <w:lang w:val="es-419"/>
        </w:rPr>
        <w:t>D</w:t>
      </w:r>
      <w:r w:rsidR="007B0CD6" w:rsidRPr="00735C81">
        <w:rPr>
          <w:rFonts w:ascii="Calibri" w:hAnsi="Calibri"/>
          <w:lang w:val="es-419"/>
        </w:rPr>
        <w:t xml:space="preserve">  Listado de consultores invitados</w:t>
      </w:r>
      <w:bookmarkEnd w:id="103"/>
      <w:r w:rsidR="007B0CD6" w:rsidRPr="00735C81">
        <w:rPr>
          <w:rFonts w:ascii="Calibri" w:hAnsi="Calibri"/>
          <w:lang w:val="es-419"/>
        </w:rPr>
        <w:t xml:space="preserve"> </w:t>
      </w:r>
    </w:p>
    <w:p w:rsidR="00F46A0B" w:rsidRPr="00735C81" w:rsidRDefault="00F46A0B" w:rsidP="009E7020">
      <w:pPr>
        <w:pStyle w:val="Ttulo9"/>
        <w:jc w:val="both"/>
        <w:rPr>
          <w:rFonts w:ascii="Calibri" w:hAnsi="Calibri"/>
          <w:sz w:val="22"/>
          <w:szCs w:val="22"/>
          <w:lang w:val="es-CO"/>
        </w:rPr>
      </w:pPr>
    </w:p>
    <w:p w:rsidR="00F46A0B" w:rsidRPr="00735C81" w:rsidRDefault="00A944FF" w:rsidP="009E7020">
      <w:pPr>
        <w:pStyle w:val="Textoindependiente"/>
        <w:jc w:val="both"/>
        <w:rPr>
          <w:rFonts w:ascii="Calibri" w:hAnsi="Calibri"/>
          <w:b/>
          <w:sz w:val="22"/>
          <w:szCs w:val="22"/>
          <w:lang w:val="es-GT"/>
        </w:rPr>
      </w:pPr>
      <w:r w:rsidRPr="00735C81">
        <w:rPr>
          <w:rFonts w:ascii="Calibri" w:hAnsi="Calibri"/>
          <w:b/>
          <w:sz w:val="22"/>
          <w:szCs w:val="22"/>
          <w:highlight w:val="yellow"/>
          <w:lang w:val="es-GT"/>
        </w:rPr>
        <w:t>Listado de consultores invitados</w:t>
      </w:r>
    </w:p>
    <w:p w:rsidR="00D96849" w:rsidRPr="00735C81" w:rsidRDefault="00D96849" w:rsidP="009E7020">
      <w:pPr>
        <w:jc w:val="both"/>
        <w:rPr>
          <w:rFonts w:ascii="Calibri" w:hAnsi="Calibri"/>
          <w:sz w:val="22"/>
          <w:szCs w:val="22"/>
          <w:lang w:val="es-ES"/>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D23BF" w:rsidRPr="00AA5ACF" w:rsidRDefault="00FD23BF" w:rsidP="009E7020">
      <w:pPr>
        <w:jc w:val="both"/>
        <w:rPr>
          <w:rFonts w:ascii="Calibri" w:hAnsi="Calibri"/>
          <w:sz w:val="22"/>
          <w:szCs w:val="22"/>
          <w:lang w:val="es-CO"/>
        </w:rPr>
      </w:pPr>
    </w:p>
    <w:p w:rsidR="00F46A0B" w:rsidRPr="00735C81" w:rsidRDefault="00F46A0B" w:rsidP="009E7020">
      <w:pPr>
        <w:pStyle w:val="Textoindependiente"/>
        <w:jc w:val="both"/>
        <w:rPr>
          <w:rFonts w:ascii="Calibri" w:hAnsi="Calibri"/>
          <w:sz w:val="22"/>
          <w:szCs w:val="22"/>
        </w:rPr>
      </w:pPr>
    </w:p>
    <w:p w:rsidR="00D16902" w:rsidRPr="00735C81" w:rsidRDefault="00D16902" w:rsidP="009E7020">
      <w:pPr>
        <w:jc w:val="both"/>
        <w:rPr>
          <w:rFonts w:ascii="Calibri" w:hAnsi="Calibri" w:cs="Arial"/>
          <w:b/>
          <w:sz w:val="22"/>
          <w:szCs w:val="22"/>
        </w:rPr>
      </w:pPr>
    </w:p>
    <w:p w:rsidR="00D16902" w:rsidRPr="00735C81" w:rsidRDefault="00D16902"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525251" w:rsidRPr="00735C81" w:rsidRDefault="00525251" w:rsidP="009E7020">
      <w:pPr>
        <w:jc w:val="both"/>
        <w:rPr>
          <w:rFonts w:ascii="Calibri" w:hAnsi="Calibri" w:cs="Arial"/>
          <w:b/>
          <w:sz w:val="22"/>
          <w:szCs w:val="22"/>
        </w:rPr>
      </w:pPr>
    </w:p>
    <w:p w:rsidR="00F46A0B" w:rsidRPr="00735C81" w:rsidRDefault="00525251" w:rsidP="009E7020">
      <w:pPr>
        <w:pStyle w:val="Ttulo3"/>
        <w:rPr>
          <w:rFonts w:ascii="Calibri" w:hAnsi="Calibri"/>
          <w:lang w:val="es-419"/>
        </w:rPr>
      </w:pPr>
      <w:bookmarkStart w:id="104" w:name="_Toc415761158"/>
      <w:bookmarkStart w:id="105" w:name="_Toc417147484"/>
      <w:bookmarkStart w:id="106" w:name="_Toc494118965"/>
      <w:r w:rsidRPr="00735C81">
        <w:rPr>
          <w:rFonts w:ascii="Calibri" w:hAnsi="Calibri"/>
          <w:lang w:val="es-419"/>
        </w:rPr>
        <w:lastRenderedPageBreak/>
        <w:t xml:space="preserve">ANEXO </w:t>
      </w:r>
      <w:bookmarkEnd w:id="104"/>
      <w:bookmarkEnd w:id="105"/>
      <w:r w:rsidRPr="00735C81">
        <w:rPr>
          <w:rFonts w:ascii="Calibri" w:hAnsi="Calibri"/>
          <w:lang w:val="es-419"/>
        </w:rPr>
        <w:t xml:space="preserve">E: </w:t>
      </w:r>
      <w:r w:rsidR="007B0CD6" w:rsidRPr="00735C81">
        <w:rPr>
          <w:rFonts w:ascii="Calibri" w:hAnsi="Calibri"/>
          <w:lang w:val="es-419"/>
        </w:rPr>
        <w:t>Lista de personal asignado</w:t>
      </w:r>
      <w:bookmarkEnd w:id="106"/>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ES"/>
        </w:rPr>
      </w:pPr>
    </w:p>
    <w:tbl>
      <w:tblPr>
        <w:tblW w:w="9356" w:type="dxa"/>
        <w:tblInd w:w="108" w:type="dxa"/>
        <w:tblLayout w:type="fixed"/>
        <w:tblLook w:val="00A0" w:firstRow="1" w:lastRow="0" w:firstColumn="1" w:lastColumn="0" w:noHBand="0" w:noVBand="0"/>
      </w:tblPr>
      <w:tblGrid>
        <w:gridCol w:w="2268"/>
        <w:gridCol w:w="1985"/>
        <w:gridCol w:w="2126"/>
        <w:gridCol w:w="2977"/>
      </w:tblGrid>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b/>
                <w:kern w:val="2"/>
                <w:sz w:val="22"/>
                <w:szCs w:val="22"/>
                <w:lang w:val="es-PE"/>
              </w:rPr>
            </w:pPr>
            <w:r w:rsidRPr="00735C81">
              <w:rPr>
                <w:rFonts w:ascii="Calibri" w:hAnsi="Calibri"/>
                <w:b/>
                <w:sz w:val="22"/>
                <w:szCs w:val="22"/>
                <w:lang w:val="es-PE"/>
              </w:rPr>
              <w:t>Nombre Completo</w:t>
            </w: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b/>
                <w:kern w:val="2"/>
                <w:sz w:val="22"/>
                <w:szCs w:val="22"/>
                <w:lang w:val="es-PE"/>
              </w:rPr>
            </w:pPr>
            <w:r w:rsidRPr="00735C81">
              <w:rPr>
                <w:rFonts w:ascii="Calibri" w:hAnsi="Calibri"/>
                <w:b/>
                <w:sz w:val="22"/>
                <w:szCs w:val="22"/>
                <w:lang w:val="es-PE"/>
              </w:rPr>
              <w:t>Título Profesional</w:t>
            </w: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b/>
                <w:sz w:val="22"/>
                <w:szCs w:val="22"/>
                <w:lang w:val="es-PE"/>
              </w:rPr>
            </w:pPr>
            <w:r w:rsidRPr="00735C81">
              <w:rPr>
                <w:rFonts w:ascii="Calibri" w:hAnsi="Calibri"/>
                <w:b/>
                <w:sz w:val="22"/>
                <w:szCs w:val="22"/>
                <w:lang w:val="es-PE"/>
              </w:rPr>
              <w:t>Especialidad profesional</w:t>
            </w: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b/>
                <w:kern w:val="2"/>
                <w:sz w:val="22"/>
                <w:szCs w:val="22"/>
                <w:lang w:val="es-PE"/>
              </w:rPr>
            </w:pPr>
            <w:r w:rsidRPr="00735C81">
              <w:rPr>
                <w:rFonts w:ascii="Calibri" w:hAnsi="Calibri"/>
                <w:b/>
                <w:sz w:val="22"/>
                <w:szCs w:val="22"/>
                <w:lang w:val="es-PE"/>
              </w:rPr>
              <w:t>Funciones propuestas para el presente contrato</w:t>
            </w:r>
          </w:p>
        </w:tc>
      </w:tr>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r>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r>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r>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r>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r>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r>
      <w:tr w:rsidR="00525251" w:rsidRPr="00735C81" w:rsidTr="001F45D8">
        <w:tc>
          <w:tcPr>
            <w:tcW w:w="2268"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1985" w:type="dxa"/>
            <w:tcBorders>
              <w:top w:val="single" w:sz="4" w:space="0" w:color="000000"/>
              <w:left w:val="single" w:sz="4" w:space="0" w:color="000000"/>
              <w:bottom w:val="single" w:sz="4" w:space="0" w:color="000000"/>
              <w:right w:val="nil"/>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126"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c>
          <w:tcPr>
            <w:tcW w:w="2977" w:type="dxa"/>
            <w:tcBorders>
              <w:top w:val="single" w:sz="4" w:space="0" w:color="000000"/>
              <w:left w:val="single" w:sz="4" w:space="0" w:color="000000"/>
              <w:bottom w:val="single" w:sz="4" w:space="0" w:color="000000"/>
              <w:right w:val="single" w:sz="4" w:space="0" w:color="000000"/>
            </w:tcBorders>
          </w:tcPr>
          <w:p w:rsidR="00525251" w:rsidRPr="00735C81" w:rsidRDefault="00525251" w:rsidP="009E7020">
            <w:pPr>
              <w:tabs>
                <w:tab w:val="right" w:pos="9360"/>
              </w:tabs>
              <w:snapToGrid w:val="0"/>
              <w:spacing w:before="60" w:after="60"/>
              <w:jc w:val="both"/>
              <w:rPr>
                <w:rFonts w:ascii="Calibri" w:hAnsi="Calibri"/>
                <w:kern w:val="2"/>
                <w:sz w:val="22"/>
                <w:szCs w:val="22"/>
                <w:lang w:val="es-PE"/>
              </w:rPr>
            </w:pPr>
          </w:p>
        </w:tc>
      </w:tr>
    </w:tbl>
    <w:p w:rsidR="00525251" w:rsidRPr="00735C81" w:rsidRDefault="00525251" w:rsidP="009E7020">
      <w:pPr>
        <w:tabs>
          <w:tab w:val="right" w:pos="9360"/>
        </w:tabs>
        <w:jc w:val="both"/>
        <w:rPr>
          <w:rFonts w:ascii="Calibri" w:hAnsi="Calibri"/>
          <w:kern w:val="2"/>
          <w:sz w:val="22"/>
          <w:szCs w:val="22"/>
          <w:lang w:val="es-ES"/>
        </w:rPr>
      </w:pPr>
    </w:p>
    <w:p w:rsidR="00525251" w:rsidRPr="00735C81" w:rsidRDefault="00525251" w:rsidP="009E7020">
      <w:pPr>
        <w:tabs>
          <w:tab w:val="right" w:pos="9360"/>
        </w:tabs>
        <w:jc w:val="both"/>
        <w:rPr>
          <w:rFonts w:ascii="Calibri" w:hAnsi="Calibri"/>
          <w:sz w:val="22"/>
          <w:szCs w:val="22"/>
          <w:lang w:val="es-ES"/>
        </w:rPr>
      </w:pPr>
    </w:p>
    <w:p w:rsidR="00525251" w:rsidRPr="00735C81" w:rsidRDefault="00525251" w:rsidP="009E7020">
      <w:pPr>
        <w:tabs>
          <w:tab w:val="right" w:pos="9360"/>
        </w:tabs>
        <w:jc w:val="both"/>
        <w:rPr>
          <w:rFonts w:ascii="Calibri" w:hAnsi="Calibri"/>
          <w:sz w:val="22"/>
          <w:szCs w:val="22"/>
          <w:lang w:val="es-ES"/>
        </w:rPr>
      </w:pPr>
    </w:p>
    <w:p w:rsidR="00525251" w:rsidRPr="00735C81" w:rsidRDefault="00525251" w:rsidP="009E7020">
      <w:pPr>
        <w:tabs>
          <w:tab w:val="right" w:pos="9360"/>
        </w:tabs>
        <w:jc w:val="both"/>
        <w:rPr>
          <w:rFonts w:ascii="Calibri" w:hAnsi="Calibri"/>
          <w:sz w:val="22"/>
          <w:szCs w:val="22"/>
          <w:lang w:val="es-ES"/>
        </w:rPr>
      </w:pPr>
    </w:p>
    <w:p w:rsidR="00525251" w:rsidRPr="00735C81" w:rsidRDefault="00525251" w:rsidP="009E7020">
      <w:pPr>
        <w:tabs>
          <w:tab w:val="right" w:pos="9360"/>
        </w:tabs>
        <w:jc w:val="both"/>
        <w:rPr>
          <w:rFonts w:ascii="Calibri" w:hAnsi="Calibri"/>
          <w:sz w:val="22"/>
          <w:szCs w:val="22"/>
          <w:lang w:val="es-ES"/>
        </w:rPr>
      </w:pPr>
    </w:p>
    <w:p w:rsidR="00525251" w:rsidRPr="00735C81" w:rsidRDefault="00525251" w:rsidP="009E7020">
      <w:pPr>
        <w:tabs>
          <w:tab w:val="right" w:pos="9360"/>
        </w:tabs>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r w:rsidRPr="00735C81">
        <w:rPr>
          <w:rFonts w:ascii="Calibri" w:hAnsi="Calibri"/>
          <w:sz w:val="22"/>
          <w:szCs w:val="22"/>
          <w:lang w:val="es-ES"/>
        </w:rPr>
        <w:t>Lugar y Fecha</w:t>
      </w: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r w:rsidRPr="00735C81">
        <w:rPr>
          <w:rFonts w:ascii="Calibri" w:hAnsi="Calibri"/>
          <w:sz w:val="22"/>
          <w:szCs w:val="22"/>
          <w:lang w:val="es-ES"/>
        </w:rPr>
        <w:t>__________________________</w:t>
      </w:r>
    </w:p>
    <w:p w:rsidR="00525251" w:rsidRPr="00735C81" w:rsidRDefault="00525251" w:rsidP="009E7020">
      <w:pPr>
        <w:tabs>
          <w:tab w:val="center" w:pos="4680"/>
        </w:tabs>
        <w:jc w:val="both"/>
        <w:rPr>
          <w:rFonts w:ascii="Calibri" w:hAnsi="Calibri"/>
          <w:sz w:val="22"/>
          <w:szCs w:val="22"/>
          <w:lang w:val="es-ES"/>
        </w:rPr>
      </w:pPr>
      <w:r w:rsidRPr="00735C81">
        <w:rPr>
          <w:rFonts w:ascii="Calibri" w:hAnsi="Calibri"/>
          <w:sz w:val="22"/>
          <w:szCs w:val="22"/>
          <w:lang w:val="es-ES"/>
        </w:rPr>
        <w:t>(Firma y Nombre)</w:t>
      </w:r>
    </w:p>
    <w:p w:rsidR="00525251" w:rsidRPr="00735C81" w:rsidRDefault="00525251" w:rsidP="009E7020">
      <w:pPr>
        <w:tabs>
          <w:tab w:val="center" w:pos="4680"/>
        </w:tabs>
        <w:jc w:val="both"/>
        <w:rPr>
          <w:rFonts w:ascii="Calibri" w:hAnsi="Calibri"/>
          <w:sz w:val="22"/>
          <w:szCs w:val="22"/>
          <w:lang w:val="es-ES"/>
        </w:rPr>
      </w:pPr>
      <w:r w:rsidRPr="00735C81">
        <w:rPr>
          <w:rFonts w:ascii="Calibri" w:hAnsi="Calibri"/>
          <w:sz w:val="22"/>
          <w:szCs w:val="22"/>
          <w:lang w:val="es-ES"/>
        </w:rPr>
        <w:t>(Consultor, Representante legal)</w:t>
      </w:r>
    </w:p>
    <w:p w:rsidR="00525251" w:rsidRPr="00735C81" w:rsidRDefault="00525251" w:rsidP="009E7020">
      <w:pPr>
        <w:tabs>
          <w:tab w:val="center" w:pos="4680"/>
        </w:tabs>
        <w:jc w:val="both"/>
        <w:rPr>
          <w:rFonts w:ascii="Calibri" w:hAnsi="Calibri"/>
          <w:sz w:val="22"/>
          <w:szCs w:val="22"/>
          <w:lang w:val="es-ES"/>
        </w:rPr>
      </w:pPr>
    </w:p>
    <w:p w:rsidR="00525251" w:rsidRPr="00735C81" w:rsidRDefault="00525251" w:rsidP="009E7020">
      <w:pPr>
        <w:tabs>
          <w:tab w:val="center" w:pos="4680"/>
        </w:tabs>
        <w:jc w:val="both"/>
        <w:rPr>
          <w:rFonts w:ascii="Calibri" w:hAnsi="Calibri"/>
          <w:sz w:val="22"/>
          <w:szCs w:val="22"/>
          <w:lang w:val="es-ES"/>
        </w:rPr>
      </w:pPr>
    </w:p>
    <w:p w:rsidR="00525251" w:rsidRPr="00735C81" w:rsidRDefault="00525251" w:rsidP="009E7020">
      <w:pPr>
        <w:jc w:val="both"/>
        <w:rPr>
          <w:rFonts w:ascii="Calibri" w:hAnsi="Calibri"/>
          <w:sz w:val="22"/>
          <w:szCs w:val="22"/>
          <w:lang w:val="es-ES"/>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9E7020" w:rsidRPr="00735C81" w:rsidRDefault="009E7020" w:rsidP="009E7020">
      <w:pPr>
        <w:jc w:val="both"/>
        <w:rPr>
          <w:rFonts w:ascii="Calibri" w:hAnsi="Calibri"/>
          <w:sz w:val="22"/>
          <w:szCs w:val="22"/>
          <w:lang w:val="es-419"/>
        </w:rPr>
      </w:pPr>
    </w:p>
    <w:p w:rsidR="009E7020" w:rsidRPr="00735C81" w:rsidRDefault="009E7020" w:rsidP="009E7020">
      <w:pPr>
        <w:jc w:val="both"/>
        <w:rPr>
          <w:rFonts w:ascii="Calibri" w:hAnsi="Calibri"/>
          <w:sz w:val="22"/>
          <w:szCs w:val="22"/>
          <w:lang w:val="es-419"/>
        </w:rPr>
      </w:pPr>
    </w:p>
    <w:p w:rsidR="009E7020" w:rsidRPr="00735C81" w:rsidRDefault="009E7020" w:rsidP="009E7020">
      <w:pPr>
        <w:jc w:val="both"/>
        <w:rPr>
          <w:rFonts w:ascii="Calibri" w:hAnsi="Calibri"/>
          <w:sz w:val="22"/>
          <w:szCs w:val="22"/>
          <w:lang w:val="es-419"/>
        </w:rPr>
      </w:pPr>
    </w:p>
    <w:p w:rsidR="009E7020" w:rsidRPr="00735C81" w:rsidRDefault="009E7020"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525251" w:rsidRPr="00735C81" w:rsidRDefault="00525251" w:rsidP="009E7020">
      <w:pPr>
        <w:jc w:val="both"/>
        <w:rPr>
          <w:rFonts w:ascii="Calibri" w:hAnsi="Calibri"/>
          <w:sz w:val="22"/>
          <w:szCs w:val="22"/>
          <w:lang w:val="es-419"/>
        </w:rPr>
      </w:pPr>
    </w:p>
    <w:p w:rsidR="00F46A0B" w:rsidRPr="00735C81" w:rsidRDefault="00525251" w:rsidP="009E7020">
      <w:pPr>
        <w:pStyle w:val="Ttulo3"/>
        <w:rPr>
          <w:rFonts w:ascii="Calibri" w:hAnsi="Calibri"/>
          <w:lang w:val="es-419"/>
        </w:rPr>
      </w:pPr>
      <w:bookmarkStart w:id="107" w:name="_Toc494118966"/>
      <w:r w:rsidRPr="00735C81">
        <w:rPr>
          <w:rFonts w:ascii="Calibri" w:hAnsi="Calibri"/>
          <w:lang w:val="es-419"/>
        </w:rPr>
        <w:lastRenderedPageBreak/>
        <w:t xml:space="preserve">ANEXO F: </w:t>
      </w:r>
      <w:bookmarkStart w:id="108" w:name="_Toc415761159"/>
      <w:bookmarkStart w:id="109" w:name="_Toc417147485"/>
      <w:r w:rsidR="002865B3" w:rsidRPr="00735C81">
        <w:rPr>
          <w:rFonts w:ascii="Calibri" w:hAnsi="Calibri"/>
          <w:lang w:val="es-419"/>
        </w:rPr>
        <w:t xml:space="preserve">Modelo / </w:t>
      </w:r>
      <w:r w:rsidR="00D16902" w:rsidRPr="00735C81">
        <w:rPr>
          <w:rFonts w:ascii="Calibri" w:hAnsi="Calibri"/>
          <w:lang w:val="es-419"/>
        </w:rPr>
        <w:t>Formato “</w:t>
      </w:r>
      <w:r w:rsidR="00261806" w:rsidRPr="00735C81">
        <w:rPr>
          <w:rFonts w:ascii="Calibri" w:hAnsi="Calibri"/>
          <w:lang w:val="es-419"/>
        </w:rPr>
        <w:t>Presentación de los CVs”</w:t>
      </w:r>
      <w:bookmarkEnd w:id="107"/>
    </w:p>
    <w:p w:rsidR="00F46A0B" w:rsidRPr="00735C81" w:rsidRDefault="00261806" w:rsidP="009E7020">
      <w:pPr>
        <w:pStyle w:val="Ttulo3"/>
        <w:rPr>
          <w:rFonts w:ascii="Calibri" w:hAnsi="Calibri"/>
          <w:lang w:val="es-419"/>
        </w:rPr>
      </w:pPr>
      <w:bookmarkStart w:id="110" w:name="_Toc494118967"/>
      <w:r w:rsidRPr="00735C81">
        <w:rPr>
          <w:rFonts w:ascii="Calibri" w:hAnsi="Calibri"/>
          <w:lang w:val="es-419"/>
        </w:rPr>
        <w:t>(</w:t>
      </w:r>
      <w:r w:rsidR="00D16902" w:rsidRPr="00735C81">
        <w:rPr>
          <w:rFonts w:ascii="Calibri" w:hAnsi="Calibri"/>
          <w:lang w:val="es-419"/>
        </w:rPr>
        <w:t>Currículum Vitae</w:t>
      </w:r>
      <w:bookmarkEnd w:id="108"/>
      <w:bookmarkEnd w:id="109"/>
      <w:r w:rsidRPr="00735C81">
        <w:rPr>
          <w:rFonts w:ascii="Calibri" w:hAnsi="Calibri"/>
          <w:lang w:val="es-419"/>
        </w:rPr>
        <w:t>)</w:t>
      </w:r>
      <w:bookmarkEnd w:id="110"/>
    </w:p>
    <w:p w:rsidR="00525251" w:rsidRPr="00735C81" w:rsidRDefault="00525251" w:rsidP="009E7020">
      <w:pPr>
        <w:pStyle w:val="Textoindependiente"/>
        <w:jc w:val="both"/>
        <w:rPr>
          <w:rFonts w:ascii="Calibri" w:hAnsi="Calibri"/>
          <w:b/>
          <w:sz w:val="22"/>
          <w:szCs w:val="22"/>
        </w:rPr>
      </w:pPr>
    </w:p>
    <w:p w:rsidR="00525251" w:rsidRPr="00735C81" w:rsidRDefault="00525251" w:rsidP="009E7020">
      <w:pPr>
        <w:pStyle w:val="Textoindependiente"/>
        <w:jc w:val="both"/>
        <w:rPr>
          <w:rFonts w:ascii="Calibri" w:hAnsi="Calibri"/>
          <w:b/>
          <w:sz w:val="22"/>
          <w:szCs w:val="22"/>
        </w:rPr>
      </w:pPr>
    </w:p>
    <w:p w:rsidR="00F46A0B" w:rsidRPr="00735C81" w:rsidRDefault="00D16902" w:rsidP="009E7020">
      <w:pPr>
        <w:jc w:val="both"/>
        <w:rPr>
          <w:rFonts w:ascii="Calibri" w:hAnsi="Calibri"/>
          <w:w w:val="105"/>
          <w:sz w:val="22"/>
          <w:szCs w:val="22"/>
        </w:rPr>
      </w:pPr>
      <w:r w:rsidRPr="00735C81">
        <w:rPr>
          <w:rFonts w:ascii="Calibri" w:hAnsi="Calibri"/>
          <w:w w:val="105"/>
          <w:sz w:val="22"/>
          <w:szCs w:val="22"/>
        </w:rPr>
        <w:t>CURRÍCULUM VITAE</w:t>
      </w:r>
    </w:p>
    <w:tbl>
      <w:tblPr>
        <w:tblW w:w="5157" w:type="pct"/>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9320"/>
      </w:tblGrid>
      <w:tr w:rsidR="00D16902" w:rsidRPr="00735C81" w:rsidTr="00D16902">
        <w:trPr>
          <w:trHeight w:val="113"/>
        </w:trPr>
        <w:tc>
          <w:tcPr>
            <w:tcW w:w="8740" w:type="dxa"/>
            <w:shd w:val="clear" w:color="auto" w:fill="D9D9D9"/>
            <w:tcMar>
              <w:top w:w="0" w:type="dxa"/>
              <w:left w:w="28" w:type="dxa"/>
              <w:bottom w:w="0" w:type="dxa"/>
              <w:right w:w="28" w:type="dxa"/>
            </w:tcMar>
          </w:tcPr>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Datos generales</w:t>
            </w:r>
          </w:p>
        </w:tc>
      </w:tr>
    </w:tbl>
    <w:p w:rsidR="00D16902" w:rsidRPr="00735C81" w:rsidRDefault="00D16902" w:rsidP="009E7020">
      <w:pPr>
        <w:jc w:val="both"/>
        <w:rPr>
          <w:rFonts w:ascii="Calibri" w:hAnsi="Calibri" w:cs="Arial"/>
          <w:sz w:val="22"/>
          <w:szCs w:val="22"/>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4"/>
        <w:gridCol w:w="2815"/>
        <w:gridCol w:w="1488"/>
        <w:gridCol w:w="1778"/>
      </w:tblGrid>
      <w:tr w:rsidR="00D16902" w:rsidRPr="00735C81" w:rsidTr="00695BEF">
        <w:trPr>
          <w:trHeight w:val="113"/>
        </w:trPr>
        <w:tc>
          <w:tcPr>
            <w:tcW w:w="3195" w:type="dxa"/>
            <w:tcBorders>
              <w:top w:val="single" w:sz="12" w:space="0" w:color="auto"/>
              <w:left w:val="single" w:sz="12"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r w:rsidRPr="00735C81">
              <w:rPr>
                <w:rFonts w:ascii="Calibri" w:hAnsi="Calibri" w:cs="Arial"/>
                <w:sz w:val="22"/>
                <w:szCs w:val="22"/>
                <w:lang w:val="es-ES"/>
              </w:rPr>
              <w:t>Cargo propuesto:</w:t>
            </w:r>
          </w:p>
        </w:tc>
        <w:tc>
          <w:tcPr>
            <w:tcW w:w="6189" w:type="dxa"/>
            <w:gridSpan w:val="3"/>
            <w:tcBorders>
              <w:top w:val="single" w:sz="12" w:space="0" w:color="auto"/>
              <w:left w:val="single" w:sz="12" w:space="0" w:color="auto"/>
              <w:right w:val="single" w:sz="12" w:space="0" w:color="auto"/>
            </w:tcBorders>
            <w:shd w:val="clear" w:color="auto" w:fill="auto"/>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3195" w:type="dxa"/>
            <w:tcBorders>
              <w:top w:val="single" w:sz="6" w:space="0" w:color="auto"/>
              <w:left w:val="single" w:sz="12"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 xml:space="preserve">Nombre de </w:t>
            </w:r>
            <w:r w:rsidR="001A1A24" w:rsidRPr="00735C81">
              <w:rPr>
                <w:rFonts w:ascii="Calibri" w:hAnsi="Calibri" w:cs="Arial"/>
                <w:sz w:val="22"/>
                <w:szCs w:val="22"/>
                <w:lang w:val="es-ES"/>
              </w:rPr>
              <w:t>firma</w:t>
            </w:r>
            <w:r w:rsidRPr="00735C81">
              <w:rPr>
                <w:rFonts w:ascii="Calibri" w:hAnsi="Calibri" w:cs="Arial"/>
                <w:sz w:val="22"/>
                <w:szCs w:val="22"/>
                <w:lang w:val="es-ES"/>
              </w:rPr>
              <w:t xml:space="preserve"> consultora:</w:t>
            </w:r>
          </w:p>
        </w:tc>
        <w:tc>
          <w:tcPr>
            <w:tcW w:w="6189" w:type="dxa"/>
            <w:gridSpan w:val="3"/>
            <w:tcBorders>
              <w:left w:val="single" w:sz="12"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p>
        </w:tc>
      </w:tr>
      <w:tr w:rsidR="00D16902" w:rsidRPr="00735C81" w:rsidTr="00695BEF">
        <w:trPr>
          <w:trHeight w:val="113"/>
        </w:trPr>
        <w:tc>
          <w:tcPr>
            <w:tcW w:w="3195" w:type="dxa"/>
            <w:tcBorders>
              <w:top w:val="single" w:sz="6" w:space="0" w:color="auto"/>
              <w:left w:val="single" w:sz="12"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Nombre y apellido de la persona:</w:t>
            </w:r>
          </w:p>
        </w:tc>
        <w:tc>
          <w:tcPr>
            <w:tcW w:w="6189" w:type="dxa"/>
            <w:gridSpan w:val="3"/>
            <w:tcBorders>
              <w:left w:val="single" w:sz="12"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p>
        </w:tc>
      </w:tr>
      <w:tr w:rsidR="00D16902" w:rsidRPr="00735C81" w:rsidTr="00695BEF">
        <w:trPr>
          <w:trHeight w:val="113"/>
        </w:trPr>
        <w:tc>
          <w:tcPr>
            <w:tcW w:w="3195" w:type="dxa"/>
            <w:tcBorders>
              <w:top w:val="single" w:sz="6" w:space="0" w:color="auto"/>
              <w:left w:val="single" w:sz="12"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 xml:space="preserve">Relación con la </w:t>
            </w:r>
            <w:r w:rsidR="001A1A24" w:rsidRPr="00735C81">
              <w:rPr>
                <w:rFonts w:ascii="Calibri" w:hAnsi="Calibri" w:cs="Arial"/>
                <w:sz w:val="22"/>
                <w:szCs w:val="22"/>
                <w:lang w:val="es-ES"/>
              </w:rPr>
              <w:t>firma</w:t>
            </w:r>
            <w:r w:rsidRPr="00735C81">
              <w:rPr>
                <w:rFonts w:ascii="Calibri" w:hAnsi="Calibri" w:cs="Arial"/>
                <w:sz w:val="22"/>
                <w:szCs w:val="22"/>
                <w:lang w:val="es-ES"/>
              </w:rPr>
              <w:t xml:space="preserve"> consultora:</w:t>
            </w:r>
          </w:p>
        </w:tc>
        <w:tc>
          <w:tcPr>
            <w:tcW w:w="2867" w:type="dxa"/>
            <w:tcBorders>
              <w:left w:val="single" w:sz="12" w:space="0" w:color="auto"/>
              <w:bottom w:val="single" w:sz="6"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p>
        </w:tc>
        <w:tc>
          <w:tcPr>
            <w:tcW w:w="1513" w:type="dxa"/>
            <w:tcBorders>
              <w:left w:val="single" w:sz="6" w:space="0" w:color="auto"/>
              <w:bottom w:val="single" w:sz="6"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Desde:</w:t>
            </w:r>
          </w:p>
        </w:tc>
        <w:tc>
          <w:tcPr>
            <w:tcW w:w="1809" w:type="dxa"/>
            <w:tcBorders>
              <w:left w:val="single" w:sz="6" w:space="0" w:color="auto"/>
              <w:bottom w:val="single" w:sz="6"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p>
        </w:tc>
      </w:tr>
      <w:tr w:rsidR="00D16902" w:rsidRPr="00735C81" w:rsidTr="00695BEF">
        <w:trPr>
          <w:trHeight w:val="113"/>
        </w:trPr>
        <w:tc>
          <w:tcPr>
            <w:tcW w:w="3195" w:type="dxa"/>
            <w:tcBorders>
              <w:top w:val="single" w:sz="6" w:space="0" w:color="auto"/>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Fecha de nacimiento:</w:t>
            </w:r>
          </w:p>
        </w:tc>
        <w:tc>
          <w:tcPr>
            <w:tcW w:w="2867" w:type="dxa"/>
            <w:tcBorders>
              <w:top w:val="single" w:sz="6" w:space="0" w:color="auto"/>
              <w:left w:val="single" w:sz="12" w:space="0" w:color="auto"/>
              <w:bottom w:val="single" w:sz="12"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p>
        </w:tc>
        <w:tc>
          <w:tcPr>
            <w:tcW w:w="1513" w:type="dxa"/>
            <w:tcBorders>
              <w:top w:val="single" w:sz="6" w:space="0" w:color="auto"/>
              <w:left w:val="single" w:sz="6" w:space="0" w:color="auto"/>
              <w:bottom w:val="single" w:sz="12"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Nacionalidad:</w:t>
            </w:r>
          </w:p>
        </w:tc>
        <w:tc>
          <w:tcPr>
            <w:tcW w:w="1809" w:type="dxa"/>
            <w:tcBorders>
              <w:top w:val="single" w:sz="6" w:space="0" w:color="auto"/>
              <w:left w:val="single" w:sz="6" w:space="0" w:color="auto"/>
              <w:bottom w:val="single" w:sz="12" w:space="0" w:color="auto"/>
              <w:right w:val="single" w:sz="12"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p>
        </w:tc>
      </w:tr>
    </w:tbl>
    <w:p w:rsidR="00D16902" w:rsidRPr="00735C81" w:rsidRDefault="00D16902" w:rsidP="009E7020">
      <w:pPr>
        <w:jc w:val="both"/>
        <w:rPr>
          <w:rFonts w:ascii="Calibri" w:hAnsi="Calibri" w:cs="Arial"/>
          <w:sz w:val="22"/>
          <w:szCs w:val="22"/>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20"/>
      </w:tblGrid>
      <w:tr w:rsidR="00D16902" w:rsidRPr="00735C81" w:rsidTr="00D16902">
        <w:trPr>
          <w:trHeight w:val="113"/>
        </w:trPr>
        <w:tc>
          <w:tcPr>
            <w:tcW w:w="9173" w:type="dxa"/>
            <w:tcBorders>
              <w:top w:val="single" w:sz="12" w:space="0" w:color="auto"/>
              <w:left w:val="single" w:sz="12" w:space="0" w:color="auto"/>
              <w:bottom w:val="single" w:sz="12" w:space="0" w:color="auto"/>
              <w:right w:val="single" w:sz="12" w:space="0" w:color="auto"/>
            </w:tcBorders>
            <w:shd w:val="clear" w:color="auto" w:fill="D9D9D9"/>
            <w:tcMar>
              <w:top w:w="0" w:type="dxa"/>
              <w:left w:w="28" w:type="dxa"/>
              <w:bottom w:w="0" w:type="dxa"/>
              <w:right w:w="28" w:type="dxa"/>
            </w:tcMar>
          </w:tcPr>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Educación</w:t>
            </w:r>
          </w:p>
        </w:tc>
      </w:tr>
    </w:tbl>
    <w:p w:rsidR="00D16902" w:rsidRPr="00735C81" w:rsidRDefault="00D16902" w:rsidP="009E7020">
      <w:pPr>
        <w:jc w:val="both"/>
        <w:rPr>
          <w:rFonts w:ascii="Calibri" w:hAnsi="Calibri" w:cs="Arial"/>
          <w:sz w:val="22"/>
          <w:szCs w:val="22"/>
        </w:rPr>
      </w:pPr>
    </w:p>
    <w:tbl>
      <w:tblPr>
        <w:tblW w:w="51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3"/>
        <w:gridCol w:w="7707"/>
      </w:tblGrid>
      <w:tr w:rsidR="00D16902" w:rsidRPr="00735C81" w:rsidTr="00D16902">
        <w:trPr>
          <w:trHeight w:val="113"/>
        </w:trPr>
        <w:tc>
          <w:tcPr>
            <w:tcW w:w="1588" w:type="dxa"/>
            <w:shd w:val="clear" w:color="auto" w:fill="auto"/>
            <w:tcMar>
              <w:top w:w="0" w:type="dxa"/>
              <w:left w:w="28" w:type="dxa"/>
              <w:bottom w:w="0" w:type="dxa"/>
              <w:right w:w="28" w:type="dxa"/>
            </w:tcMar>
          </w:tcPr>
          <w:p w:rsidR="00D16902" w:rsidRPr="00735C81" w:rsidRDefault="00D16902" w:rsidP="009E7020">
            <w:pPr>
              <w:jc w:val="both"/>
              <w:rPr>
                <w:rFonts w:ascii="Calibri" w:hAnsi="Calibri" w:cs="Arial"/>
                <w:b/>
                <w:sz w:val="22"/>
                <w:szCs w:val="22"/>
                <w:lang w:val="es-ES"/>
              </w:rPr>
            </w:pPr>
            <w:r w:rsidRPr="00735C81">
              <w:rPr>
                <w:rFonts w:ascii="Calibri" w:hAnsi="Calibri" w:cs="Arial"/>
                <w:sz w:val="22"/>
                <w:szCs w:val="22"/>
              </w:rPr>
              <w:t>Institución:</w:t>
            </w:r>
          </w:p>
        </w:tc>
        <w:tc>
          <w:tcPr>
            <w:tcW w:w="7585" w:type="dxa"/>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D16902">
        <w:trPr>
          <w:trHeight w:val="113"/>
        </w:trPr>
        <w:tc>
          <w:tcPr>
            <w:tcW w:w="1588" w:type="dxa"/>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rPr>
              <w:t>Fecha:</w:t>
            </w:r>
          </w:p>
        </w:tc>
        <w:tc>
          <w:tcPr>
            <w:tcW w:w="7585" w:type="dxa"/>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D16902">
        <w:trPr>
          <w:trHeight w:val="113"/>
        </w:trPr>
        <w:tc>
          <w:tcPr>
            <w:tcW w:w="1588" w:type="dxa"/>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rPr>
              <w:t>Grado obtenido:</w:t>
            </w:r>
          </w:p>
        </w:tc>
        <w:tc>
          <w:tcPr>
            <w:tcW w:w="7585" w:type="dxa"/>
            <w:shd w:val="clear" w:color="auto" w:fill="auto"/>
            <w:tcMar>
              <w:top w:w="0" w:type="dxa"/>
              <w:left w:w="28" w:type="dxa"/>
              <w:bottom w:w="0" w:type="dxa"/>
              <w:right w:w="28" w:type="dxa"/>
            </w:tcMar>
            <w:vAlign w:val="center"/>
          </w:tcPr>
          <w:p w:rsidR="00D16902" w:rsidRPr="00735C81" w:rsidRDefault="00D16902" w:rsidP="009E7020">
            <w:pPr>
              <w:jc w:val="both"/>
              <w:rPr>
                <w:rFonts w:ascii="Calibri" w:hAnsi="Calibri" w:cs="Arial"/>
                <w:sz w:val="22"/>
                <w:szCs w:val="22"/>
                <w:lang w:val="es-ES"/>
              </w:rPr>
            </w:pPr>
          </w:p>
        </w:tc>
      </w:tr>
    </w:tbl>
    <w:p w:rsidR="00D16902" w:rsidRPr="00735C81" w:rsidRDefault="00D16902" w:rsidP="009E7020">
      <w:pPr>
        <w:jc w:val="both"/>
        <w:rPr>
          <w:rFonts w:ascii="Calibri" w:hAnsi="Calibri" w:cs="Arial"/>
          <w:sz w:val="22"/>
          <w:szCs w:val="22"/>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20"/>
      </w:tblGrid>
      <w:tr w:rsidR="00D16902" w:rsidRPr="00735C81" w:rsidTr="00D16902">
        <w:trPr>
          <w:trHeight w:val="113"/>
        </w:trPr>
        <w:tc>
          <w:tcPr>
            <w:tcW w:w="8740" w:type="dxa"/>
            <w:tcBorders>
              <w:top w:val="single" w:sz="12" w:space="0" w:color="auto"/>
              <w:left w:val="single" w:sz="12" w:space="0" w:color="auto"/>
              <w:bottom w:val="single" w:sz="12" w:space="0" w:color="auto"/>
              <w:right w:val="single" w:sz="12" w:space="0" w:color="auto"/>
            </w:tcBorders>
            <w:shd w:val="clear" w:color="auto" w:fill="D9D9D9"/>
            <w:tcMar>
              <w:top w:w="0" w:type="dxa"/>
              <w:left w:w="28" w:type="dxa"/>
              <w:bottom w:w="0" w:type="dxa"/>
              <w:right w:w="28" w:type="dxa"/>
            </w:tcMar>
          </w:tcPr>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Países donde tiene experiencia de trabajo</w:t>
            </w:r>
          </w:p>
        </w:tc>
      </w:tr>
    </w:tbl>
    <w:p w:rsidR="00D16902" w:rsidRPr="00735C81" w:rsidRDefault="00D16902" w:rsidP="009E7020">
      <w:pPr>
        <w:jc w:val="both"/>
        <w:rPr>
          <w:rFonts w:ascii="Calibri" w:hAnsi="Calibri" w:cs="Arial"/>
          <w:sz w:val="22"/>
          <w:szCs w:val="22"/>
          <w:lang w:val="es-ES"/>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4623"/>
        <w:gridCol w:w="2121"/>
      </w:tblGrid>
      <w:tr w:rsidR="00D16902" w:rsidRPr="00735C81" w:rsidTr="00695BEF">
        <w:trPr>
          <w:trHeight w:val="113"/>
        </w:trPr>
        <w:tc>
          <w:tcPr>
            <w:tcW w:w="2522" w:type="dxa"/>
            <w:tcBorders>
              <w:top w:val="single" w:sz="12" w:space="0" w:color="auto"/>
              <w:left w:val="single" w:sz="12" w:space="0" w:color="auto"/>
              <w:bottom w:val="single" w:sz="6" w:space="0" w:color="auto"/>
              <w:right w:val="single" w:sz="4" w:space="0" w:color="auto"/>
            </w:tcBorders>
            <w:tcMar>
              <w:top w:w="0" w:type="dxa"/>
              <w:left w:w="28" w:type="dxa"/>
              <w:bottom w:w="0" w:type="dxa"/>
              <w:right w:w="28" w:type="dxa"/>
            </w:tcMar>
            <w:vAlign w:val="center"/>
          </w:tcPr>
          <w:p w:rsidR="00D16902" w:rsidRPr="00735C81" w:rsidRDefault="00D16902" w:rsidP="009E7020">
            <w:pPr>
              <w:jc w:val="both"/>
              <w:rPr>
                <w:rFonts w:ascii="Calibri" w:hAnsi="Calibri" w:cs="Arial"/>
                <w:b/>
                <w:sz w:val="22"/>
                <w:szCs w:val="22"/>
                <w:lang w:val="es-ES"/>
              </w:rPr>
            </w:pPr>
            <w:r w:rsidRPr="00735C81">
              <w:rPr>
                <w:rFonts w:ascii="Calibri" w:hAnsi="Calibri" w:cs="Arial"/>
                <w:b/>
                <w:sz w:val="22"/>
                <w:szCs w:val="22"/>
                <w:lang w:val="es-ES"/>
              </w:rPr>
              <w:t>País</w:t>
            </w:r>
          </w:p>
        </w:tc>
        <w:tc>
          <w:tcPr>
            <w:tcW w:w="4713" w:type="dxa"/>
            <w:tcBorders>
              <w:top w:val="single" w:sz="12" w:space="0" w:color="auto"/>
              <w:left w:val="single" w:sz="4" w:space="0" w:color="auto"/>
              <w:right w:val="single" w:sz="4" w:space="0" w:color="auto"/>
            </w:tcBorders>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b/>
                <w:sz w:val="22"/>
                <w:szCs w:val="22"/>
                <w:lang w:val="es-ES"/>
              </w:rPr>
            </w:pPr>
            <w:r w:rsidRPr="00735C81">
              <w:rPr>
                <w:rFonts w:ascii="Calibri" w:hAnsi="Calibri" w:cs="Arial"/>
                <w:b/>
                <w:sz w:val="22"/>
                <w:szCs w:val="22"/>
                <w:lang w:val="es-ES"/>
              </w:rPr>
              <w:t>Fechas (mes/año – mes/año)</w:t>
            </w:r>
          </w:p>
        </w:tc>
        <w:tc>
          <w:tcPr>
            <w:tcW w:w="2149" w:type="dxa"/>
            <w:tcBorders>
              <w:top w:val="single" w:sz="12" w:space="0" w:color="auto"/>
              <w:left w:val="single" w:sz="4" w:space="0" w:color="auto"/>
              <w:right w:val="single" w:sz="12" w:space="0" w:color="auto"/>
            </w:tcBorders>
            <w:vAlign w:val="center"/>
          </w:tcPr>
          <w:p w:rsidR="00D16902" w:rsidRPr="00735C81" w:rsidRDefault="00D16902" w:rsidP="009E7020">
            <w:pPr>
              <w:pStyle w:val="wfxRecipient"/>
              <w:overflowPunct/>
              <w:autoSpaceDE/>
              <w:autoSpaceDN/>
              <w:adjustRightInd/>
              <w:jc w:val="both"/>
              <w:textAlignment w:val="auto"/>
              <w:rPr>
                <w:rFonts w:ascii="Calibri" w:hAnsi="Calibri" w:cs="Arial"/>
                <w:b/>
                <w:sz w:val="22"/>
                <w:szCs w:val="22"/>
                <w:lang w:val="es-ES"/>
              </w:rPr>
            </w:pPr>
            <w:r w:rsidRPr="00735C81">
              <w:rPr>
                <w:rFonts w:ascii="Calibri" w:hAnsi="Calibri" w:cs="Arial"/>
                <w:b/>
                <w:sz w:val="22"/>
                <w:szCs w:val="22"/>
                <w:lang w:val="es-ES"/>
              </w:rPr>
              <w:t>Número total de meses</w:t>
            </w:r>
          </w:p>
        </w:tc>
      </w:tr>
      <w:tr w:rsidR="00D16902" w:rsidRPr="00735C81" w:rsidTr="00695BEF">
        <w:trPr>
          <w:trHeight w:val="113"/>
        </w:trPr>
        <w:tc>
          <w:tcPr>
            <w:tcW w:w="2522" w:type="dxa"/>
            <w:tcBorders>
              <w:top w:val="single" w:sz="6" w:space="0" w:color="auto"/>
              <w:left w:val="single" w:sz="12" w:space="0" w:color="auto"/>
              <w:bottom w:val="single" w:sz="6" w:space="0" w:color="auto"/>
              <w:right w:val="single" w:sz="4"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4713" w:type="dxa"/>
            <w:tcBorders>
              <w:left w:val="single" w:sz="4" w:space="0" w:color="auto"/>
              <w:right w:val="single" w:sz="4" w:space="0" w:color="auto"/>
            </w:tcBorders>
            <w:tcMar>
              <w:top w:w="0" w:type="dxa"/>
              <w:left w:w="28" w:type="dxa"/>
              <w:bottom w:w="0" w:type="dxa"/>
              <w:right w:w="28" w:type="dxa"/>
            </w:tcMa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c>
          <w:tcPr>
            <w:tcW w:w="2149" w:type="dxa"/>
            <w:tcBorders>
              <w:left w:val="single" w:sz="4" w:space="0" w:color="auto"/>
              <w:right w:val="single" w:sz="12" w:space="0" w:color="auto"/>
            </w:tcBorders>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2522" w:type="dxa"/>
            <w:tcBorders>
              <w:top w:val="single" w:sz="6" w:space="0" w:color="auto"/>
              <w:left w:val="single" w:sz="12" w:space="0" w:color="auto"/>
              <w:bottom w:val="single" w:sz="6" w:space="0" w:color="auto"/>
              <w:right w:val="single" w:sz="4"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4713" w:type="dxa"/>
            <w:tcBorders>
              <w:left w:val="single" w:sz="4" w:space="0" w:color="auto"/>
              <w:right w:val="single" w:sz="4"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149" w:type="dxa"/>
            <w:tcBorders>
              <w:left w:val="single" w:sz="4" w:space="0" w:color="auto"/>
              <w:right w:val="single" w:sz="12" w:space="0" w:color="auto"/>
            </w:tcBorders>
            <w:vAlign w:val="center"/>
          </w:tcPr>
          <w:p w:rsidR="00D16902" w:rsidRPr="00735C81" w:rsidRDefault="00D16902" w:rsidP="009E7020">
            <w:pPr>
              <w:jc w:val="both"/>
              <w:rPr>
                <w:rFonts w:ascii="Calibri" w:hAnsi="Calibri" w:cs="Arial"/>
                <w:sz w:val="22"/>
                <w:szCs w:val="22"/>
                <w:lang w:val="es-ES"/>
              </w:rPr>
            </w:pPr>
          </w:p>
        </w:tc>
      </w:tr>
      <w:tr w:rsidR="00D16902" w:rsidRPr="00735C81" w:rsidTr="00695BEF">
        <w:trPr>
          <w:trHeight w:val="113"/>
        </w:trPr>
        <w:tc>
          <w:tcPr>
            <w:tcW w:w="2522" w:type="dxa"/>
            <w:tcBorders>
              <w:top w:val="single" w:sz="6" w:space="0" w:color="auto"/>
              <w:left w:val="single" w:sz="12" w:space="0" w:color="auto"/>
              <w:bottom w:val="single" w:sz="6" w:space="0" w:color="auto"/>
              <w:right w:val="single" w:sz="4"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4713" w:type="dxa"/>
            <w:tcBorders>
              <w:left w:val="single" w:sz="4" w:space="0" w:color="auto"/>
              <w:right w:val="single" w:sz="4"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149" w:type="dxa"/>
            <w:tcBorders>
              <w:left w:val="single" w:sz="4" w:space="0" w:color="auto"/>
              <w:right w:val="single" w:sz="12" w:space="0" w:color="auto"/>
            </w:tcBorders>
            <w:vAlign w:val="center"/>
          </w:tcPr>
          <w:p w:rsidR="00D16902" w:rsidRPr="00735C81" w:rsidRDefault="00D16902" w:rsidP="009E7020">
            <w:pPr>
              <w:jc w:val="both"/>
              <w:rPr>
                <w:rFonts w:ascii="Calibri" w:hAnsi="Calibri" w:cs="Arial"/>
                <w:sz w:val="22"/>
                <w:szCs w:val="22"/>
                <w:lang w:val="es-ES"/>
              </w:rPr>
            </w:pPr>
          </w:p>
        </w:tc>
      </w:tr>
      <w:tr w:rsidR="00D16902" w:rsidRPr="00735C81" w:rsidTr="00695BEF">
        <w:trPr>
          <w:trHeight w:val="113"/>
        </w:trPr>
        <w:tc>
          <w:tcPr>
            <w:tcW w:w="2522" w:type="dxa"/>
            <w:tcBorders>
              <w:top w:val="single" w:sz="6" w:space="0" w:color="auto"/>
              <w:left w:val="single" w:sz="12" w:space="0" w:color="auto"/>
              <w:bottom w:val="single" w:sz="12" w:space="0" w:color="auto"/>
              <w:right w:val="single" w:sz="4"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4713" w:type="dxa"/>
            <w:tcBorders>
              <w:left w:val="single" w:sz="4" w:space="0" w:color="auto"/>
              <w:bottom w:val="single" w:sz="12" w:space="0" w:color="auto"/>
              <w:right w:val="single" w:sz="4"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149" w:type="dxa"/>
            <w:tcBorders>
              <w:left w:val="single" w:sz="4" w:space="0" w:color="auto"/>
              <w:bottom w:val="single" w:sz="12" w:space="0" w:color="auto"/>
              <w:right w:val="single" w:sz="12" w:space="0" w:color="auto"/>
            </w:tcBorders>
            <w:vAlign w:val="center"/>
          </w:tcPr>
          <w:p w:rsidR="00D16902" w:rsidRPr="00735C81" w:rsidRDefault="00D16902" w:rsidP="009E7020">
            <w:pPr>
              <w:jc w:val="both"/>
              <w:rPr>
                <w:rFonts w:ascii="Calibri" w:hAnsi="Calibri" w:cs="Arial"/>
                <w:sz w:val="22"/>
                <w:szCs w:val="22"/>
                <w:lang w:val="es-ES"/>
              </w:rPr>
            </w:pPr>
          </w:p>
        </w:tc>
      </w:tr>
    </w:tbl>
    <w:p w:rsidR="00D16902" w:rsidRPr="00735C81" w:rsidRDefault="00D16902" w:rsidP="009E7020">
      <w:pPr>
        <w:jc w:val="both"/>
        <w:rPr>
          <w:rFonts w:ascii="Calibri" w:hAnsi="Calibri" w:cs="Arial"/>
          <w:sz w:val="22"/>
          <w:szCs w:val="22"/>
        </w:rPr>
      </w:pPr>
    </w:p>
    <w:tbl>
      <w:tblPr>
        <w:tblW w:w="5157" w:type="pct"/>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9320"/>
      </w:tblGrid>
      <w:tr w:rsidR="00D16902" w:rsidRPr="00735C81" w:rsidTr="00D16902">
        <w:trPr>
          <w:trHeight w:val="113"/>
        </w:trPr>
        <w:tc>
          <w:tcPr>
            <w:tcW w:w="8741" w:type="dxa"/>
            <w:shd w:val="clear" w:color="auto" w:fill="D9D9D9"/>
            <w:tcMar>
              <w:top w:w="0" w:type="dxa"/>
              <w:left w:w="28" w:type="dxa"/>
              <w:bottom w:w="0" w:type="dxa"/>
              <w:right w:w="28" w:type="dxa"/>
            </w:tcMar>
          </w:tcPr>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 xml:space="preserve">Idiomas </w:t>
            </w:r>
            <w:r w:rsidRPr="00735C81">
              <w:rPr>
                <w:rFonts w:ascii="Calibri" w:hAnsi="Calibri" w:cs="Arial"/>
                <w:b/>
                <w:i/>
                <w:sz w:val="22"/>
                <w:szCs w:val="22"/>
                <w:lang w:val="es-ES"/>
              </w:rPr>
              <w:t>(</w:t>
            </w:r>
            <w:r w:rsidR="00EA04E5" w:rsidRPr="00735C81">
              <w:rPr>
                <w:rFonts w:ascii="Calibri" w:hAnsi="Calibri" w:cs="Arial"/>
                <w:b/>
                <w:i/>
                <w:sz w:val="22"/>
                <w:szCs w:val="22"/>
                <w:lang w:val="es-ES"/>
              </w:rPr>
              <w:t xml:space="preserve">muy bueno, </w:t>
            </w:r>
            <w:r w:rsidRPr="00735C81">
              <w:rPr>
                <w:rFonts w:ascii="Calibri" w:hAnsi="Calibri" w:cs="Arial"/>
                <w:b/>
                <w:i/>
                <w:sz w:val="22"/>
                <w:szCs w:val="22"/>
                <w:lang w:val="es-ES"/>
              </w:rPr>
              <w:t>bueno, regular, pobre)</w:t>
            </w:r>
          </w:p>
        </w:tc>
      </w:tr>
    </w:tbl>
    <w:p w:rsidR="00D16902" w:rsidRPr="00735C81" w:rsidRDefault="00D16902" w:rsidP="009E7020">
      <w:pPr>
        <w:jc w:val="both"/>
        <w:rPr>
          <w:rFonts w:ascii="Calibri" w:hAnsi="Calibri" w:cs="Arial"/>
          <w:sz w:val="22"/>
          <w:szCs w:val="22"/>
          <w:lang w:val="es-ES"/>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391"/>
        <w:gridCol w:w="2432"/>
        <w:gridCol w:w="2337"/>
      </w:tblGrid>
      <w:tr w:rsidR="00D16902" w:rsidRPr="00735C81" w:rsidTr="00695BEF">
        <w:trPr>
          <w:trHeight w:val="113"/>
        </w:trPr>
        <w:tc>
          <w:tcPr>
            <w:tcW w:w="2094" w:type="dxa"/>
            <w:tcBorders>
              <w:top w:val="single" w:sz="12"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b/>
                <w:sz w:val="22"/>
                <w:szCs w:val="22"/>
                <w:lang w:val="es-ES"/>
              </w:rPr>
            </w:pPr>
            <w:r w:rsidRPr="00735C81">
              <w:rPr>
                <w:rFonts w:ascii="Calibri" w:hAnsi="Calibri" w:cs="Arial"/>
                <w:b/>
                <w:sz w:val="22"/>
                <w:szCs w:val="22"/>
                <w:lang w:val="es-ES"/>
              </w:rPr>
              <w:t>Idioma</w:t>
            </w:r>
          </w:p>
        </w:tc>
        <w:tc>
          <w:tcPr>
            <w:tcW w:w="2442" w:type="dxa"/>
            <w:tcBorders>
              <w:top w:val="single" w:sz="12" w:space="0" w:color="auto"/>
              <w:left w:val="single" w:sz="6" w:space="0" w:color="auto"/>
              <w:right w:val="single" w:sz="6"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b/>
                <w:sz w:val="22"/>
                <w:szCs w:val="22"/>
                <w:lang w:val="es-ES"/>
              </w:rPr>
            </w:pPr>
            <w:r w:rsidRPr="00735C81">
              <w:rPr>
                <w:rFonts w:ascii="Calibri" w:hAnsi="Calibri" w:cs="Arial"/>
                <w:b/>
                <w:sz w:val="22"/>
                <w:szCs w:val="22"/>
                <w:lang w:val="es-ES"/>
              </w:rPr>
              <w:t>Leerlo</w:t>
            </w:r>
          </w:p>
        </w:tc>
        <w:tc>
          <w:tcPr>
            <w:tcW w:w="2474" w:type="dxa"/>
            <w:tcBorders>
              <w:top w:val="single" w:sz="12" w:space="0" w:color="auto"/>
              <w:left w:val="single" w:sz="6" w:space="0" w:color="auto"/>
              <w:right w:val="single" w:sz="6" w:space="0" w:color="auto"/>
            </w:tcBorders>
            <w:shd w:val="clear" w:color="auto" w:fill="auto"/>
            <w:vAlign w:val="center"/>
          </w:tcPr>
          <w:p w:rsidR="00D16902" w:rsidRPr="00735C81" w:rsidRDefault="00D16902" w:rsidP="009E7020">
            <w:pPr>
              <w:pStyle w:val="wfxRecipient"/>
              <w:overflowPunct/>
              <w:autoSpaceDE/>
              <w:autoSpaceDN/>
              <w:adjustRightInd/>
              <w:jc w:val="both"/>
              <w:textAlignment w:val="auto"/>
              <w:rPr>
                <w:rFonts w:ascii="Calibri" w:hAnsi="Calibri" w:cs="Arial"/>
                <w:b/>
                <w:sz w:val="22"/>
                <w:szCs w:val="22"/>
                <w:lang w:val="es-ES"/>
              </w:rPr>
            </w:pPr>
            <w:r w:rsidRPr="00735C81">
              <w:rPr>
                <w:rFonts w:ascii="Calibri" w:hAnsi="Calibri" w:cs="Arial"/>
                <w:b/>
                <w:sz w:val="22"/>
                <w:szCs w:val="22"/>
                <w:lang w:val="es-ES"/>
              </w:rPr>
              <w:t>Hablarlo</w:t>
            </w:r>
          </w:p>
        </w:tc>
        <w:tc>
          <w:tcPr>
            <w:tcW w:w="2374" w:type="dxa"/>
            <w:tcBorders>
              <w:top w:val="single" w:sz="12" w:space="0" w:color="auto"/>
              <w:left w:val="single" w:sz="6" w:space="0" w:color="auto"/>
              <w:right w:val="single" w:sz="12" w:space="0" w:color="auto"/>
            </w:tcBorders>
            <w:shd w:val="clear" w:color="auto" w:fill="auto"/>
            <w:vAlign w:val="center"/>
          </w:tcPr>
          <w:p w:rsidR="00D16902" w:rsidRPr="00735C81" w:rsidRDefault="00D16902" w:rsidP="009E7020">
            <w:pPr>
              <w:pStyle w:val="wfxRecipient"/>
              <w:overflowPunct/>
              <w:autoSpaceDE/>
              <w:autoSpaceDN/>
              <w:adjustRightInd/>
              <w:jc w:val="both"/>
              <w:textAlignment w:val="auto"/>
              <w:rPr>
                <w:rFonts w:ascii="Calibri" w:hAnsi="Calibri" w:cs="Arial"/>
                <w:b/>
                <w:sz w:val="22"/>
                <w:szCs w:val="22"/>
                <w:lang w:val="es-ES"/>
              </w:rPr>
            </w:pPr>
            <w:r w:rsidRPr="00735C81">
              <w:rPr>
                <w:rFonts w:ascii="Calibri" w:hAnsi="Calibri" w:cs="Arial"/>
                <w:b/>
                <w:sz w:val="22"/>
                <w:szCs w:val="22"/>
                <w:lang w:val="es-ES"/>
              </w:rPr>
              <w:t>Escribirlo</w:t>
            </w:r>
          </w:p>
        </w:tc>
      </w:tr>
      <w:tr w:rsidR="00D16902" w:rsidRPr="00735C81" w:rsidTr="00695BEF">
        <w:trPr>
          <w:trHeight w:val="113"/>
        </w:trPr>
        <w:tc>
          <w:tcPr>
            <w:tcW w:w="2094" w:type="dxa"/>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7290" w:type="dxa"/>
            <w:gridSpan w:val="3"/>
            <w:tcBorders>
              <w:left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r w:rsidRPr="00735C81">
              <w:rPr>
                <w:rFonts w:ascii="Calibri" w:hAnsi="Calibri" w:cs="Arial"/>
                <w:sz w:val="22"/>
                <w:szCs w:val="22"/>
                <w:lang w:val="es-ES"/>
              </w:rPr>
              <w:t>Lengua materna</w:t>
            </w:r>
          </w:p>
        </w:tc>
      </w:tr>
      <w:tr w:rsidR="00D16902" w:rsidRPr="00735C81" w:rsidTr="00695BEF">
        <w:trPr>
          <w:trHeight w:val="113"/>
        </w:trPr>
        <w:tc>
          <w:tcPr>
            <w:tcW w:w="2094" w:type="dxa"/>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442" w:type="dxa"/>
            <w:tcBorders>
              <w:left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474" w:type="dxa"/>
            <w:tcBorders>
              <w:left w:val="single" w:sz="6" w:space="0" w:color="auto"/>
              <w:right w:val="single" w:sz="6" w:space="0" w:color="auto"/>
            </w:tcBorders>
            <w:shd w:val="clear" w:color="auto" w:fill="auto"/>
          </w:tcPr>
          <w:p w:rsidR="00D16902" w:rsidRPr="00735C81" w:rsidRDefault="00D16902" w:rsidP="009E7020">
            <w:pPr>
              <w:jc w:val="both"/>
              <w:rPr>
                <w:rFonts w:ascii="Calibri" w:hAnsi="Calibri" w:cs="Arial"/>
                <w:sz w:val="22"/>
                <w:szCs w:val="22"/>
                <w:lang w:val="es-ES"/>
              </w:rPr>
            </w:pPr>
          </w:p>
        </w:tc>
        <w:tc>
          <w:tcPr>
            <w:tcW w:w="2374" w:type="dxa"/>
            <w:tcBorders>
              <w:left w:val="single" w:sz="6" w:space="0" w:color="auto"/>
              <w:right w:val="single" w:sz="12" w:space="0" w:color="auto"/>
            </w:tcBorders>
            <w:shd w:val="clear" w:color="auto" w:fill="auto"/>
          </w:tcPr>
          <w:p w:rsidR="00D16902" w:rsidRPr="00735C81" w:rsidRDefault="00D16902" w:rsidP="009E7020">
            <w:pPr>
              <w:jc w:val="both"/>
              <w:rPr>
                <w:rFonts w:ascii="Calibri" w:hAnsi="Calibri" w:cs="Arial"/>
                <w:sz w:val="22"/>
                <w:szCs w:val="22"/>
                <w:lang w:val="es-ES"/>
              </w:rPr>
            </w:pPr>
          </w:p>
        </w:tc>
      </w:tr>
      <w:tr w:rsidR="00D16902" w:rsidRPr="00735C81" w:rsidTr="00695BEF">
        <w:trPr>
          <w:trHeight w:val="113"/>
        </w:trPr>
        <w:tc>
          <w:tcPr>
            <w:tcW w:w="2094" w:type="dxa"/>
            <w:tcBorders>
              <w:top w:val="single" w:sz="6" w:space="0" w:color="auto"/>
              <w:left w:val="single" w:sz="12" w:space="0" w:color="auto"/>
              <w:bottom w:val="single" w:sz="12"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442" w:type="dxa"/>
            <w:tcBorders>
              <w:left w:val="single" w:sz="6" w:space="0" w:color="auto"/>
              <w:bottom w:val="single" w:sz="12"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474" w:type="dxa"/>
            <w:tcBorders>
              <w:left w:val="single" w:sz="6" w:space="0" w:color="auto"/>
              <w:bottom w:val="single" w:sz="12" w:space="0" w:color="auto"/>
              <w:right w:val="single" w:sz="6" w:space="0" w:color="auto"/>
            </w:tcBorders>
            <w:shd w:val="clear" w:color="auto" w:fill="auto"/>
          </w:tcPr>
          <w:p w:rsidR="00D16902" w:rsidRPr="00735C81" w:rsidRDefault="00D16902" w:rsidP="009E7020">
            <w:pPr>
              <w:jc w:val="both"/>
              <w:rPr>
                <w:rFonts w:ascii="Calibri" w:hAnsi="Calibri" w:cs="Arial"/>
                <w:sz w:val="22"/>
                <w:szCs w:val="22"/>
                <w:lang w:val="es-ES"/>
              </w:rPr>
            </w:pPr>
          </w:p>
        </w:tc>
        <w:tc>
          <w:tcPr>
            <w:tcW w:w="2374" w:type="dxa"/>
            <w:tcBorders>
              <w:left w:val="single" w:sz="6" w:space="0" w:color="auto"/>
              <w:bottom w:val="single" w:sz="12" w:space="0" w:color="auto"/>
              <w:right w:val="single" w:sz="12" w:space="0" w:color="auto"/>
            </w:tcBorders>
            <w:shd w:val="clear" w:color="auto" w:fill="auto"/>
          </w:tcPr>
          <w:p w:rsidR="00D16902" w:rsidRPr="00735C81" w:rsidRDefault="00D16902" w:rsidP="009E7020">
            <w:pPr>
              <w:jc w:val="both"/>
              <w:rPr>
                <w:rFonts w:ascii="Calibri" w:hAnsi="Calibri" w:cs="Arial"/>
                <w:sz w:val="22"/>
                <w:szCs w:val="22"/>
                <w:lang w:val="es-ES"/>
              </w:rPr>
            </w:pPr>
          </w:p>
        </w:tc>
      </w:tr>
    </w:tbl>
    <w:p w:rsidR="00D16902" w:rsidRPr="00735C81" w:rsidRDefault="00D16902" w:rsidP="009E7020">
      <w:pPr>
        <w:jc w:val="both"/>
        <w:rPr>
          <w:rFonts w:ascii="Calibri" w:hAnsi="Calibri" w:cs="Arial"/>
          <w:sz w:val="22"/>
          <w:szCs w:val="22"/>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20"/>
      </w:tblGrid>
      <w:tr w:rsidR="00D16902" w:rsidRPr="00735C81" w:rsidTr="00D16902">
        <w:trPr>
          <w:trHeight w:val="113"/>
        </w:trPr>
        <w:tc>
          <w:tcPr>
            <w:tcW w:w="9173" w:type="dxa"/>
            <w:tcBorders>
              <w:top w:val="single" w:sz="12" w:space="0" w:color="auto"/>
              <w:left w:val="single" w:sz="12" w:space="0" w:color="auto"/>
              <w:bottom w:val="single" w:sz="12" w:space="0" w:color="auto"/>
              <w:right w:val="single" w:sz="12" w:space="0" w:color="auto"/>
            </w:tcBorders>
            <w:shd w:val="clear" w:color="auto" w:fill="D9D9D9"/>
            <w:tcMar>
              <w:top w:w="0" w:type="dxa"/>
              <w:left w:w="28" w:type="dxa"/>
              <w:bottom w:w="0" w:type="dxa"/>
              <w:right w:w="28" w:type="dxa"/>
            </w:tcMar>
          </w:tcPr>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Historia laboral</w:t>
            </w:r>
          </w:p>
        </w:tc>
      </w:tr>
    </w:tbl>
    <w:p w:rsidR="00D16902" w:rsidRPr="00735C81" w:rsidRDefault="00D16902" w:rsidP="009E7020">
      <w:pPr>
        <w:jc w:val="both"/>
        <w:rPr>
          <w:rFonts w:ascii="Calibri" w:hAnsi="Calibri" w:cs="Arial"/>
          <w:sz w:val="22"/>
          <w:szCs w:val="22"/>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893"/>
        <w:gridCol w:w="2397"/>
        <w:gridCol w:w="2272"/>
        <w:gridCol w:w="1214"/>
      </w:tblGrid>
      <w:tr w:rsidR="00D16902" w:rsidRPr="00735C81" w:rsidTr="00695BEF">
        <w:trPr>
          <w:trHeight w:val="113"/>
        </w:trPr>
        <w:tc>
          <w:tcPr>
            <w:tcW w:w="440" w:type="dxa"/>
            <w:tcBorders>
              <w:top w:val="single" w:sz="12" w:space="0" w:color="auto"/>
              <w:left w:val="single" w:sz="12" w:space="0" w:color="auto"/>
              <w:right w:val="single" w:sz="6" w:space="0" w:color="auto"/>
            </w:tcBorders>
            <w:tcMar>
              <w:top w:w="0" w:type="dxa"/>
              <w:left w:w="28" w:type="dxa"/>
              <w:bottom w:w="0" w:type="dxa"/>
              <w:right w:w="28" w:type="dxa"/>
            </w:tcMar>
            <w:vAlign w:val="center"/>
          </w:tcPr>
          <w:p w:rsidR="00D16902" w:rsidRPr="00735C81" w:rsidRDefault="00D16902" w:rsidP="009E7020">
            <w:pPr>
              <w:jc w:val="both"/>
              <w:rPr>
                <w:rFonts w:ascii="Calibri" w:hAnsi="Calibri" w:cs="Arial"/>
                <w:b/>
                <w:sz w:val="22"/>
                <w:szCs w:val="22"/>
                <w:lang w:val="es-ES"/>
              </w:rPr>
            </w:pPr>
            <w:r w:rsidRPr="00735C81">
              <w:rPr>
                <w:rFonts w:ascii="Calibri" w:hAnsi="Calibri" w:cs="Arial"/>
                <w:b/>
                <w:sz w:val="22"/>
                <w:szCs w:val="22"/>
                <w:lang w:val="es-ES"/>
              </w:rPr>
              <w:t>No.</w:t>
            </w:r>
          </w:p>
        </w:tc>
        <w:tc>
          <w:tcPr>
            <w:tcW w:w="2930" w:type="dxa"/>
            <w:tcBorders>
              <w:top w:val="single" w:sz="12" w:space="0" w:color="auto"/>
              <w:left w:val="single" w:sz="12" w:space="0" w:color="auto"/>
              <w:right w:val="single" w:sz="6" w:space="0" w:color="auto"/>
            </w:tcBorders>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Fechas (mes/año – mes/año):</w:t>
            </w:r>
          </w:p>
        </w:tc>
        <w:tc>
          <w:tcPr>
            <w:tcW w:w="2463" w:type="dxa"/>
            <w:tcBorders>
              <w:top w:val="single" w:sz="12"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c>
          <w:tcPr>
            <w:tcW w:w="2309" w:type="dxa"/>
            <w:tcBorders>
              <w:top w:val="single" w:sz="12" w:space="0" w:color="auto"/>
              <w:left w:val="single" w:sz="6" w:space="0" w:color="auto"/>
              <w:bottom w:val="single" w:sz="6" w:space="0" w:color="auto"/>
              <w:right w:val="single" w:sz="6" w:space="0" w:color="auto"/>
            </w:tcBorders>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r w:rsidRPr="00735C81">
              <w:rPr>
                <w:rFonts w:ascii="Calibri" w:hAnsi="Calibri" w:cs="Arial"/>
                <w:sz w:val="22"/>
                <w:szCs w:val="22"/>
                <w:lang w:val="es-ES"/>
              </w:rPr>
              <w:t>Número total de meses</w:t>
            </w:r>
          </w:p>
        </w:tc>
        <w:tc>
          <w:tcPr>
            <w:tcW w:w="1242" w:type="dxa"/>
            <w:tcBorders>
              <w:top w:val="single" w:sz="12" w:space="0" w:color="auto"/>
              <w:left w:val="single" w:sz="6" w:space="0" w:color="auto"/>
              <w:bottom w:val="single" w:sz="6" w:space="0" w:color="auto"/>
              <w:right w:val="single" w:sz="12" w:space="0" w:color="auto"/>
            </w:tcBorders>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440" w:type="dxa"/>
            <w:vMerge w:val="restart"/>
            <w:tcBorders>
              <w:left w:val="single" w:sz="12" w:space="0" w:color="auto"/>
              <w:right w:val="single" w:sz="6" w:space="0" w:color="auto"/>
            </w:tcBorders>
            <w:tcMar>
              <w:top w:w="0" w:type="dxa"/>
              <w:left w:w="28" w:type="dxa"/>
              <w:bottom w:w="0" w:type="dxa"/>
              <w:right w:w="28" w:type="dxa"/>
            </w:tcMar>
            <w:vAlign w:val="center"/>
          </w:tcPr>
          <w:p w:rsidR="00D16902" w:rsidRPr="00735C81" w:rsidRDefault="00D16902" w:rsidP="009E7020">
            <w:pPr>
              <w:jc w:val="both"/>
              <w:rPr>
                <w:rFonts w:ascii="Calibri" w:hAnsi="Calibri" w:cs="Arial"/>
                <w:b/>
                <w:sz w:val="22"/>
                <w:szCs w:val="22"/>
                <w:lang w:val="es-ES"/>
              </w:rPr>
            </w:pPr>
          </w:p>
        </w:tc>
        <w:tc>
          <w:tcPr>
            <w:tcW w:w="2930" w:type="dxa"/>
            <w:tcBorders>
              <w:left w:val="single" w:sz="12" w:space="0" w:color="auto"/>
              <w:right w:val="single" w:sz="6" w:space="0" w:color="auto"/>
            </w:tcBorders>
          </w:tcPr>
          <w:p w:rsidR="00D16902" w:rsidRPr="00735C81" w:rsidRDefault="001A1A24" w:rsidP="009E7020">
            <w:pPr>
              <w:jc w:val="both"/>
              <w:rPr>
                <w:rFonts w:ascii="Calibri" w:hAnsi="Calibri" w:cs="Arial"/>
                <w:sz w:val="22"/>
                <w:szCs w:val="22"/>
                <w:lang w:val="es-ES"/>
              </w:rPr>
            </w:pPr>
            <w:r w:rsidRPr="00735C81">
              <w:rPr>
                <w:rFonts w:ascii="Calibri" w:hAnsi="Calibri" w:cs="Arial"/>
                <w:sz w:val="22"/>
                <w:szCs w:val="22"/>
                <w:lang w:val="es-ES"/>
              </w:rPr>
              <w:t>Firma</w:t>
            </w:r>
          </w:p>
        </w:tc>
        <w:tc>
          <w:tcPr>
            <w:tcW w:w="6014" w:type="dxa"/>
            <w:gridSpan w:val="3"/>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440" w:type="dxa"/>
            <w:vMerge/>
            <w:tcBorders>
              <w:left w:val="single" w:sz="12" w:space="0" w:color="auto"/>
              <w:bottom w:val="single" w:sz="12" w:space="0" w:color="auto"/>
              <w:right w:val="single" w:sz="6"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c>
          <w:tcPr>
            <w:tcW w:w="2930" w:type="dxa"/>
            <w:tcBorders>
              <w:left w:val="single" w:sz="12" w:space="0" w:color="auto"/>
              <w:bottom w:val="single" w:sz="12" w:space="0" w:color="auto"/>
              <w:right w:val="single" w:sz="6" w:space="0" w:color="auto"/>
            </w:tcBorders>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Cargos desempeñados</w:t>
            </w:r>
          </w:p>
        </w:tc>
        <w:tc>
          <w:tcPr>
            <w:tcW w:w="6014" w:type="dxa"/>
            <w:gridSpan w:val="3"/>
            <w:tcBorders>
              <w:top w:val="single" w:sz="6" w:space="0" w:color="auto"/>
              <w:left w:val="single" w:sz="6" w:space="0" w:color="auto"/>
              <w:bottom w:val="single" w:sz="12" w:space="0" w:color="auto"/>
              <w:right w:val="single" w:sz="12" w:space="0" w:color="auto"/>
            </w:tcBorders>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p>
        </w:tc>
      </w:tr>
    </w:tbl>
    <w:p w:rsidR="00D16902" w:rsidRPr="00735C81" w:rsidRDefault="00D16902" w:rsidP="009E7020">
      <w:pPr>
        <w:jc w:val="both"/>
        <w:rPr>
          <w:rFonts w:ascii="Calibri" w:hAnsi="Calibri" w:cs="Arial"/>
          <w:sz w:val="22"/>
          <w:szCs w:val="22"/>
        </w:rPr>
      </w:pPr>
    </w:p>
    <w:tbl>
      <w:tblPr>
        <w:tblW w:w="5157" w:type="pct"/>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9320"/>
      </w:tblGrid>
      <w:tr w:rsidR="00D16902" w:rsidRPr="00735C81" w:rsidTr="00D16902">
        <w:trPr>
          <w:trHeight w:val="113"/>
        </w:trPr>
        <w:tc>
          <w:tcPr>
            <w:tcW w:w="8740" w:type="dxa"/>
            <w:shd w:val="clear" w:color="auto" w:fill="D9D9D9"/>
            <w:tcMar>
              <w:top w:w="0" w:type="dxa"/>
              <w:left w:w="28" w:type="dxa"/>
              <w:bottom w:w="0" w:type="dxa"/>
              <w:right w:w="28" w:type="dxa"/>
            </w:tcMar>
          </w:tcPr>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Detalle de las actividades asignadas en la presente consultoría</w:t>
            </w:r>
          </w:p>
        </w:tc>
      </w:tr>
    </w:tbl>
    <w:p w:rsidR="00D16902" w:rsidRPr="00735C81" w:rsidRDefault="00D16902" w:rsidP="009E7020">
      <w:pPr>
        <w:jc w:val="both"/>
        <w:rPr>
          <w:rFonts w:ascii="Calibri" w:hAnsi="Calibri" w:cs="Arial"/>
          <w:sz w:val="22"/>
          <w:szCs w:val="22"/>
          <w:lang w:val="es-ES"/>
        </w:rPr>
      </w:pPr>
    </w:p>
    <w:tbl>
      <w:tblPr>
        <w:tblW w:w="51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20"/>
      </w:tblGrid>
      <w:tr w:rsidR="00D16902" w:rsidRPr="00735C81" w:rsidTr="00D16902">
        <w:trPr>
          <w:trHeight w:val="113"/>
        </w:trPr>
        <w:tc>
          <w:tcPr>
            <w:tcW w:w="8830" w:type="dxa"/>
            <w:shd w:val="clear" w:color="auto" w:fill="auto"/>
            <w:tcMar>
              <w:top w:w="0" w:type="dxa"/>
              <w:left w:w="28" w:type="dxa"/>
              <w:bottom w:w="0" w:type="dxa"/>
              <w:right w:w="28" w:type="dxa"/>
            </w:tcMa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bl>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20"/>
      </w:tblGrid>
      <w:tr w:rsidR="00D16902" w:rsidRPr="00735C81" w:rsidTr="00D16902">
        <w:trPr>
          <w:trHeight w:val="113"/>
        </w:trPr>
        <w:tc>
          <w:tcPr>
            <w:tcW w:w="8740" w:type="dxa"/>
            <w:tcBorders>
              <w:top w:val="single" w:sz="12" w:space="0" w:color="auto"/>
              <w:left w:val="single" w:sz="12" w:space="0" w:color="auto"/>
              <w:bottom w:val="single" w:sz="12" w:space="0" w:color="auto"/>
              <w:right w:val="single" w:sz="12" w:space="0" w:color="auto"/>
            </w:tcBorders>
            <w:shd w:val="clear" w:color="auto" w:fill="D9D9D9"/>
            <w:tcMar>
              <w:top w:w="0" w:type="dxa"/>
              <w:left w:w="28" w:type="dxa"/>
              <w:bottom w:w="0" w:type="dxa"/>
              <w:right w:w="28" w:type="dxa"/>
            </w:tcMar>
          </w:tcPr>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Trabajos que ha realizado que mejor demuestran la capacidad para ejecutar las tareas previstas</w:t>
            </w:r>
          </w:p>
        </w:tc>
      </w:tr>
    </w:tbl>
    <w:p w:rsidR="00D16902" w:rsidRPr="00735C81" w:rsidRDefault="00D16902" w:rsidP="009E7020">
      <w:pPr>
        <w:jc w:val="both"/>
        <w:rPr>
          <w:rFonts w:ascii="Calibri" w:hAnsi="Calibri" w:cs="Arial"/>
          <w:sz w:val="22"/>
          <w:szCs w:val="22"/>
          <w:lang w:val="es-ES"/>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425"/>
        <w:gridCol w:w="1983"/>
        <w:gridCol w:w="2779"/>
        <w:gridCol w:w="2425"/>
        <w:gridCol w:w="1216"/>
      </w:tblGrid>
      <w:tr w:rsidR="00D16902" w:rsidRPr="00735C81" w:rsidTr="00695BEF">
        <w:trPr>
          <w:trHeight w:val="113"/>
        </w:trPr>
        <w:tc>
          <w:tcPr>
            <w:tcW w:w="387" w:type="dxa"/>
            <w:tcBorders>
              <w:top w:val="single" w:sz="12" w:space="0" w:color="auto"/>
              <w:left w:val="single" w:sz="12" w:space="0" w:color="auto"/>
              <w:bottom w:val="single" w:sz="12" w:space="0" w:color="auto"/>
              <w:right w:val="single" w:sz="6" w:space="0" w:color="auto"/>
            </w:tcBorders>
            <w:shd w:val="clear" w:color="auto" w:fill="auto"/>
            <w:tcMar>
              <w:top w:w="0" w:type="dxa"/>
              <w:left w:w="28" w:type="dxa"/>
              <w:bottom w:w="0" w:type="dxa"/>
              <w:right w:w="28" w:type="dxa"/>
            </w:tcMar>
            <w:vAlign w:val="center"/>
          </w:tcPr>
          <w:p w:rsidR="00D16902" w:rsidRPr="00735C81" w:rsidRDefault="00D16902" w:rsidP="009E7020">
            <w:pPr>
              <w:jc w:val="both"/>
              <w:rPr>
                <w:rFonts w:ascii="Calibri" w:hAnsi="Calibri" w:cs="Arial"/>
                <w:b/>
                <w:sz w:val="22"/>
                <w:szCs w:val="22"/>
                <w:lang w:val="es-ES"/>
              </w:rPr>
            </w:pPr>
            <w:r w:rsidRPr="00735C81">
              <w:rPr>
                <w:rFonts w:ascii="Calibri" w:hAnsi="Calibri" w:cs="Arial"/>
                <w:b/>
                <w:sz w:val="22"/>
                <w:szCs w:val="22"/>
                <w:lang w:val="es-ES"/>
              </w:rPr>
              <w:t>No.</w:t>
            </w:r>
          </w:p>
        </w:tc>
        <w:tc>
          <w:tcPr>
            <w:tcW w:w="435" w:type="dxa"/>
            <w:tcBorders>
              <w:top w:val="single" w:sz="12" w:space="0" w:color="auto"/>
              <w:left w:val="single" w:sz="6"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b/>
                <w:sz w:val="22"/>
                <w:szCs w:val="22"/>
                <w:lang w:val="es-ES"/>
              </w:rPr>
            </w:pPr>
          </w:p>
        </w:tc>
        <w:tc>
          <w:tcPr>
            <w:tcW w:w="2007" w:type="dxa"/>
            <w:tcBorders>
              <w:top w:val="single" w:sz="12" w:space="0" w:color="auto"/>
              <w:left w:val="single" w:sz="12" w:space="0" w:color="auto"/>
              <w:bottom w:val="single" w:sz="6" w:space="0" w:color="auto"/>
              <w:right w:val="single" w:sz="6" w:space="0" w:color="auto"/>
            </w:tcBorders>
            <w:shd w:val="clear" w:color="auto" w:fill="auto"/>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r w:rsidRPr="00735C81">
              <w:rPr>
                <w:rFonts w:ascii="Calibri" w:hAnsi="Calibri" w:cs="Arial"/>
                <w:sz w:val="22"/>
                <w:szCs w:val="22"/>
                <w:lang w:val="es-ES"/>
              </w:rPr>
              <w:t>Nombre de la tarea o proyecto:</w:t>
            </w:r>
          </w:p>
        </w:tc>
        <w:tc>
          <w:tcPr>
            <w:tcW w:w="6555"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D16902" w:rsidRPr="00735C81" w:rsidRDefault="00D16902" w:rsidP="009E7020">
            <w:pPr>
              <w:pStyle w:val="wfxRecipient"/>
              <w:overflowPunct/>
              <w:autoSpaceDE/>
              <w:autoSpaceDN/>
              <w:adjustRightInd/>
              <w:jc w:val="both"/>
              <w:textAlignment w:val="auto"/>
              <w:rPr>
                <w:rFonts w:ascii="Calibri" w:hAnsi="Calibri" w:cs="Arial"/>
                <w:b/>
                <w:sz w:val="22"/>
                <w:szCs w:val="22"/>
                <w:lang w:val="es-ES"/>
              </w:rPr>
            </w:pPr>
          </w:p>
        </w:tc>
      </w:tr>
      <w:tr w:rsidR="00D16902" w:rsidRPr="00735C81" w:rsidTr="00695BEF">
        <w:trPr>
          <w:trHeight w:val="113"/>
        </w:trPr>
        <w:tc>
          <w:tcPr>
            <w:tcW w:w="2829" w:type="dxa"/>
            <w:gridSpan w:val="3"/>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Fechas (mes/año – mes/año):</w:t>
            </w:r>
          </w:p>
        </w:tc>
        <w:tc>
          <w:tcPr>
            <w:tcW w:w="2850" w:type="dxa"/>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c>
          <w:tcPr>
            <w:tcW w:w="2463" w:type="dxa"/>
            <w:tcBorders>
              <w:top w:val="single" w:sz="6" w:space="0" w:color="auto"/>
              <w:left w:val="single" w:sz="6" w:space="0" w:color="auto"/>
              <w:bottom w:val="single" w:sz="6" w:space="0" w:color="auto"/>
              <w:right w:val="single" w:sz="6" w:space="0" w:color="auto"/>
            </w:tcBorders>
            <w:shd w:val="clear" w:color="auto" w:fill="auto"/>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r w:rsidRPr="00735C81">
              <w:rPr>
                <w:rFonts w:ascii="Calibri" w:hAnsi="Calibri" w:cs="Arial"/>
                <w:sz w:val="22"/>
                <w:szCs w:val="22"/>
                <w:lang w:val="es-ES"/>
              </w:rPr>
              <w:t>Número total de meses:</w:t>
            </w:r>
          </w:p>
        </w:tc>
        <w:tc>
          <w:tcPr>
            <w:tcW w:w="1242" w:type="dxa"/>
            <w:tcBorders>
              <w:top w:val="single" w:sz="6" w:space="0" w:color="auto"/>
              <w:left w:val="single" w:sz="6" w:space="0" w:color="auto"/>
              <w:bottom w:val="single" w:sz="6" w:space="0" w:color="auto"/>
              <w:right w:val="single" w:sz="12" w:space="0" w:color="auto"/>
            </w:tcBorders>
            <w:shd w:val="clear" w:color="auto" w:fill="auto"/>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2829" w:type="dxa"/>
            <w:gridSpan w:val="3"/>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Lugar:</w:t>
            </w:r>
          </w:p>
        </w:tc>
        <w:tc>
          <w:tcPr>
            <w:tcW w:w="6555" w:type="dxa"/>
            <w:gridSpan w:val="3"/>
            <w:tcBorders>
              <w:top w:val="single" w:sz="6" w:space="0" w:color="auto"/>
              <w:left w:val="single" w:sz="6"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2829" w:type="dxa"/>
            <w:gridSpan w:val="3"/>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1A1A24" w:rsidP="009E7020">
            <w:pPr>
              <w:jc w:val="both"/>
              <w:rPr>
                <w:rFonts w:ascii="Calibri" w:hAnsi="Calibri" w:cs="Arial"/>
                <w:sz w:val="22"/>
                <w:szCs w:val="22"/>
                <w:lang w:val="es-ES"/>
              </w:rPr>
            </w:pPr>
            <w:r w:rsidRPr="00735C81">
              <w:rPr>
                <w:rFonts w:ascii="Calibri" w:hAnsi="Calibri" w:cs="Arial"/>
                <w:sz w:val="22"/>
                <w:szCs w:val="22"/>
                <w:lang w:val="es-ES"/>
              </w:rPr>
              <w:t>Firma</w:t>
            </w:r>
            <w:r w:rsidR="00D16902" w:rsidRPr="00735C81">
              <w:rPr>
                <w:rFonts w:ascii="Calibri" w:hAnsi="Calibri" w:cs="Arial"/>
                <w:sz w:val="22"/>
                <w:szCs w:val="22"/>
                <w:lang w:val="es-ES"/>
              </w:rPr>
              <w:t>:</w:t>
            </w:r>
          </w:p>
        </w:tc>
        <w:tc>
          <w:tcPr>
            <w:tcW w:w="6555" w:type="dxa"/>
            <w:gridSpan w:val="3"/>
            <w:tcBorders>
              <w:top w:val="single" w:sz="6" w:space="0" w:color="auto"/>
              <w:left w:val="single" w:sz="6"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2829" w:type="dxa"/>
            <w:gridSpan w:val="3"/>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Cliente:</w:t>
            </w:r>
          </w:p>
        </w:tc>
        <w:tc>
          <w:tcPr>
            <w:tcW w:w="6555" w:type="dxa"/>
            <w:gridSpan w:val="3"/>
            <w:tcBorders>
              <w:top w:val="single" w:sz="6" w:space="0" w:color="auto"/>
              <w:left w:val="single" w:sz="6"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2829" w:type="dxa"/>
            <w:gridSpan w:val="3"/>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Cargo ocupado:</w:t>
            </w:r>
          </w:p>
        </w:tc>
        <w:tc>
          <w:tcPr>
            <w:tcW w:w="6555" w:type="dxa"/>
            <w:gridSpan w:val="3"/>
            <w:tcBorders>
              <w:top w:val="single" w:sz="6" w:space="0" w:color="auto"/>
              <w:left w:val="single" w:sz="6"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2829" w:type="dxa"/>
            <w:gridSpan w:val="3"/>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Breve descripción de la tarea o del proyecto:</w:t>
            </w:r>
          </w:p>
        </w:tc>
        <w:tc>
          <w:tcPr>
            <w:tcW w:w="6555" w:type="dxa"/>
            <w:gridSpan w:val="3"/>
            <w:tcBorders>
              <w:top w:val="single" w:sz="6" w:space="0" w:color="auto"/>
              <w:left w:val="single" w:sz="6" w:space="0" w:color="auto"/>
              <w:bottom w:val="single" w:sz="6"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r w:rsidR="00D16902" w:rsidRPr="00735C81" w:rsidTr="00695BEF">
        <w:trPr>
          <w:trHeight w:val="113"/>
        </w:trPr>
        <w:tc>
          <w:tcPr>
            <w:tcW w:w="2829" w:type="dxa"/>
            <w:gridSpan w:val="3"/>
            <w:tcBorders>
              <w:top w:val="single" w:sz="6" w:space="0" w:color="auto"/>
              <w:left w:val="single" w:sz="12" w:space="0" w:color="auto"/>
              <w:bottom w:val="single" w:sz="12" w:space="0" w:color="auto"/>
              <w:right w:val="single" w:sz="6" w:space="0" w:color="auto"/>
            </w:tcBorders>
            <w:shd w:val="clear" w:color="auto" w:fill="auto"/>
            <w:tcMar>
              <w:top w:w="0" w:type="dxa"/>
              <w:left w:w="28" w:type="dxa"/>
              <w:bottom w:w="0" w:type="dxa"/>
              <w:right w:w="28" w:type="dxa"/>
            </w:tcMa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Breve descripción de las actividades desempeñadas:</w:t>
            </w:r>
          </w:p>
        </w:tc>
        <w:tc>
          <w:tcPr>
            <w:tcW w:w="6555" w:type="dxa"/>
            <w:gridSpan w:val="3"/>
            <w:tcBorders>
              <w:top w:val="single" w:sz="6" w:space="0" w:color="auto"/>
              <w:left w:val="single" w:sz="6"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D16902" w:rsidRPr="00735C81" w:rsidRDefault="00D16902" w:rsidP="009E7020">
            <w:pPr>
              <w:pStyle w:val="wfxRecipient"/>
              <w:overflowPunct/>
              <w:autoSpaceDE/>
              <w:autoSpaceDN/>
              <w:adjustRightInd/>
              <w:jc w:val="both"/>
              <w:textAlignment w:val="auto"/>
              <w:rPr>
                <w:rFonts w:ascii="Calibri" w:hAnsi="Calibri" w:cs="Arial"/>
                <w:sz w:val="22"/>
                <w:szCs w:val="22"/>
                <w:lang w:val="es-ES"/>
              </w:rPr>
            </w:pPr>
          </w:p>
        </w:tc>
      </w:tr>
    </w:tbl>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p w:rsidR="00D16902" w:rsidRPr="00735C81" w:rsidRDefault="00D16902" w:rsidP="00147F4C">
      <w:pPr>
        <w:pStyle w:val="wfxRecipient"/>
        <w:numPr>
          <w:ilvl w:val="0"/>
          <w:numId w:val="3"/>
        </w:numPr>
        <w:overflowPunct/>
        <w:autoSpaceDE/>
        <w:autoSpaceDN/>
        <w:adjustRightInd/>
        <w:ind w:left="284" w:hanging="284"/>
        <w:jc w:val="both"/>
        <w:textAlignment w:val="auto"/>
        <w:rPr>
          <w:rFonts w:ascii="Calibri" w:hAnsi="Calibri" w:cs="Arial"/>
          <w:b/>
          <w:sz w:val="22"/>
          <w:szCs w:val="22"/>
          <w:lang w:val="es-ES"/>
        </w:rPr>
      </w:pPr>
      <w:r w:rsidRPr="00735C81">
        <w:rPr>
          <w:rFonts w:ascii="Calibri" w:hAnsi="Calibri" w:cs="Arial"/>
          <w:b/>
          <w:sz w:val="22"/>
          <w:szCs w:val="22"/>
          <w:lang w:val="es-ES"/>
        </w:rPr>
        <w:t>Certificación</w:t>
      </w:r>
    </w:p>
    <w:p w:rsidR="00D16902" w:rsidRPr="00735C81" w:rsidRDefault="00D16902" w:rsidP="009E7020">
      <w:pPr>
        <w:jc w:val="both"/>
        <w:rPr>
          <w:rFonts w:ascii="Calibri" w:hAnsi="Calibri" w:cs="Arial"/>
          <w:sz w:val="22"/>
          <w:szCs w:val="22"/>
          <w:lang w:val="es-ES"/>
        </w:rPr>
      </w:pPr>
    </w:p>
    <w:p w:rsidR="00F46A0B" w:rsidRPr="00735C81" w:rsidRDefault="00D16902" w:rsidP="009E7020">
      <w:pPr>
        <w:pStyle w:val="Textoindependiente"/>
        <w:jc w:val="both"/>
        <w:rPr>
          <w:rFonts w:ascii="Calibri" w:hAnsi="Calibri"/>
          <w:sz w:val="22"/>
          <w:szCs w:val="22"/>
          <w:lang w:val="es-ES"/>
        </w:rPr>
      </w:pPr>
      <w:r w:rsidRPr="00735C81">
        <w:rPr>
          <w:rFonts w:ascii="Calibri" w:hAnsi="Calibri"/>
          <w:sz w:val="22"/>
          <w:szCs w:val="22"/>
          <w:lang w:val="es-ES"/>
        </w:rPr>
        <w:t>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tbl>
      <w:tblPr>
        <w:tblW w:w="5102" w:type="pct"/>
        <w:tblLook w:val="01E0" w:firstRow="1" w:lastRow="1" w:firstColumn="1" w:lastColumn="1" w:noHBand="0" w:noVBand="0"/>
      </w:tblPr>
      <w:tblGrid>
        <w:gridCol w:w="5389"/>
        <w:gridCol w:w="293"/>
        <w:gridCol w:w="3569"/>
      </w:tblGrid>
      <w:tr w:rsidR="00D16902" w:rsidRPr="00735C81" w:rsidTr="00D16902">
        <w:trPr>
          <w:trHeight w:val="790"/>
        </w:trPr>
        <w:tc>
          <w:tcPr>
            <w:tcW w:w="5136" w:type="dxa"/>
            <w:tcBorders>
              <w:bottom w:val="single" w:sz="6" w:space="0" w:color="auto"/>
            </w:tcBorders>
            <w:shd w:val="clear" w:color="auto" w:fill="auto"/>
            <w:tcMar>
              <w:top w:w="28" w:type="dxa"/>
              <w:left w:w="28" w:type="dxa"/>
              <w:bottom w:w="28" w:type="dxa"/>
              <w:right w:w="28" w:type="dxa"/>
            </w:tcMar>
          </w:tcPr>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tc>
        <w:tc>
          <w:tcPr>
            <w:tcW w:w="279" w:type="dxa"/>
            <w:shd w:val="clear" w:color="auto" w:fill="auto"/>
          </w:tcPr>
          <w:p w:rsidR="00D16902" w:rsidRPr="00735C81" w:rsidRDefault="00D16902" w:rsidP="009E7020">
            <w:pPr>
              <w:jc w:val="both"/>
              <w:rPr>
                <w:rFonts w:ascii="Calibri" w:hAnsi="Calibri" w:cs="Arial"/>
                <w:sz w:val="22"/>
                <w:szCs w:val="22"/>
                <w:lang w:val="es-ES"/>
              </w:rPr>
            </w:pPr>
          </w:p>
        </w:tc>
        <w:tc>
          <w:tcPr>
            <w:tcW w:w="3402" w:type="dxa"/>
            <w:tcBorders>
              <w:bottom w:val="single" w:sz="6" w:space="0" w:color="auto"/>
            </w:tcBorders>
            <w:shd w:val="clear" w:color="auto" w:fill="auto"/>
          </w:tcPr>
          <w:p w:rsidR="00D16902" w:rsidRPr="00735C81" w:rsidRDefault="00D16902" w:rsidP="009E7020">
            <w:pPr>
              <w:jc w:val="both"/>
              <w:rPr>
                <w:rFonts w:ascii="Calibri" w:hAnsi="Calibri" w:cs="Arial"/>
                <w:sz w:val="22"/>
                <w:szCs w:val="22"/>
                <w:lang w:val="es-ES"/>
              </w:rPr>
            </w:pPr>
          </w:p>
        </w:tc>
      </w:tr>
      <w:tr w:rsidR="00D16902" w:rsidRPr="00735C81" w:rsidTr="00D16902">
        <w:tc>
          <w:tcPr>
            <w:tcW w:w="5136" w:type="dxa"/>
            <w:tcBorders>
              <w:top w:val="single" w:sz="6" w:space="0" w:color="auto"/>
            </w:tcBorders>
            <w:shd w:val="clear" w:color="auto" w:fill="auto"/>
            <w:tcMar>
              <w:top w:w="28" w:type="dxa"/>
              <w:left w:w="28" w:type="dxa"/>
              <w:bottom w:w="28" w:type="dxa"/>
              <w:right w:w="28" w:type="dxa"/>
            </w:tcMar>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Firma de la persona</w:t>
            </w:r>
          </w:p>
        </w:tc>
        <w:tc>
          <w:tcPr>
            <w:tcW w:w="279" w:type="dxa"/>
            <w:shd w:val="clear" w:color="auto" w:fill="auto"/>
            <w:vAlign w:val="center"/>
          </w:tcPr>
          <w:p w:rsidR="00D16902" w:rsidRPr="00735C81" w:rsidRDefault="00D16902" w:rsidP="009E7020">
            <w:pPr>
              <w:jc w:val="both"/>
              <w:rPr>
                <w:rFonts w:ascii="Calibri" w:hAnsi="Calibri" w:cs="Arial"/>
                <w:sz w:val="22"/>
                <w:szCs w:val="22"/>
                <w:lang w:val="es-ES"/>
              </w:rPr>
            </w:pPr>
          </w:p>
        </w:tc>
        <w:tc>
          <w:tcPr>
            <w:tcW w:w="3402" w:type="dxa"/>
            <w:tcBorders>
              <w:top w:val="single" w:sz="6"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Día / Mes / Año</w:t>
            </w:r>
          </w:p>
        </w:tc>
      </w:tr>
      <w:tr w:rsidR="00D16902" w:rsidRPr="00735C81" w:rsidTr="00D16902">
        <w:trPr>
          <w:trHeight w:val="718"/>
        </w:trPr>
        <w:tc>
          <w:tcPr>
            <w:tcW w:w="5136" w:type="dxa"/>
            <w:tcBorders>
              <w:bottom w:val="single" w:sz="6" w:space="0" w:color="auto"/>
            </w:tcBorders>
            <w:shd w:val="clear" w:color="auto" w:fill="auto"/>
            <w:tcMar>
              <w:top w:w="28" w:type="dxa"/>
              <w:left w:w="28" w:type="dxa"/>
              <w:bottom w:w="28" w:type="dxa"/>
              <w:right w:w="28" w:type="dxa"/>
            </w:tcMar>
          </w:tcPr>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tc>
        <w:tc>
          <w:tcPr>
            <w:tcW w:w="279" w:type="dxa"/>
            <w:shd w:val="clear" w:color="auto" w:fill="auto"/>
          </w:tcPr>
          <w:p w:rsidR="00D16902" w:rsidRPr="00735C81" w:rsidRDefault="00D16902" w:rsidP="009E7020">
            <w:pPr>
              <w:jc w:val="both"/>
              <w:rPr>
                <w:rFonts w:ascii="Calibri" w:hAnsi="Calibri" w:cs="Arial"/>
                <w:sz w:val="22"/>
                <w:szCs w:val="22"/>
                <w:lang w:val="es-ES"/>
              </w:rPr>
            </w:pPr>
          </w:p>
        </w:tc>
        <w:tc>
          <w:tcPr>
            <w:tcW w:w="3402" w:type="dxa"/>
            <w:tcBorders>
              <w:bottom w:val="single" w:sz="6" w:space="0" w:color="auto"/>
            </w:tcBorders>
            <w:shd w:val="clear" w:color="auto" w:fill="auto"/>
          </w:tcPr>
          <w:p w:rsidR="00D16902" w:rsidRPr="00735C81" w:rsidRDefault="00D16902" w:rsidP="009E7020">
            <w:pPr>
              <w:jc w:val="both"/>
              <w:rPr>
                <w:rFonts w:ascii="Calibri" w:hAnsi="Calibri" w:cs="Arial"/>
                <w:sz w:val="22"/>
                <w:szCs w:val="22"/>
                <w:lang w:val="es-ES"/>
              </w:rPr>
            </w:pPr>
          </w:p>
        </w:tc>
      </w:tr>
      <w:tr w:rsidR="00D16902" w:rsidRPr="00735C81" w:rsidTr="00D16902">
        <w:tc>
          <w:tcPr>
            <w:tcW w:w="5136" w:type="dxa"/>
            <w:tcBorders>
              <w:top w:val="single" w:sz="6" w:space="0" w:color="auto"/>
            </w:tcBorders>
            <w:shd w:val="clear" w:color="auto" w:fill="auto"/>
            <w:tcMar>
              <w:top w:w="28" w:type="dxa"/>
              <w:left w:w="28" w:type="dxa"/>
              <w:bottom w:w="28" w:type="dxa"/>
              <w:right w:w="28" w:type="dxa"/>
            </w:tcMar>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 xml:space="preserve">Nombre completo del representante de la </w:t>
            </w:r>
            <w:r w:rsidR="001A1A24" w:rsidRPr="00735C81">
              <w:rPr>
                <w:rFonts w:ascii="Calibri" w:hAnsi="Calibri" w:cs="Arial"/>
                <w:sz w:val="22"/>
                <w:szCs w:val="22"/>
                <w:lang w:val="es-ES"/>
              </w:rPr>
              <w:t>firma</w:t>
            </w:r>
            <w:r w:rsidRPr="00735C81">
              <w:rPr>
                <w:rFonts w:ascii="Calibri" w:hAnsi="Calibri" w:cs="Arial"/>
                <w:sz w:val="22"/>
                <w:szCs w:val="22"/>
                <w:lang w:val="es-ES"/>
              </w:rPr>
              <w:t xml:space="preserve"> consultora</w:t>
            </w:r>
          </w:p>
        </w:tc>
        <w:tc>
          <w:tcPr>
            <w:tcW w:w="279" w:type="dxa"/>
            <w:shd w:val="clear" w:color="auto" w:fill="auto"/>
            <w:vAlign w:val="center"/>
          </w:tcPr>
          <w:p w:rsidR="00D16902" w:rsidRPr="00735C81" w:rsidRDefault="00D16902" w:rsidP="009E7020">
            <w:pPr>
              <w:jc w:val="both"/>
              <w:rPr>
                <w:rFonts w:ascii="Calibri" w:hAnsi="Calibri" w:cs="Arial"/>
                <w:sz w:val="22"/>
                <w:szCs w:val="22"/>
                <w:lang w:val="es-ES"/>
              </w:rPr>
            </w:pPr>
          </w:p>
        </w:tc>
        <w:tc>
          <w:tcPr>
            <w:tcW w:w="3402" w:type="dxa"/>
            <w:tcBorders>
              <w:top w:val="single" w:sz="6" w:space="0" w:color="auto"/>
            </w:tcBorders>
            <w:shd w:val="clear" w:color="auto" w:fill="auto"/>
            <w:vAlign w:val="center"/>
          </w:tcPr>
          <w:p w:rsidR="00D16902" w:rsidRPr="00735C81" w:rsidRDefault="00D16902" w:rsidP="009E7020">
            <w:pPr>
              <w:jc w:val="both"/>
              <w:rPr>
                <w:rFonts w:ascii="Calibri" w:hAnsi="Calibri" w:cs="Arial"/>
                <w:sz w:val="22"/>
                <w:szCs w:val="22"/>
                <w:lang w:val="es-ES"/>
              </w:rPr>
            </w:pPr>
            <w:r w:rsidRPr="00735C81">
              <w:rPr>
                <w:rFonts w:ascii="Calibri" w:hAnsi="Calibri" w:cs="Arial"/>
                <w:sz w:val="22"/>
                <w:szCs w:val="22"/>
                <w:lang w:val="es-ES"/>
              </w:rPr>
              <w:t>Firma del representante</w:t>
            </w:r>
          </w:p>
        </w:tc>
      </w:tr>
    </w:tbl>
    <w:p w:rsidR="00D16902" w:rsidRPr="00735C81" w:rsidRDefault="00D16902" w:rsidP="009E7020">
      <w:pPr>
        <w:jc w:val="both"/>
        <w:rPr>
          <w:rFonts w:ascii="Calibri" w:hAnsi="Calibri" w:cs="Arial"/>
          <w:sz w:val="22"/>
          <w:szCs w:val="22"/>
          <w:lang w:val="es-ES"/>
        </w:rPr>
      </w:pPr>
    </w:p>
    <w:p w:rsidR="00D16902" w:rsidRPr="00735C81" w:rsidRDefault="00D16902" w:rsidP="009E7020">
      <w:pPr>
        <w:jc w:val="both"/>
        <w:rPr>
          <w:rFonts w:ascii="Calibri" w:hAnsi="Calibri" w:cs="Arial"/>
          <w:sz w:val="22"/>
          <w:szCs w:val="22"/>
          <w:lang w:val="es-ES"/>
        </w:rPr>
      </w:pPr>
    </w:p>
    <w:p w:rsidR="00B8386F" w:rsidRPr="00735C81" w:rsidRDefault="00B8386F" w:rsidP="009E7020">
      <w:pPr>
        <w:jc w:val="both"/>
        <w:rPr>
          <w:rFonts w:ascii="Calibri" w:hAnsi="Calibri"/>
          <w:sz w:val="22"/>
          <w:szCs w:val="22"/>
        </w:rPr>
      </w:pPr>
    </w:p>
    <w:p w:rsidR="009C052F" w:rsidRPr="00735C81" w:rsidRDefault="009C052F" w:rsidP="009E7020">
      <w:pPr>
        <w:jc w:val="both"/>
        <w:rPr>
          <w:rFonts w:ascii="Calibri" w:hAnsi="Calibri"/>
          <w:sz w:val="22"/>
          <w:szCs w:val="22"/>
        </w:rPr>
      </w:pPr>
    </w:p>
    <w:p w:rsidR="009C052F" w:rsidRPr="00735C81" w:rsidRDefault="009C052F" w:rsidP="009E7020">
      <w:pPr>
        <w:jc w:val="both"/>
        <w:rPr>
          <w:rFonts w:ascii="Calibri" w:hAnsi="Calibri"/>
          <w:sz w:val="22"/>
          <w:szCs w:val="22"/>
        </w:rPr>
      </w:pPr>
    </w:p>
    <w:p w:rsidR="009C052F" w:rsidRPr="00735C81" w:rsidRDefault="009C052F" w:rsidP="009E7020">
      <w:pPr>
        <w:jc w:val="both"/>
        <w:rPr>
          <w:rFonts w:ascii="Calibri" w:hAnsi="Calibri"/>
          <w:sz w:val="22"/>
          <w:szCs w:val="22"/>
        </w:rPr>
      </w:pPr>
    </w:p>
    <w:p w:rsidR="00F46A0B" w:rsidRPr="00735C81" w:rsidRDefault="009C052F" w:rsidP="009E7020">
      <w:pPr>
        <w:pStyle w:val="Ttulo3"/>
        <w:rPr>
          <w:rFonts w:ascii="Calibri" w:hAnsi="Calibri"/>
          <w:lang w:val="es-419"/>
        </w:rPr>
      </w:pPr>
      <w:bookmarkStart w:id="111" w:name="_Toc494118968"/>
      <w:r w:rsidRPr="00735C81">
        <w:rPr>
          <w:rFonts w:ascii="Calibri" w:hAnsi="Calibri"/>
          <w:lang w:val="es-419"/>
        </w:rPr>
        <w:lastRenderedPageBreak/>
        <w:t xml:space="preserve">Anexo </w:t>
      </w:r>
      <w:r w:rsidR="007B0CD6" w:rsidRPr="00735C81">
        <w:rPr>
          <w:rFonts w:ascii="Calibri" w:hAnsi="Calibri"/>
          <w:lang w:val="es-419"/>
        </w:rPr>
        <w:t xml:space="preserve">G </w:t>
      </w:r>
      <w:r w:rsidR="002865B3" w:rsidRPr="00735C81">
        <w:rPr>
          <w:rFonts w:ascii="Calibri" w:hAnsi="Calibri"/>
          <w:lang w:val="es-419"/>
        </w:rPr>
        <w:t xml:space="preserve">Modelo / </w:t>
      </w:r>
      <w:r w:rsidRPr="00735C81">
        <w:rPr>
          <w:rFonts w:ascii="Calibri" w:hAnsi="Calibri"/>
          <w:lang w:val="es-419"/>
        </w:rPr>
        <w:t>Formato “Oferta económica”</w:t>
      </w:r>
      <w:bookmarkEnd w:id="111"/>
    </w:p>
    <w:p w:rsidR="00F46A0B" w:rsidRPr="00735C81" w:rsidRDefault="009C052F" w:rsidP="009E7020">
      <w:pPr>
        <w:pStyle w:val="Ttulo9"/>
        <w:jc w:val="both"/>
        <w:rPr>
          <w:rFonts w:ascii="Calibri" w:hAnsi="Calibri"/>
          <w:sz w:val="22"/>
          <w:szCs w:val="22"/>
          <w:lang w:val="es-CO"/>
        </w:rPr>
      </w:pPr>
      <w:r w:rsidRPr="00735C81">
        <w:rPr>
          <w:rFonts w:ascii="Calibri" w:hAnsi="Calibri"/>
          <w:sz w:val="22"/>
          <w:szCs w:val="22"/>
          <w:lang w:val="es-CO"/>
        </w:rPr>
        <w:t>Modelo para Oferta Económica – Costos Desglosados</w:t>
      </w:r>
    </w:p>
    <w:p w:rsidR="009C052F" w:rsidRPr="00735C81" w:rsidRDefault="009C052F" w:rsidP="009E7020">
      <w:pPr>
        <w:jc w:val="both"/>
        <w:rPr>
          <w:rFonts w:ascii="Calibri" w:hAnsi="Calibri"/>
          <w:sz w:val="22"/>
          <w:szCs w:val="22"/>
        </w:rPr>
      </w:pPr>
    </w:p>
    <w:p w:rsidR="00A744DD" w:rsidRPr="00735C81" w:rsidRDefault="001F45D8" w:rsidP="009E7020">
      <w:pPr>
        <w:jc w:val="both"/>
        <w:rPr>
          <w:rFonts w:ascii="Calibri" w:hAnsi="Calibri"/>
          <w:sz w:val="22"/>
          <w:szCs w:val="22"/>
          <w:lang w:val="es-419"/>
        </w:rPr>
      </w:pPr>
      <w:r w:rsidRPr="00735C81">
        <w:rPr>
          <w:rFonts w:ascii="Calibri" w:hAnsi="Calibri"/>
          <w:sz w:val="22"/>
          <w:szCs w:val="22"/>
          <w:highlight w:val="yellow"/>
          <w:lang w:val="es-419"/>
        </w:rPr>
        <w:t>El mismo deberá ser ajustado de acuerdo con lo requerido en los términos de referencia</w:t>
      </w:r>
      <w:r w:rsidRPr="00735C81">
        <w:rPr>
          <w:rFonts w:ascii="Calibri" w:hAnsi="Calibri"/>
          <w:sz w:val="22"/>
          <w:szCs w:val="22"/>
          <w:lang w:val="es-419"/>
        </w:rPr>
        <w:t xml:space="preserve"> </w:t>
      </w:r>
    </w:p>
    <w:p w:rsidR="001F45D8" w:rsidRPr="00735C81" w:rsidRDefault="001F45D8" w:rsidP="009E7020">
      <w:pPr>
        <w:jc w:val="both"/>
        <w:rPr>
          <w:rFonts w:ascii="Calibri" w:hAnsi="Calibri"/>
          <w:sz w:val="22"/>
          <w:szCs w:val="22"/>
          <w:lang w:val="es-ES"/>
        </w:rPr>
      </w:pPr>
    </w:p>
    <w:p w:rsidR="001F45D8" w:rsidRPr="00735C81" w:rsidRDefault="001F45D8" w:rsidP="009E7020">
      <w:pPr>
        <w:widowControl w:val="0"/>
        <w:tabs>
          <w:tab w:val="left" w:pos="-2880"/>
        </w:tabs>
        <w:suppressAutoHyphens/>
        <w:jc w:val="both"/>
        <w:rPr>
          <w:rFonts w:ascii="Calibri" w:hAnsi="Calibri" w:cs="Arial"/>
          <w:sz w:val="22"/>
          <w:szCs w:val="22"/>
          <w:lang w:val="es-PE"/>
        </w:rPr>
      </w:pPr>
    </w:p>
    <w:tbl>
      <w:tblPr>
        <w:tblW w:w="9373" w:type="dxa"/>
        <w:tblInd w:w="55" w:type="dxa"/>
        <w:tblCellMar>
          <w:left w:w="70" w:type="dxa"/>
          <w:right w:w="70" w:type="dxa"/>
        </w:tblCellMar>
        <w:tblLook w:val="04A0" w:firstRow="1" w:lastRow="0" w:firstColumn="1" w:lastColumn="0" w:noHBand="0" w:noVBand="1"/>
      </w:tblPr>
      <w:tblGrid>
        <w:gridCol w:w="2850"/>
        <w:gridCol w:w="1559"/>
        <w:gridCol w:w="1822"/>
        <w:gridCol w:w="1369"/>
        <w:gridCol w:w="1773"/>
      </w:tblGrid>
      <w:tr w:rsidR="001F45D8" w:rsidRPr="00735C81" w:rsidTr="001F45D8">
        <w:tc>
          <w:tcPr>
            <w:tcW w:w="2850" w:type="dxa"/>
            <w:tcBorders>
              <w:top w:val="nil"/>
              <w:left w:val="nil"/>
              <w:bottom w:val="nil"/>
              <w:right w:val="nil"/>
            </w:tcBorders>
            <w:shd w:val="clear" w:color="auto" w:fill="E2EFD9"/>
            <w:vAlign w:val="center"/>
            <w:hideMark/>
          </w:tcPr>
          <w:p w:rsidR="001F45D8" w:rsidRPr="00735C81" w:rsidRDefault="001F45D8" w:rsidP="009E7020">
            <w:pPr>
              <w:spacing w:before="60" w:after="60"/>
              <w:jc w:val="both"/>
              <w:rPr>
                <w:rFonts w:ascii="Calibri" w:hAnsi="Calibri" w:cs="Arial"/>
                <w:b/>
                <w:bCs/>
                <w:sz w:val="22"/>
                <w:szCs w:val="22"/>
                <w:lang w:val="es-PE" w:eastAsia="es-PE"/>
              </w:rPr>
            </w:pPr>
            <w:r w:rsidRPr="00735C81">
              <w:rPr>
                <w:rFonts w:ascii="Calibri" w:hAnsi="Calibri" w:cs="Arial"/>
                <w:b/>
                <w:bCs/>
                <w:sz w:val="22"/>
                <w:szCs w:val="22"/>
                <w:lang w:val="es-PE" w:eastAsia="es-PE"/>
              </w:rPr>
              <w:t>Detalle</w:t>
            </w:r>
          </w:p>
        </w:tc>
        <w:tc>
          <w:tcPr>
            <w:tcW w:w="1559" w:type="dxa"/>
            <w:tcBorders>
              <w:top w:val="nil"/>
              <w:left w:val="nil"/>
              <w:bottom w:val="nil"/>
              <w:right w:val="nil"/>
            </w:tcBorders>
            <w:shd w:val="clear" w:color="auto" w:fill="E2EFD9"/>
            <w:vAlign w:val="center"/>
            <w:hideMark/>
          </w:tcPr>
          <w:p w:rsidR="001F45D8" w:rsidRPr="00735C81" w:rsidRDefault="001F45D8" w:rsidP="009E7020">
            <w:pPr>
              <w:spacing w:before="60" w:after="60"/>
              <w:ind w:firstLineChars="100" w:firstLine="221"/>
              <w:jc w:val="both"/>
              <w:rPr>
                <w:rFonts w:ascii="Calibri" w:hAnsi="Calibri" w:cs="Arial"/>
                <w:b/>
                <w:bCs/>
                <w:sz w:val="22"/>
                <w:szCs w:val="22"/>
                <w:lang w:val="es-PE" w:eastAsia="es-PE"/>
              </w:rPr>
            </w:pPr>
            <w:r w:rsidRPr="00735C81">
              <w:rPr>
                <w:rFonts w:ascii="Calibri" w:hAnsi="Calibri" w:cs="Arial"/>
                <w:b/>
                <w:bCs/>
                <w:sz w:val="22"/>
                <w:szCs w:val="22"/>
                <w:lang w:val="es-PE" w:eastAsia="es-PE"/>
              </w:rPr>
              <w:t>Unidad</w:t>
            </w:r>
          </w:p>
        </w:tc>
        <w:tc>
          <w:tcPr>
            <w:tcW w:w="1822" w:type="dxa"/>
            <w:tcBorders>
              <w:top w:val="nil"/>
              <w:left w:val="nil"/>
              <w:bottom w:val="nil"/>
              <w:right w:val="nil"/>
            </w:tcBorders>
            <w:shd w:val="clear" w:color="auto" w:fill="E2EFD9"/>
            <w:vAlign w:val="center"/>
            <w:hideMark/>
          </w:tcPr>
          <w:p w:rsidR="001F45D8" w:rsidRPr="00735C81" w:rsidRDefault="001F45D8" w:rsidP="009E7020">
            <w:pPr>
              <w:spacing w:before="60" w:after="60"/>
              <w:jc w:val="both"/>
              <w:rPr>
                <w:rFonts w:ascii="Calibri" w:hAnsi="Calibri" w:cs="Arial"/>
                <w:b/>
                <w:bCs/>
                <w:sz w:val="22"/>
                <w:szCs w:val="22"/>
                <w:lang w:val="es-PE" w:eastAsia="es-PE"/>
              </w:rPr>
            </w:pPr>
            <w:r w:rsidRPr="00735C81">
              <w:rPr>
                <w:rFonts w:ascii="Calibri" w:hAnsi="Calibri" w:cs="Arial"/>
                <w:b/>
                <w:bCs/>
                <w:sz w:val="22"/>
                <w:szCs w:val="22"/>
                <w:lang w:val="es-PE" w:eastAsia="es-PE"/>
              </w:rPr>
              <w:t>Costo/Unidad (COP)</w:t>
            </w:r>
          </w:p>
        </w:tc>
        <w:tc>
          <w:tcPr>
            <w:tcW w:w="1369" w:type="dxa"/>
            <w:tcBorders>
              <w:top w:val="nil"/>
              <w:left w:val="nil"/>
              <w:bottom w:val="nil"/>
              <w:right w:val="nil"/>
            </w:tcBorders>
            <w:shd w:val="clear" w:color="auto" w:fill="E2EFD9"/>
            <w:vAlign w:val="center"/>
            <w:hideMark/>
          </w:tcPr>
          <w:p w:rsidR="001F45D8" w:rsidRPr="00735C81" w:rsidRDefault="001F45D8" w:rsidP="009E7020">
            <w:pPr>
              <w:spacing w:before="60" w:after="60"/>
              <w:jc w:val="both"/>
              <w:rPr>
                <w:rFonts w:ascii="Calibri" w:hAnsi="Calibri" w:cs="Arial"/>
                <w:b/>
                <w:bCs/>
                <w:sz w:val="22"/>
                <w:szCs w:val="22"/>
                <w:lang w:val="es-PE" w:eastAsia="es-PE"/>
              </w:rPr>
            </w:pPr>
            <w:r w:rsidRPr="00735C81">
              <w:rPr>
                <w:rFonts w:ascii="Calibri" w:hAnsi="Calibri" w:cs="Arial"/>
                <w:b/>
                <w:bCs/>
                <w:sz w:val="22"/>
                <w:szCs w:val="22"/>
                <w:lang w:val="es-PE" w:eastAsia="es-PE"/>
              </w:rPr>
              <w:t>Cantidad</w:t>
            </w:r>
          </w:p>
        </w:tc>
        <w:tc>
          <w:tcPr>
            <w:tcW w:w="1773" w:type="dxa"/>
            <w:tcBorders>
              <w:top w:val="nil"/>
              <w:left w:val="nil"/>
              <w:bottom w:val="nil"/>
              <w:right w:val="nil"/>
            </w:tcBorders>
            <w:shd w:val="clear" w:color="auto" w:fill="E2EFD9"/>
            <w:vAlign w:val="center"/>
            <w:hideMark/>
          </w:tcPr>
          <w:p w:rsidR="001F45D8" w:rsidRPr="00735C81" w:rsidRDefault="001F45D8" w:rsidP="009E7020">
            <w:pPr>
              <w:spacing w:before="60" w:after="60"/>
              <w:jc w:val="both"/>
              <w:rPr>
                <w:rFonts w:ascii="Calibri" w:hAnsi="Calibri" w:cs="Arial"/>
                <w:b/>
                <w:bCs/>
                <w:sz w:val="22"/>
                <w:szCs w:val="22"/>
                <w:lang w:val="es-PE" w:eastAsia="es-PE"/>
              </w:rPr>
            </w:pPr>
            <w:r w:rsidRPr="00735C81">
              <w:rPr>
                <w:rFonts w:ascii="Calibri" w:hAnsi="Calibri" w:cs="Arial"/>
                <w:b/>
                <w:bCs/>
                <w:sz w:val="22"/>
                <w:szCs w:val="22"/>
                <w:lang w:val="es-PE" w:eastAsia="es-PE"/>
              </w:rPr>
              <w:t>Total (COP)</w:t>
            </w:r>
          </w:p>
        </w:tc>
      </w:tr>
      <w:tr w:rsidR="001F45D8" w:rsidRPr="00735C81" w:rsidTr="001F45D8">
        <w:tc>
          <w:tcPr>
            <w:tcW w:w="2850" w:type="dxa"/>
            <w:tcBorders>
              <w:top w:val="nil"/>
              <w:left w:val="nil"/>
              <w:bottom w:val="nil"/>
              <w:right w:val="nil"/>
            </w:tcBorders>
            <w:shd w:val="clear" w:color="auto" w:fill="auto"/>
            <w:vAlign w:val="center"/>
            <w:hideMark/>
          </w:tcPr>
          <w:p w:rsidR="001F45D8" w:rsidRPr="00735C81" w:rsidRDefault="001F45D8" w:rsidP="009E7020">
            <w:pPr>
              <w:spacing w:before="60" w:after="60"/>
              <w:ind w:left="170"/>
              <w:jc w:val="both"/>
              <w:rPr>
                <w:rFonts w:ascii="Calibri" w:hAnsi="Calibri" w:cs="Arial"/>
                <w:sz w:val="22"/>
                <w:szCs w:val="22"/>
                <w:highlight w:val="yellow"/>
                <w:lang w:val="es-419" w:eastAsia="es-PE"/>
              </w:rPr>
            </w:pPr>
            <w:r w:rsidRPr="00735C81">
              <w:rPr>
                <w:rFonts w:ascii="Calibri" w:hAnsi="Calibri" w:cs="Arial"/>
                <w:sz w:val="22"/>
                <w:szCs w:val="22"/>
                <w:highlight w:val="yellow"/>
                <w:lang w:val="es-PE" w:eastAsia="es-PE"/>
              </w:rPr>
              <w:t xml:space="preserve">Consultor </w:t>
            </w:r>
            <w:r w:rsidRPr="00735C81">
              <w:rPr>
                <w:rFonts w:ascii="Calibri" w:hAnsi="Calibri" w:cs="Arial"/>
                <w:sz w:val="22"/>
                <w:szCs w:val="22"/>
                <w:highlight w:val="yellow"/>
                <w:lang w:val="es-419" w:eastAsia="es-PE"/>
              </w:rPr>
              <w:t>Principal</w:t>
            </w:r>
          </w:p>
        </w:tc>
        <w:tc>
          <w:tcPr>
            <w:tcW w:w="1559" w:type="dxa"/>
            <w:tcBorders>
              <w:top w:val="nil"/>
              <w:left w:val="nil"/>
              <w:bottom w:val="nil"/>
              <w:right w:val="nil"/>
            </w:tcBorders>
            <w:shd w:val="clear" w:color="auto" w:fill="auto"/>
            <w:vAlign w:val="center"/>
            <w:hideMark/>
          </w:tcPr>
          <w:p w:rsidR="001F45D8" w:rsidRPr="00735C81" w:rsidRDefault="001F45D8" w:rsidP="009E7020">
            <w:pPr>
              <w:spacing w:before="60" w:after="60"/>
              <w:jc w:val="both"/>
              <w:rPr>
                <w:rFonts w:ascii="Calibri" w:hAnsi="Calibri" w:cs="Arial"/>
                <w:sz w:val="22"/>
                <w:szCs w:val="22"/>
                <w:lang w:val="es-PE" w:eastAsia="es-PE"/>
              </w:rPr>
            </w:pPr>
            <w:r w:rsidRPr="00735C81">
              <w:rPr>
                <w:rFonts w:ascii="Calibri" w:hAnsi="Calibri" w:cs="Arial"/>
                <w:sz w:val="22"/>
                <w:szCs w:val="22"/>
                <w:lang w:val="es-PE" w:eastAsia="es-PE"/>
              </w:rPr>
              <w:t>Consultor/mes</w:t>
            </w:r>
          </w:p>
        </w:tc>
        <w:tc>
          <w:tcPr>
            <w:tcW w:w="1822" w:type="dxa"/>
            <w:tcBorders>
              <w:top w:val="nil"/>
              <w:left w:val="nil"/>
              <w:bottom w:val="nil"/>
              <w:right w:val="nil"/>
            </w:tcBorders>
            <w:shd w:val="clear" w:color="auto" w:fill="auto"/>
            <w:vAlign w:val="center"/>
          </w:tcPr>
          <w:p w:rsidR="001F45D8" w:rsidRPr="00735C81" w:rsidRDefault="001F45D8" w:rsidP="009E7020">
            <w:pPr>
              <w:spacing w:before="60" w:after="60"/>
              <w:ind w:right="193"/>
              <w:jc w:val="both"/>
              <w:rPr>
                <w:rFonts w:ascii="Calibri" w:hAnsi="Calibri" w:cs="Arial"/>
                <w:sz w:val="22"/>
                <w:szCs w:val="22"/>
                <w:lang w:val="es-PE" w:eastAsia="es-PE"/>
              </w:rPr>
            </w:pPr>
          </w:p>
        </w:tc>
        <w:tc>
          <w:tcPr>
            <w:tcW w:w="1369" w:type="dxa"/>
            <w:tcBorders>
              <w:top w:val="nil"/>
              <w:left w:val="nil"/>
              <w:bottom w:val="nil"/>
              <w:right w:val="nil"/>
            </w:tcBorders>
            <w:shd w:val="clear" w:color="auto" w:fill="auto"/>
            <w:vAlign w:val="center"/>
          </w:tcPr>
          <w:p w:rsidR="001F45D8" w:rsidRPr="00735C81" w:rsidRDefault="001F45D8" w:rsidP="009E7020">
            <w:pPr>
              <w:spacing w:before="60" w:after="60"/>
              <w:ind w:right="159"/>
              <w:jc w:val="both"/>
              <w:rPr>
                <w:rFonts w:ascii="Calibri" w:hAnsi="Calibri" w:cs="Arial"/>
                <w:sz w:val="22"/>
                <w:szCs w:val="22"/>
                <w:lang w:val="es-PE" w:eastAsia="es-PE"/>
              </w:rPr>
            </w:pPr>
          </w:p>
        </w:tc>
        <w:tc>
          <w:tcPr>
            <w:tcW w:w="1773" w:type="dxa"/>
            <w:tcBorders>
              <w:top w:val="nil"/>
              <w:left w:val="nil"/>
              <w:bottom w:val="nil"/>
              <w:right w:val="nil"/>
            </w:tcBorders>
            <w:shd w:val="clear" w:color="auto" w:fill="auto"/>
            <w:vAlign w:val="center"/>
          </w:tcPr>
          <w:p w:rsidR="001F45D8" w:rsidRPr="00735C81" w:rsidRDefault="001F45D8" w:rsidP="009E7020">
            <w:pPr>
              <w:spacing w:before="60" w:after="60"/>
              <w:ind w:right="217"/>
              <w:jc w:val="both"/>
              <w:rPr>
                <w:rFonts w:ascii="Calibri" w:hAnsi="Calibri" w:cs="Arial"/>
                <w:sz w:val="22"/>
                <w:szCs w:val="22"/>
                <w:lang w:val="es-PE" w:eastAsia="es-PE"/>
              </w:rPr>
            </w:pPr>
          </w:p>
        </w:tc>
      </w:tr>
      <w:tr w:rsidR="001F45D8" w:rsidRPr="00735C81" w:rsidTr="001F45D8">
        <w:tc>
          <w:tcPr>
            <w:tcW w:w="2850" w:type="dxa"/>
            <w:tcBorders>
              <w:top w:val="nil"/>
              <w:left w:val="nil"/>
              <w:bottom w:val="nil"/>
              <w:right w:val="nil"/>
            </w:tcBorders>
            <w:shd w:val="clear" w:color="auto" w:fill="auto"/>
            <w:vAlign w:val="center"/>
            <w:hideMark/>
          </w:tcPr>
          <w:p w:rsidR="001F45D8" w:rsidRPr="00735C81" w:rsidRDefault="001F45D8" w:rsidP="009E7020">
            <w:pPr>
              <w:spacing w:before="60" w:after="60"/>
              <w:ind w:left="170"/>
              <w:jc w:val="both"/>
              <w:rPr>
                <w:rFonts w:ascii="Calibri" w:hAnsi="Calibri" w:cs="Arial"/>
                <w:sz w:val="22"/>
                <w:szCs w:val="22"/>
                <w:highlight w:val="yellow"/>
                <w:lang w:val="es-419" w:eastAsia="es-PE"/>
              </w:rPr>
            </w:pPr>
            <w:r w:rsidRPr="00735C81">
              <w:rPr>
                <w:rFonts w:ascii="Calibri" w:hAnsi="Calibri" w:cs="Arial"/>
                <w:sz w:val="22"/>
                <w:szCs w:val="22"/>
                <w:highlight w:val="yellow"/>
                <w:lang w:val="es-PE" w:eastAsia="es-PE"/>
              </w:rPr>
              <w:t xml:space="preserve">Consultor </w:t>
            </w:r>
            <w:r w:rsidRPr="00735C81">
              <w:rPr>
                <w:rFonts w:ascii="Calibri" w:hAnsi="Calibri" w:cs="Arial"/>
                <w:sz w:val="22"/>
                <w:szCs w:val="22"/>
                <w:highlight w:val="yellow"/>
                <w:lang w:val="es-419" w:eastAsia="es-PE"/>
              </w:rPr>
              <w:t>1</w:t>
            </w:r>
          </w:p>
        </w:tc>
        <w:tc>
          <w:tcPr>
            <w:tcW w:w="1559" w:type="dxa"/>
            <w:tcBorders>
              <w:top w:val="nil"/>
              <w:left w:val="nil"/>
              <w:bottom w:val="nil"/>
              <w:right w:val="nil"/>
            </w:tcBorders>
            <w:shd w:val="clear" w:color="auto" w:fill="auto"/>
            <w:vAlign w:val="center"/>
            <w:hideMark/>
          </w:tcPr>
          <w:p w:rsidR="001F45D8" w:rsidRPr="00735C81" w:rsidRDefault="001F45D8" w:rsidP="009E7020">
            <w:pPr>
              <w:spacing w:before="60" w:after="60"/>
              <w:jc w:val="both"/>
              <w:rPr>
                <w:rFonts w:ascii="Calibri" w:hAnsi="Calibri" w:cs="Arial"/>
                <w:sz w:val="22"/>
                <w:szCs w:val="22"/>
                <w:lang w:val="es-PE" w:eastAsia="es-PE"/>
              </w:rPr>
            </w:pPr>
            <w:r w:rsidRPr="00735C81">
              <w:rPr>
                <w:rFonts w:ascii="Calibri" w:hAnsi="Calibri" w:cs="Arial"/>
                <w:sz w:val="22"/>
                <w:szCs w:val="22"/>
                <w:lang w:val="es-PE" w:eastAsia="es-PE"/>
              </w:rPr>
              <w:t>Consultor/mes</w:t>
            </w:r>
          </w:p>
        </w:tc>
        <w:tc>
          <w:tcPr>
            <w:tcW w:w="1822" w:type="dxa"/>
            <w:tcBorders>
              <w:top w:val="nil"/>
              <w:left w:val="nil"/>
              <w:bottom w:val="nil"/>
              <w:right w:val="nil"/>
            </w:tcBorders>
            <w:shd w:val="clear" w:color="auto" w:fill="auto"/>
            <w:vAlign w:val="center"/>
          </w:tcPr>
          <w:p w:rsidR="001F45D8" w:rsidRPr="00735C81" w:rsidRDefault="001F45D8" w:rsidP="009E7020">
            <w:pPr>
              <w:spacing w:before="60" w:after="60"/>
              <w:ind w:right="193"/>
              <w:jc w:val="both"/>
              <w:rPr>
                <w:rFonts w:ascii="Calibri" w:hAnsi="Calibri" w:cs="Arial"/>
                <w:sz w:val="22"/>
                <w:szCs w:val="22"/>
                <w:lang w:val="es-PE" w:eastAsia="es-PE"/>
              </w:rPr>
            </w:pPr>
          </w:p>
        </w:tc>
        <w:tc>
          <w:tcPr>
            <w:tcW w:w="1369" w:type="dxa"/>
            <w:tcBorders>
              <w:top w:val="nil"/>
              <w:left w:val="nil"/>
              <w:bottom w:val="nil"/>
              <w:right w:val="nil"/>
            </w:tcBorders>
            <w:shd w:val="clear" w:color="auto" w:fill="auto"/>
            <w:vAlign w:val="center"/>
          </w:tcPr>
          <w:p w:rsidR="001F45D8" w:rsidRPr="00735C81" w:rsidRDefault="001F45D8" w:rsidP="009E7020">
            <w:pPr>
              <w:spacing w:before="60" w:after="60"/>
              <w:ind w:right="159"/>
              <w:jc w:val="both"/>
              <w:rPr>
                <w:rFonts w:ascii="Calibri" w:hAnsi="Calibri" w:cs="Arial"/>
                <w:sz w:val="22"/>
                <w:szCs w:val="22"/>
                <w:lang w:val="es-PE" w:eastAsia="es-PE"/>
              </w:rPr>
            </w:pPr>
          </w:p>
        </w:tc>
        <w:tc>
          <w:tcPr>
            <w:tcW w:w="1773" w:type="dxa"/>
            <w:tcBorders>
              <w:top w:val="nil"/>
              <w:left w:val="nil"/>
              <w:bottom w:val="nil"/>
              <w:right w:val="nil"/>
            </w:tcBorders>
            <w:shd w:val="clear" w:color="auto" w:fill="auto"/>
            <w:vAlign w:val="center"/>
          </w:tcPr>
          <w:p w:rsidR="001F45D8" w:rsidRPr="00735C81" w:rsidRDefault="001F45D8" w:rsidP="009E7020">
            <w:pPr>
              <w:spacing w:before="60" w:after="60"/>
              <w:ind w:right="217"/>
              <w:jc w:val="both"/>
              <w:rPr>
                <w:rFonts w:ascii="Calibri" w:hAnsi="Calibri" w:cs="Arial"/>
                <w:sz w:val="22"/>
                <w:szCs w:val="22"/>
                <w:lang w:val="es-PE" w:eastAsia="es-PE"/>
              </w:rPr>
            </w:pPr>
          </w:p>
        </w:tc>
      </w:tr>
      <w:tr w:rsidR="001F45D8" w:rsidRPr="00735C81" w:rsidTr="001F45D8">
        <w:tc>
          <w:tcPr>
            <w:tcW w:w="2850" w:type="dxa"/>
            <w:tcBorders>
              <w:top w:val="nil"/>
              <w:left w:val="nil"/>
              <w:bottom w:val="nil"/>
              <w:right w:val="nil"/>
            </w:tcBorders>
            <w:shd w:val="clear" w:color="auto" w:fill="auto"/>
            <w:vAlign w:val="center"/>
          </w:tcPr>
          <w:p w:rsidR="001F45D8" w:rsidRPr="00735C81" w:rsidRDefault="001F45D8" w:rsidP="009E7020">
            <w:pPr>
              <w:spacing w:before="60" w:after="60"/>
              <w:ind w:left="170"/>
              <w:jc w:val="both"/>
              <w:rPr>
                <w:rFonts w:ascii="Calibri" w:hAnsi="Calibri" w:cs="Arial"/>
                <w:sz w:val="22"/>
                <w:szCs w:val="22"/>
                <w:highlight w:val="yellow"/>
                <w:lang w:val="es-419" w:eastAsia="es-PE"/>
              </w:rPr>
            </w:pPr>
            <w:r w:rsidRPr="00735C81">
              <w:rPr>
                <w:rFonts w:ascii="Calibri" w:hAnsi="Calibri" w:cs="Arial"/>
                <w:sz w:val="22"/>
                <w:szCs w:val="22"/>
                <w:highlight w:val="yellow"/>
                <w:lang w:val="es-PE" w:eastAsia="es-PE"/>
              </w:rPr>
              <w:t>Consultor</w:t>
            </w:r>
            <w:r w:rsidRPr="00735C81">
              <w:rPr>
                <w:rFonts w:ascii="Calibri" w:hAnsi="Calibri" w:cs="Arial"/>
                <w:sz w:val="22"/>
                <w:szCs w:val="22"/>
                <w:highlight w:val="yellow"/>
                <w:lang w:val="es-419" w:eastAsia="es-PE"/>
              </w:rPr>
              <w:t xml:space="preserve"> 2 </w:t>
            </w:r>
          </w:p>
        </w:tc>
        <w:tc>
          <w:tcPr>
            <w:tcW w:w="1559" w:type="dxa"/>
            <w:tcBorders>
              <w:top w:val="nil"/>
              <w:left w:val="nil"/>
              <w:bottom w:val="nil"/>
              <w:right w:val="nil"/>
            </w:tcBorders>
            <w:shd w:val="clear" w:color="auto" w:fill="auto"/>
            <w:vAlign w:val="center"/>
          </w:tcPr>
          <w:p w:rsidR="001F45D8" w:rsidRPr="00735C81" w:rsidRDefault="001F45D8" w:rsidP="009E7020">
            <w:pPr>
              <w:spacing w:before="60" w:after="60"/>
              <w:jc w:val="both"/>
              <w:rPr>
                <w:rFonts w:ascii="Calibri" w:hAnsi="Calibri" w:cs="Arial"/>
                <w:sz w:val="22"/>
                <w:szCs w:val="22"/>
                <w:lang w:val="es-PE" w:eastAsia="es-PE"/>
              </w:rPr>
            </w:pPr>
            <w:r w:rsidRPr="00735C81">
              <w:rPr>
                <w:rFonts w:ascii="Calibri" w:hAnsi="Calibri" w:cs="Arial"/>
                <w:sz w:val="22"/>
                <w:szCs w:val="22"/>
                <w:lang w:val="es-PE" w:eastAsia="es-PE"/>
              </w:rPr>
              <w:t>Consultor/mes</w:t>
            </w:r>
          </w:p>
        </w:tc>
        <w:tc>
          <w:tcPr>
            <w:tcW w:w="1822" w:type="dxa"/>
            <w:tcBorders>
              <w:top w:val="nil"/>
              <w:left w:val="nil"/>
              <w:bottom w:val="nil"/>
              <w:right w:val="nil"/>
            </w:tcBorders>
            <w:shd w:val="clear" w:color="auto" w:fill="auto"/>
            <w:vAlign w:val="center"/>
          </w:tcPr>
          <w:p w:rsidR="001F45D8" w:rsidRPr="00735C81" w:rsidRDefault="001F45D8" w:rsidP="009E7020">
            <w:pPr>
              <w:spacing w:before="60" w:after="60"/>
              <w:ind w:right="193"/>
              <w:jc w:val="both"/>
              <w:rPr>
                <w:rFonts w:ascii="Calibri" w:hAnsi="Calibri" w:cs="Arial"/>
                <w:sz w:val="22"/>
                <w:szCs w:val="22"/>
                <w:lang w:val="es-PE" w:eastAsia="es-PE"/>
              </w:rPr>
            </w:pPr>
          </w:p>
        </w:tc>
        <w:tc>
          <w:tcPr>
            <w:tcW w:w="1369" w:type="dxa"/>
            <w:tcBorders>
              <w:top w:val="nil"/>
              <w:left w:val="nil"/>
              <w:bottom w:val="nil"/>
              <w:right w:val="nil"/>
            </w:tcBorders>
            <w:shd w:val="clear" w:color="auto" w:fill="auto"/>
            <w:vAlign w:val="center"/>
          </w:tcPr>
          <w:p w:rsidR="001F45D8" w:rsidRPr="00735C81" w:rsidRDefault="001F45D8" w:rsidP="009E7020">
            <w:pPr>
              <w:spacing w:before="60" w:after="60"/>
              <w:ind w:right="159"/>
              <w:jc w:val="both"/>
              <w:rPr>
                <w:rFonts w:ascii="Calibri" w:hAnsi="Calibri" w:cs="Arial"/>
                <w:sz w:val="22"/>
                <w:szCs w:val="22"/>
                <w:lang w:val="es-PE" w:eastAsia="es-PE"/>
              </w:rPr>
            </w:pPr>
          </w:p>
        </w:tc>
        <w:tc>
          <w:tcPr>
            <w:tcW w:w="1773" w:type="dxa"/>
            <w:tcBorders>
              <w:top w:val="nil"/>
              <w:left w:val="nil"/>
              <w:bottom w:val="nil"/>
              <w:right w:val="nil"/>
            </w:tcBorders>
            <w:shd w:val="clear" w:color="auto" w:fill="auto"/>
            <w:vAlign w:val="center"/>
          </w:tcPr>
          <w:p w:rsidR="001F45D8" w:rsidRPr="00735C81" w:rsidRDefault="001F45D8" w:rsidP="009E7020">
            <w:pPr>
              <w:spacing w:before="60" w:after="60"/>
              <w:ind w:right="217"/>
              <w:jc w:val="both"/>
              <w:rPr>
                <w:rFonts w:ascii="Calibri" w:hAnsi="Calibri" w:cs="Arial"/>
                <w:sz w:val="22"/>
                <w:szCs w:val="22"/>
                <w:lang w:val="es-PE" w:eastAsia="es-PE"/>
              </w:rPr>
            </w:pPr>
          </w:p>
        </w:tc>
      </w:tr>
      <w:tr w:rsidR="001F45D8" w:rsidRPr="00735C81" w:rsidTr="001F45D8">
        <w:tc>
          <w:tcPr>
            <w:tcW w:w="2850" w:type="dxa"/>
            <w:tcBorders>
              <w:top w:val="nil"/>
              <w:left w:val="nil"/>
              <w:bottom w:val="nil"/>
              <w:right w:val="nil"/>
            </w:tcBorders>
            <w:shd w:val="clear" w:color="auto" w:fill="auto"/>
            <w:vAlign w:val="center"/>
            <w:hideMark/>
          </w:tcPr>
          <w:p w:rsidR="001F45D8" w:rsidRPr="00735C81" w:rsidRDefault="001F45D8" w:rsidP="009E7020">
            <w:pPr>
              <w:spacing w:before="60" w:after="60"/>
              <w:ind w:left="170"/>
              <w:jc w:val="both"/>
              <w:rPr>
                <w:rFonts w:ascii="Calibri" w:hAnsi="Calibri" w:cs="Arial"/>
                <w:sz w:val="22"/>
                <w:szCs w:val="22"/>
                <w:highlight w:val="yellow"/>
                <w:lang w:val="es-PE" w:eastAsia="es-PE"/>
              </w:rPr>
            </w:pPr>
            <w:r w:rsidRPr="00735C81">
              <w:rPr>
                <w:rFonts w:ascii="Calibri" w:hAnsi="Calibri" w:cs="Arial"/>
                <w:sz w:val="22"/>
                <w:szCs w:val="22"/>
                <w:highlight w:val="yellow"/>
                <w:lang w:val="es-419" w:eastAsia="es-PE"/>
              </w:rPr>
              <w:t>Gastos de Viaje</w:t>
            </w:r>
            <w:r w:rsidRPr="00735C81">
              <w:rPr>
                <w:rFonts w:ascii="Calibri" w:hAnsi="Calibri" w:cs="Arial"/>
                <w:sz w:val="22"/>
                <w:szCs w:val="22"/>
                <w:highlight w:val="yellow"/>
                <w:lang w:val="es-PE" w:eastAsia="es-PE"/>
              </w:rPr>
              <w:t xml:space="preserve"> </w:t>
            </w:r>
          </w:p>
        </w:tc>
        <w:tc>
          <w:tcPr>
            <w:tcW w:w="1559" w:type="dxa"/>
            <w:tcBorders>
              <w:top w:val="nil"/>
              <w:left w:val="nil"/>
              <w:bottom w:val="nil"/>
              <w:right w:val="nil"/>
            </w:tcBorders>
            <w:shd w:val="clear" w:color="auto" w:fill="auto"/>
            <w:vAlign w:val="center"/>
          </w:tcPr>
          <w:p w:rsidR="001F45D8" w:rsidRPr="00735C81" w:rsidRDefault="001F45D8" w:rsidP="009E7020">
            <w:pPr>
              <w:spacing w:before="60" w:after="60"/>
              <w:jc w:val="both"/>
              <w:rPr>
                <w:rFonts w:ascii="Calibri" w:hAnsi="Calibri" w:cs="Arial"/>
                <w:sz w:val="22"/>
                <w:szCs w:val="22"/>
                <w:lang w:val="es-PE" w:eastAsia="es-PE"/>
              </w:rPr>
            </w:pPr>
          </w:p>
        </w:tc>
        <w:tc>
          <w:tcPr>
            <w:tcW w:w="1822" w:type="dxa"/>
            <w:tcBorders>
              <w:top w:val="nil"/>
              <w:left w:val="nil"/>
              <w:bottom w:val="nil"/>
              <w:right w:val="nil"/>
            </w:tcBorders>
            <w:shd w:val="clear" w:color="auto" w:fill="auto"/>
            <w:vAlign w:val="center"/>
          </w:tcPr>
          <w:p w:rsidR="001F45D8" w:rsidRPr="00735C81" w:rsidRDefault="001F45D8" w:rsidP="009E7020">
            <w:pPr>
              <w:spacing w:before="60" w:after="60"/>
              <w:ind w:right="193"/>
              <w:jc w:val="both"/>
              <w:rPr>
                <w:rFonts w:ascii="Calibri" w:hAnsi="Calibri" w:cs="Arial"/>
                <w:sz w:val="22"/>
                <w:szCs w:val="22"/>
                <w:lang w:val="es-PE" w:eastAsia="es-PE"/>
              </w:rPr>
            </w:pPr>
          </w:p>
        </w:tc>
        <w:tc>
          <w:tcPr>
            <w:tcW w:w="1369" w:type="dxa"/>
            <w:tcBorders>
              <w:top w:val="nil"/>
              <w:left w:val="nil"/>
              <w:bottom w:val="nil"/>
              <w:right w:val="nil"/>
            </w:tcBorders>
            <w:shd w:val="clear" w:color="auto" w:fill="auto"/>
            <w:vAlign w:val="center"/>
          </w:tcPr>
          <w:p w:rsidR="001F45D8" w:rsidRPr="00735C81" w:rsidRDefault="001F45D8" w:rsidP="009E7020">
            <w:pPr>
              <w:spacing w:before="60" w:after="60"/>
              <w:ind w:right="159"/>
              <w:jc w:val="both"/>
              <w:rPr>
                <w:rFonts w:ascii="Calibri" w:hAnsi="Calibri" w:cs="Arial"/>
                <w:sz w:val="22"/>
                <w:szCs w:val="22"/>
                <w:lang w:val="es-PE" w:eastAsia="es-PE"/>
              </w:rPr>
            </w:pPr>
          </w:p>
        </w:tc>
        <w:tc>
          <w:tcPr>
            <w:tcW w:w="1773" w:type="dxa"/>
            <w:tcBorders>
              <w:top w:val="nil"/>
              <w:left w:val="nil"/>
              <w:bottom w:val="nil"/>
              <w:right w:val="nil"/>
            </w:tcBorders>
            <w:shd w:val="clear" w:color="auto" w:fill="auto"/>
            <w:vAlign w:val="center"/>
          </w:tcPr>
          <w:p w:rsidR="001F45D8" w:rsidRPr="00735C81" w:rsidRDefault="001F45D8" w:rsidP="009E7020">
            <w:pPr>
              <w:spacing w:before="60" w:after="60"/>
              <w:ind w:right="217"/>
              <w:jc w:val="both"/>
              <w:rPr>
                <w:rFonts w:ascii="Calibri" w:hAnsi="Calibri" w:cs="Arial"/>
                <w:sz w:val="22"/>
                <w:szCs w:val="22"/>
                <w:lang w:val="es-PE" w:eastAsia="es-PE"/>
              </w:rPr>
            </w:pPr>
          </w:p>
        </w:tc>
      </w:tr>
      <w:tr w:rsidR="001F45D8" w:rsidRPr="00735C81" w:rsidTr="001F45D8">
        <w:tc>
          <w:tcPr>
            <w:tcW w:w="2850" w:type="dxa"/>
            <w:tcBorders>
              <w:top w:val="nil"/>
              <w:left w:val="nil"/>
              <w:bottom w:val="nil"/>
              <w:right w:val="nil"/>
            </w:tcBorders>
            <w:shd w:val="clear" w:color="auto" w:fill="auto"/>
            <w:vAlign w:val="center"/>
          </w:tcPr>
          <w:p w:rsidR="001F45D8" w:rsidRPr="00735C81" w:rsidRDefault="001F45D8" w:rsidP="009E7020">
            <w:pPr>
              <w:spacing w:before="60" w:after="60"/>
              <w:ind w:left="170"/>
              <w:jc w:val="both"/>
              <w:rPr>
                <w:rFonts w:ascii="Calibri" w:hAnsi="Calibri" w:cs="Arial"/>
                <w:sz w:val="22"/>
                <w:szCs w:val="22"/>
                <w:highlight w:val="yellow"/>
                <w:lang w:val="es-419" w:eastAsia="es-PE"/>
              </w:rPr>
            </w:pPr>
            <w:r w:rsidRPr="00735C81">
              <w:rPr>
                <w:rFonts w:ascii="Calibri" w:hAnsi="Calibri" w:cs="Arial"/>
                <w:sz w:val="22"/>
                <w:szCs w:val="22"/>
                <w:highlight w:val="yellow"/>
                <w:lang w:val="es-419" w:eastAsia="es-PE"/>
              </w:rPr>
              <w:t xml:space="preserve">Gastos de Oficina </w:t>
            </w:r>
          </w:p>
        </w:tc>
        <w:tc>
          <w:tcPr>
            <w:tcW w:w="1559" w:type="dxa"/>
            <w:tcBorders>
              <w:top w:val="nil"/>
              <w:left w:val="nil"/>
              <w:bottom w:val="nil"/>
              <w:right w:val="nil"/>
            </w:tcBorders>
            <w:shd w:val="clear" w:color="auto" w:fill="auto"/>
            <w:vAlign w:val="center"/>
          </w:tcPr>
          <w:p w:rsidR="001F45D8" w:rsidRPr="00735C81" w:rsidRDefault="001F45D8" w:rsidP="009E7020">
            <w:pPr>
              <w:spacing w:before="60" w:after="60"/>
              <w:jc w:val="both"/>
              <w:rPr>
                <w:rFonts w:ascii="Calibri" w:hAnsi="Calibri" w:cs="Arial"/>
                <w:sz w:val="22"/>
                <w:szCs w:val="22"/>
                <w:lang w:val="es-PE" w:eastAsia="es-PE"/>
              </w:rPr>
            </w:pPr>
          </w:p>
        </w:tc>
        <w:tc>
          <w:tcPr>
            <w:tcW w:w="1822" w:type="dxa"/>
            <w:tcBorders>
              <w:top w:val="nil"/>
              <w:left w:val="nil"/>
              <w:bottom w:val="nil"/>
              <w:right w:val="nil"/>
            </w:tcBorders>
            <w:shd w:val="clear" w:color="auto" w:fill="auto"/>
            <w:vAlign w:val="center"/>
          </w:tcPr>
          <w:p w:rsidR="001F45D8" w:rsidRPr="00735C81" w:rsidRDefault="001F45D8" w:rsidP="009E7020">
            <w:pPr>
              <w:spacing w:before="60" w:after="60"/>
              <w:ind w:right="193"/>
              <w:jc w:val="both"/>
              <w:rPr>
                <w:rFonts w:ascii="Calibri" w:hAnsi="Calibri" w:cs="Arial"/>
                <w:sz w:val="22"/>
                <w:szCs w:val="22"/>
                <w:lang w:val="es-PE" w:eastAsia="es-PE"/>
              </w:rPr>
            </w:pPr>
          </w:p>
        </w:tc>
        <w:tc>
          <w:tcPr>
            <w:tcW w:w="1369" w:type="dxa"/>
            <w:tcBorders>
              <w:top w:val="nil"/>
              <w:left w:val="nil"/>
              <w:bottom w:val="nil"/>
              <w:right w:val="nil"/>
            </w:tcBorders>
            <w:shd w:val="clear" w:color="auto" w:fill="auto"/>
            <w:vAlign w:val="center"/>
          </w:tcPr>
          <w:p w:rsidR="001F45D8" w:rsidRPr="00735C81" w:rsidRDefault="001F45D8" w:rsidP="009E7020">
            <w:pPr>
              <w:spacing w:before="60" w:after="60"/>
              <w:ind w:right="159"/>
              <w:jc w:val="both"/>
              <w:rPr>
                <w:rFonts w:ascii="Calibri" w:hAnsi="Calibri" w:cs="Arial"/>
                <w:sz w:val="22"/>
                <w:szCs w:val="22"/>
                <w:lang w:val="es-PE" w:eastAsia="es-PE"/>
              </w:rPr>
            </w:pPr>
          </w:p>
        </w:tc>
        <w:tc>
          <w:tcPr>
            <w:tcW w:w="1773" w:type="dxa"/>
            <w:tcBorders>
              <w:top w:val="nil"/>
              <w:left w:val="nil"/>
              <w:bottom w:val="nil"/>
              <w:right w:val="nil"/>
            </w:tcBorders>
            <w:shd w:val="clear" w:color="auto" w:fill="auto"/>
            <w:vAlign w:val="center"/>
          </w:tcPr>
          <w:p w:rsidR="001F45D8" w:rsidRPr="00735C81" w:rsidRDefault="001F45D8" w:rsidP="009E7020">
            <w:pPr>
              <w:spacing w:before="60" w:after="60"/>
              <w:ind w:right="217"/>
              <w:jc w:val="both"/>
              <w:rPr>
                <w:rFonts w:ascii="Calibri" w:hAnsi="Calibri" w:cs="Arial"/>
                <w:sz w:val="22"/>
                <w:szCs w:val="22"/>
                <w:lang w:val="es-PE" w:eastAsia="es-PE"/>
              </w:rPr>
            </w:pPr>
          </w:p>
        </w:tc>
      </w:tr>
      <w:tr w:rsidR="001F45D8" w:rsidRPr="00735C81" w:rsidTr="001F45D8">
        <w:tc>
          <w:tcPr>
            <w:tcW w:w="2850" w:type="dxa"/>
            <w:tcBorders>
              <w:top w:val="nil"/>
              <w:left w:val="nil"/>
              <w:bottom w:val="nil"/>
              <w:right w:val="nil"/>
            </w:tcBorders>
            <w:shd w:val="clear" w:color="auto" w:fill="auto"/>
            <w:vAlign w:val="center"/>
            <w:hideMark/>
          </w:tcPr>
          <w:p w:rsidR="001F45D8" w:rsidRPr="00735C81" w:rsidRDefault="001F45D8" w:rsidP="009E7020">
            <w:pPr>
              <w:spacing w:before="60" w:after="60"/>
              <w:ind w:left="170"/>
              <w:jc w:val="both"/>
              <w:rPr>
                <w:rFonts w:ascii="Calibri" w:hAnsi="Calibri" w:cs="Arial"/>
                <w:sz w:val="22"/>
                <w:szCs w:val="22"/>
                <w:highlight w:val="yellow"/>
                <w:lang w:val="es-PE" w:eastAsia="es-PE"/>
              </w:rPr>
            </w:pPr>
            <w:r w:rsidRPr="00735C81">
              <w:rPr>
                <w:rFonts w:ascii="Calibri" w:hAnsi="Calibri" w:cs="Arial"/>
                <w:sz w:val="22"/>
                <w:szCs w:val="22"/>
                <w:highlight w:val="yellow"/>
                <w:lang w:val="es-PE" w:eastAsia="es-PE"/>
              </w:rPr>
              <w:t>Viáticos y alojamiento</w:t>
            </w:r>
          </w:p>
        </w:tc>
        <w:tc>
          <w:tcPr>
            <w:tcW w:w="1559" w:type="dxa"/>
            <w:tcBorders>
              <w:top w:val="nil"/>
              <w:left w:val="nil"/>
              <w:bottom w:val="nil"/>
              <w:right w:val="nil"/>
            </w:tcBorders>
            <w:shd w:val="clear" w:color="auto" w:fill="auto"/>
            <w:vAlign w:val="center"/>
            <w:hideMark/>
          </w:tcPr>
          <w:p w:rsidR="001F45D8" w:rsidRPr="00735C81" w:rsidRDefault="001F45D8" w:rsidP="009E7020">
            <w:pPr>
              <w:spacing w:before="60" w:after="60"/>
              <w:jc w:val="both"/>
              <w:rPr>
                <w:rFonts w:ascii="Calibri" w:hAnsi="Calibri" w:cs="Arial"/>
                <w:sz w:val="22"/>
                <w:szCs w:val="22"/>
                <w:lang w:val="es-PE" w:eastAsia="es-PE"/>
              </w:rPr>
            </w:pPr>
          </w:p>
        </w:tc>
        <w:tc>
          <w:tcPr>
            <w:tcW w:w="1822" w:type="dxa"/>
            <w:tcBorders>
              <w:top w:val="nil"/>
              <w:left w:val="nil"/>
              <w:bottom w:val="nil"/>
              <w:right w:val="nil"/>
            </w:tcBorders>
            <w:shd w:val="clear" w:color="auto" w:fill="auto"/>
            <w:vAlign w:val="center"/>
          </w:tcPr>
          <w:p w:rsidR="001F45D8" w:rsidRPr="00735C81" w:rsidRDefault="001F45D8" w:rsidP="009E7020">
            <w:pPr>
              <w:spacing w:before="60" w:after="60"/>
              <w:ind w:right="193"/>
              <w:jc w:val="both"/>
              <w:rPr>
                <w:rFonts w:ascii="Calibri" w:hAnsi="Calibri" w:cs="Arial"/>
                <w:sz w:val="22"/>
                <w:szCs w:val="22"/>
                <w:lang w:val="es-PE" w:eastAsia="es-PE"/>
              </w:rPr>
            </w:pPr>
          </w:p>
        </w:tc>
        <w:tc>
          <w:tcPr>
            <w:tcW w:w="1369" w:type="dxa"/>
            <w:tcBorders>
              <w:top w:val="nil"/>
              <w:left w:val="nil"/>
              <w:bottom w:val="nil"/>
              <w:right w:val="nil"/>
            </w:tcBorders>
            <w:shd w:val="clear" w:color="auto" w:fill="auto"/>
            <w:vAlign w:val="center"/>
          </w:tcPr>
          <w:p w:rsidR="001F45D8" w:rsidRPr="00735C81" w:rsidRDefault="001F45D8" w:rsidP="009E7020">
            <w:pPr>
              <w:spacing w:before="60" w:after="60"/>
              <w:ind w:right="159"/>
              <w:jc w:val="both"/>
              <w:rPr>
                <w:rFonts w:ascii="Calibri" w:hAnsi="Calibri" w:cs="Arial"/>
                <w:sz w:val="22"/>
                <w:szCs w:val="22"/>
                <w:lang w:val="es-PE" w:eastAsia="es-PE"/>
              </w:rPr>
            </w:pPr>
          </w:p>
        </w:tc>
        <w:tc>
          <w:tcPr>
            <w:tcW w:w="1773" w:type="dxa"/>
            <w:tcBorders>
              <w:top w:val="nil"/>
              <w:left w:val="nil"/>
              <w:bottom w:val="nil"/>
              <w:right w:val="nil"/>
            </w:tcBorders>
            <w:shd w:val="clear" w:color="auto" w:fill="auto"/>
            <w:vAlign w:val="center"/>
          </w:tcPr>
          <w:p w:rsidR="001F45D8" w:rsidRPr="00735C81" w:rsidRDefault="001F45D8" w:rsidP="009E7020">
            <w:pPr>
              <w:spacing w:before="60" w:after="60"/>
              <w:ind w:right="217"/>
              <w:jc w:val="both"/>
              <w:rPr>
                <w:rFonts w:ascii="Calibri" w:hAnsi="Calibri" w:cs="Arial"/>
                <w:sz w:val="22"/>
                <w:szCs w:val="22"/>
                <w:lang w:val="es-PE" w:eastAsia="es-PE"/>
              </w:rPr>
            </w:pPr>
          </w:p>
        </w:tc>
      </w:tr>
      <w:tr w:rsidR="001F45D8" w:rsidRPr="00735C81" w:rsidTr="001F45D8">
        <w:tc>
          <w:tcPr>
            <w:tcW w:w="2850" w:type="dxa"/>
            <w:tcBorders>
              <w:top w:val="nil"/>
              <w:left w:val="nil"/>
              <w:bottom w:val="nil"/>
              <w:right w:val="nil"/>
            </w:tcBorders>
            <w:shd w:val="clear" w:color="auto" w:fill="E2EFD9"/>
            <w:vAlign w:val="center"/>
          </w:tcPr>
          <w:p w:rsidR="001F45D8" w:rsidRPr="00735C81" w:rsidRDefault="001F45D8" w:rsidP="009E7020">
            <w:pPr>
              <w:spacing w:before="60" w:after="60"/>
              <w:jc w:val="both"/>
              <w:rPr>
                <w:rFonts w:ascii="Calibri" w:hAnsi="Calibri" w:cs="Arial"/>
                <w:b/>
                <w:bCs/>
                <w:sz w:val="22"/>
                <w:szCs w:val="22"/>
                <w:lang w:eastAsia="es-PE"/>
              </w:rPr>
            </w:pPr>
          </w:p>
        </w:tc>
        <w:tc>
          <w:tcPr>
            <w:tcW w:w="1559" w:type="dxa"/>
            <w:tcBorders>
              <w:top w:val="nil"/>
              <w:left w:val="nil"/>
              <w:bottom w:val="nil"/>
              <w:right w:val="nil"/>
            </w:tcBorders>
            <w:shd w:val="clear" w:color="auto" w:fill="E2EFD9"/>
            <w:vAlign w:val="center"/>
          </w:tcPr>
          <w:p w:rsidR="001F45D8" w:rsidRPr="00735C81" w:rsidRDefault="001F45D8" w:rsidP="009E7020">
            <w:pPr>
              <w:spacing w:before="60" w:after="60"/>
              <w:jc w:val="both"/>
              <w:rPr>
                <w:rFonts w:ascii="Calibri" w:hAnsi="Calibri" w:cs="Arial"/>
                <w:b/>
                <w:bCs/>
                <w:sz w:val="22"/>
                <w:szCs w:val="22"/>
                <w:lang w:val="es-PE" w:eastAsia="es-PE"/>
              </w:rPr>
            </w:pPr>
          </w:p>
        </w:tc>
        <w:tc>
          <w:tcPr>
            <w:tcW w:w="1822" w:type="dxa"/>
            <w:tcBorders>
              <w:top w:val="nil"/>
              <w:left w:val="nil"/>
              <w:bottom w:val="nil"/>
              <w:right w:val="nil"/>
            </w:tcBorders>
            <w:shd w:val="clear" w:color="auto" w:fill="E2EFD9"/>
            <w:vAlign w:val="center"/>
          </w:tcPr>
          <w:p w:rsidR="001F45D8" w:rsidRPr="00735C81" w:rsidRDefault="001F45D8" w:rsidP="009E7020">
            <w:pPr>
              <w:spacing w:before="60" w:after="60"/>
              <w:ind w:right="193"/>
              <w:jc w:val="both"/>
              <w:rPr>
                <w:rFonts w:ascii="Calibri" w:hAnsi="Calibri" w:cs="Arial"/>
                <w:b/>
                <w:sz w:val="22"/>
                <w:szCs w:val="22"/>
                <w:lang w:val="es-PE" w:eastAsia="es-PE"/>
              </w:rPr>
            </w:pPr>
          </w:p>
        </w:tc>
        <w:tc>
          <w:tcPr>
            <w:tcW w:w="1369" w:type="dxa"/>
            <w:tcBorders>
              <w:top w:val="nil"/>
              <w:left w:val="nil"/>
              <w:bottom w:val="nil"/>
              <w:right w:val="nil"/>
            </w:tcBorders>
            <w:shd w:val="clear" w:color="auto" w:fill="E2EFD9"/>
            <w:vAlign w:val="center"/>
          </w:tcPr>
          <w:p w:rsidR="001F45D8" w:rsidRPr="00735C81" w:rsidRDefault="001F45D8" w:rsidP="009E7020">
            <w:pPr>
              <w:spacing w:before="60" w:after="60"/>
              <w:ind w:right="159"/>
              <w:jc w:val="both"/>
              <w:rPr>
                <w:rFonts w:ascii="Calibri" w:hAnsi="Calibri" w:cs="Arial"/>
                <w:b/>
                <w:sz w:val="22"/>
                <w:szCs w:val="22"/>
                <w:lang w:val="es-PE" w:eastAsia="es-PE"/>
              </w:rPr>
            </w:pPr>
          </w:p>
        </w:tc>
        <w:tc>
          <w:tcPr>
            <w:tcW w:w="1773" w:type="dxa"/>
            <w:tcBorders>
              <w:top w:val="nil"/>
              <w:left w:val="nil"/>
              <w:bottom w:val="nil"/>
              <w:right w:val="nil"/>
            </w:tcBorders>
            <w:shd w:val="clear" w:color="auto" w:fill="E2EFD9"/>
            <w:vAlign w:val="center"/>
          </w:tcPr>
          <w:p w:rsidR="001F45D8" w:rsidRPr="00735C81" w:rsidRDefault="001F45D8" w:rsidP="009E7020">
            <w:pPr>
              <w:spacing w:before="60" w:after="60"/>
              <w:ind w:right="217"/>
              <w:jc w:val="both"/>
              <w:rPr>
                <w:rFonts w:ascii="Calibri" w:hAnsi="Calibri" w:cs="Arial"/>
                <w:b/>
                <w:sz w:val="22"/>
                <w:szCs w:val="22"/>
                <w:lang w:val="es-PE" w:eastAsia="es-PE"/>
              </w:rPr>
            </w:pPr>
          </w:p>
        </w:tc>
      </w:tr>
      <w:tr w:rsidR="001F45D8" w:rsidRPr="00735C81" w:rsidTr="001F45D8">
        <w:tc>
          <w:tcPr>
            <w:tcW w:w="2850" w:type="dxa"/>
            <w:tcBorders>
              <w:top w:val="nil"/>
              <w:left w:val="nil"/>
              <w:bottom w:val="nil"/>
              <w:right w:val="nil"/>
            </w:tcBorders>
            <w:shd w:val="clear" w:color="auto" w:fill="E2EFD9"/>
            <w:vAlign w:val="center"/>
            <w:hideMark/>
          </w:tcPr>
          <w:p w:rsidR="001F45D8" w:rsidRPr="00735C81" w:rsidRDefault="001F45D8" w:rsidP="009E7020">
            <w:pPr>
              <w:spacing w:before="60" w:after="60"/>
              <w:jc w:val="both"/>
              <w:rPr>
                <w:rFonts w:ascii="Calibri" w:hAnsi="Calibri" w:cs="Arial"/>
                <w:b/>
                <w:bCs/>
                <w:sz w:val="22"/>
                <w:szCs w:val="22"/>
                <w:lang w:val="es-PE" w:eastAsia="es-PE"/>
              </w:rPr>
            </w:pPr>
            <w:r w:rsidRPr="00735C81">
              <w:rPr>
                <w:rFonts w:ascii="Calibri" w:hAnsi="Calibri" w:cs="Arial"/>
                <w:b/>
                <w:bCs/>
                <w:sz w:val="22"/>
                <w:szCs w:val="22"/>
                <w:lang w:eastAsia="es-PE"/>
              </w:rPr>
              <w:t>TOTAL (1)</w:t>
            </w:r>
          </w:p>
        </w:tc>
        <w:tc>
          <w:tcPr>
            <w:tcW w:w="1559" w:type="dxa"/>
            <w:tcBorders>
              <w:top w:val="nil"/>
              <w:left w:val="nil"/>
              <w:bottom w:val="nil"/>
              <w:right w:val="nil"/>
            </w:tcBorders>
            <w:shd w:val="clear" w:color="auto" w:fill="E2EFD9"/>
            <w:vAlign w:val="center"/>
            <w:hideMark/>
          </w:tcPr>
          <w:p w:rsidR="001F45D8" w:rsidRPr="00735C81" w:rsidRDefault="001F45D8" w:rsidP="009E7020">
            <w:pPr>
              <w:spacing w:before="60" w:after="60"/>
              <w:jc w:val="both"/>
              <w:rPr>
                <w:rFonts w:ascii="Calibri" w:hAnsi="Calibri" w:cs="Arial"/>
                <w:b/>
                <w:bCs/>
                <w:sz w:val="22"/>
                <w:szCs w:val="22"/>
                <w:lang w:val="es-PE" w:eastAsia="es-PE"/>
              </w:rPr>
            </w:pPr>
          </w:p>
        </w:tc>
        <w:tc>
          <w:tcPr>
            <w:tcW w:w="1822" w:type="dxa"/>
            <w:tcBorders>
              <w:top w:val="nil"/>
              <w:left w:val="nil"/>
              <w:bottom w:val="nil"/>
              <w:right w:val="nil"/>
            </w:tcBorders>
            <w:shd w:val="clear" w:color="auto" w:fill="E2EFD9"/>
            <w:vAlign w:val="center"/>
          </w:tcPr>
          <w:p w:rsidR="001F45D8" w:rsidRPr="00735C81" w:rsidRDefault="001F45D8" w:rsidP="009E7020">
            <w:pPr>
              <w:spacing w:before="60" w:after="60"/>
              <w:ind w:right="193"/>
              <w:jc w:val="both"/>
              <w:rPr>
                <w:rFonts w:ascii="Calibri" w:hAnsi="Calibri" w:cs="Arial"/>
                <w:b/>
                <w:sz w:val="22"/>
                <w:szCs w:val="22"/>
                <w:lang w:val="es-PE" w:eastAsia="es-PE"/>
              </w:rPr>
            </w:pPr>
          </w:p>
        </w:tc>
        <w:tc>
          <w:tcPr>
            <w:tcW w:w="1369" w:type="dxa"/>
            <w:tcBorders>
              <w:top w:val="nil"/>
              <w:left w:val="nil"/>
              <w:bottom w:val="nil"/>
              <w:right w:val="nil"/>
            </w:tcBorders>
            <w:shd w:val="clear" w:color="auto" w:fill="E2EFD9"/>
            <w:vAlign w:val="center"/>
          </w:tcPr>
          <w:p w:rsidR="001F45D8" w:rsidRPr="00735C81" w:rsidRDefault="001F45D8" w:rsidP="009E7020">
            <w:pPr>
              <w:spacing w:before="60" w:after="60"/>
              <w:ind w:right="159"/>
              <w:jc w:val="both"/>
              <w:rPr>
                <w:rFonts w:ascii="Calibri" w:hAnsi="Calibri" w:cs="Arial"/>
                <w:b/>
                <w:sz w:val="22"/>
                <w:szCs w:val="22"/>
                <w:lang w:val="es-PE" w:eastAsia="es-PE"/>
              </w:rPr>
            </w:pPr>
          </w:p>
        </w:tc>
        <w:tc>
          <w:tcPr>
            <w:tcW w:w="1773" w:type="dxa"/>
            <w:tcBorders>
              <w:top w:val="nil"/>
              <w:left w:val="nil"/>
              <w:bottom w:val="nil"/>
              <w:right w:val="nil"/>
            </w:tcBorders>
            <w:shd w:val="clear" w:color="auto" w:fill="E2EFD9"/>
            <w:vAlign w:val="center"/>
          </w:tcPr>
          <w:p w:rsidR="001F45D8" w:rsidRPr="00735C81" w:rsidRDefault="001F45D8" w:rsidP="009E7020">
            <w:pPr>
              <w:spacing w:before="60" w:after="60"/>
              <w:ind w:right="217"/>
              <w:jc w:val="both"/>
              <w:rPr>
                <w:rFonts w:ascii="Calibri" w:hAnsi="Calibri" w:cs="Arial"/>
                <w:b/>
                <w:sz w:val="22"/>
                <w:szCs w:val="22"/>
                <w:lang w:val="es-PE" w:eastAsia="es-PE"/>
              </w:rPr>
            </w:pPr>
          </w:p>
        </w:tc>
      </w:tr>
    </w:tbl>
    <w:p w:rsidR="001F45D8" w:rsidRPr="00735C81" w:rsidRDefault="001F45D8" w:rsidP="00147F4C">
      <w:pPr>
        <w:pStyle w:val="Prrafodelista"/>
        <w:widowControl w:val="0"/>
        <w:numPr>
          <w:ilvl w:val="0"/>
          <w:numId w:val="22"/>
        </w:numPr>
        <w:tabs>
          <w:tab w:val="left" w:pos="-2880"/>
        </w:tabs>
        <w:suppressAutoHyphens/>
        <w:contextualSpacing/>
        <w:jc w:val="both"/>
        <w:rPr>
          <w:rFonts w:ascii="Calibri" w:hAnsi="Calibri" w:cs="Arial"/>
          <w:sz w:val="22"/>
          <w:szCs w:val="22"/>
          <w:lang w:val="es-PE"/>
        </w:rPr>
      </w:pPr>
      <w:r w:rsidRPr="00735C81">
        <w:rPr>
          <w:rFonts w:ascii="Calibri" w:hAnsi="Calibri" w:cs="Arial"/>
          <w:sz w:val="22"/>
          <w:szCs w:val="22"/>
          <w:lang w:val="es-ES"/>
        </w:rPr>
        <w:t>Valor</w:t>
      </w:r>
      <w:r w:rsidRPr="00735C81">
        <w:rPr>
          <w:rFonts w:ascii="Calibri" w:hAnsi="Calibri" w:cs="Arial"/>
          <w:sz w:val="22"/>
          <w:szCs w:val="22"/>
          <w:lang w:val="es-PE"/>
        </w:rPr>
        <w:t xml:space="preserve"> no incluye el IVA</w:t>
      </w:r>
    </w:p>
    <w:p w:rsidR="001F45D8" w:rsidRPr="00735C81" w:rsidRDefault="001F45D8" w:rsidP="009E7020">
      <w:pPr>
        <w:widowControl w:val="0"/>
        <w:tabs>
          <w:tab w:val="left" w:pos="-2880"/>
        </w:tabs>
        <w:suppressAutoHyphens/>
        <w:jc w:val="both"/>
        <w:rPr>
          <w:rFonts w:ascii="Calibri" w:hAnsi="Calibri" w:cs="Arial"/>
          <w:sz w:val="22"/>
          <w:szCs w:val="22"/>
          <w:lang w:val="es-PE"/>
        </w:rPr>
      </w:pPr>
    </w:p>
    <w:p w:rsidR="001F45D8" w:rsidRPr="00735C81" w:rsidRDefault="001F45D8" w:rsidP="009E7020">
      <w:pPr>
        <w:jc w:val="both"/>
        <w:rPr>
          <w:rFonts w:ascii="Calibri" w:hAnsi="Calibri"/>
          <w:sz w:val="22"/>
          <w:szCs w:val="22"/>
          <w:lang w:val="es-PE"/>
        </w:rPr>
      </w:pPr>
    </w:p>
    <w:p w:rsidR="001F45D8" w:rsidRPr="00735C81" w:rsidRDefault="001F45D8" w:rsidP="009E7020">
      <w:pPr>
        <w:jc w:val="both"/>
        <w:rPr>
          <w:rFonts w:ascii="Calibri" w:hAnsi="Calibri"/>
          <w:sz w:val="22"/>
          <w:szCs w:val="22"/>
          <w:lang w:val="es-ES"/>
        </w:rPr>
      </w:pPr>
    </w:p>
    <w:p w:rsidR="001F45D8" w:rsidRPr="00735C81" w:rsidRDefault="001F45D8" w:rsidP="009E7020">
      <w:pPr>
        <w:jc w:val="both"/>
        <w:rPr>
          <w:rFonts w:ascii="Calibri" w:hAnsi="Calibri"/>
          <w:sz w:val="22"/>
          <w:szCs w:val="22"/>
          <w:lang w:val="es-ES"/>
        </w:rPr>
      </w:pPr>
    </w:p>
    <w:p w:rsidR="001F45D8" w:rsidRPr="00735C81" w:rsidRDefault="001F45D8" w:rsidP="009E7020">
      <w:pPr>
        <w:jc w:val="both"/>
        <w:rPr>
          <w:rFonts w:ascii="Calibri" w:hAnsi="Calibri"/>
          <w:sz w:val="22"/>
          <w:szCs w:val="22"/>
          <w:lang w:val="es-ES"/>
        </w:rPr>
      </w:pPr>
    </w:p>
    <w:p w:rsidR="001F45D8" w:rsidRPr="00735C81" w:rsidRDefault="001F45D8" w:rsidP="009E7020">
      <w:pPr>
        <w:jc w:val="both"/>
        <w:rPr>
          <w:rFonts w:ascii="Calibri" w:hAnsi="Calibri"/>
          <w:sz w:val="22"/>
          <w:szCs w:val="22"/>
          <w:lang w:val="es-ES"/>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jc w:val="both"/>
        <w:rPr>
          <w:rFonts w:ascii="Calibri" w:hAnsi="Calibri"/>
          <w:sz w:val="22"/>
          <w:szCs w:val="22"/>
        </w:rPr>
      </w:pPr>
    </w:p>
    <w:p w:rsidR="00A744DD" w:rsidRPr="00735C81" w:rsidRDefault="00A744DD" w:rsidP="009E7020">
      <w:pPr>
        <w:pStyle w:val="Ttulo3"/>
        <w:rPr>
          <w:rFonts w:ascii="Calibri" w:hAnsi="Calibri"/>
          <w:lang w:val="es-419"/>
        </w:rPr>
      </w:pPr>
    </w:p>
    <w:p w:rsidR="00A744DD" w:rsidRPr="00735C81" w:rsidRDefault="00A744DD" w:rsidP="009E7020">
      <w:pPr>
        <w:pStyle w:val="Ttulo3"/>
        <w:rPr>
          <w:rFonts w:ascii="Calibri" w:hAnsi="Calibri"/>
          <w:lang w:val="es-419"/>
        </w:rPr>
      </w:pPr>
    </w:p>
    <w:p w:rsidR="00A744DD" w:rsidRPr="00735C81" w:rsidRDefault="00A744DD" w:rsidP="009E7020">
      <w:pPr>
        <w:pStyle w:val="Ttulo3"/>
        <w:rPr>
          <w:rFonts w:ascii="Calibri" w:hAnsi="Calibri"/>
          <w:lang w:val="es-419"/>
        </w:rPr>
      </w:pPr>
      <w:bookmarkStart w:id="112" w:name="_Toc494118969"/>
      <w:r w:rsidRPr="00735C81">
        <w:rPr>
          <w:rFonts w:ascii="Calibri" w:hAnsi="Calibri"/>
          <w:lang w:val="es-419"/>
        </w:rPr>
        <w:t xml:space="preserve">ANEXO </w:t>
      </w:r>
      <w:r w:rsidR="00C97B74" w:rsidRPr="00735C81">
        <w:rPr>
          <w:rFonts w:ascii="Calibri" w:hAnsi="Calibri"/>
          <w:lang w:val="es-419"/>
        </w:rPr>
        <w:t>H</w:t>
      </w:r>
      <w:r w:rsidR="007B0CD6" w:rsidRPr="00735C81">
        <w:rPr>
          <w:rFonts w:ascii="Calibri" w:hAnsi="Calibri"/>
          <w:lang w:val="es-419"/>
        </w:rPr>
        <w:t xml:space="preserve"> Modelo contrato</w:t>
      </w:r>
      <w:bookmarkEnd w:id="112"/>
    </w:p>
    <w:p w:rsidR="00A744DD" w:rsidRPr="00735C81" w:rsidRDefault="00A744DD" w:rsidP="009E7020">
      <w:pPr>
        <w:pStyle w:val="Ttulo3"/>
        <w:rPr>
          <w:rFonts w:ascii="Calibri" w:hAnsi="Calibri"/>
          <w:lang w:val="es-419"/>
        </w:rPr>
      </w:pPr>
      <w:bookmarkStart w:id="113" w:name="_Toc494118970"/>
      <w:r w:rsidRPr="00735C81">
        <w:rPr>
          <w:rFonts w:ascii="Calibri" w:hAnsi="Calibri"/>
          <w:lang w:val="es-419"/>
        </w:rPr>
        <w:t>MODELO DE CONTRAT</w:t>
      </w:r>
      <w:r w:rsidR="00033AE3" w:rsidRPr="00735C81">
        <w:rPr>
          <w:rFonts w:ascii="Calibri" w:hAnsi="Calibri"/>
          <w:lang w:val="es-419"/>
        </w:rPr>
        <w:t>O</w:t>
      </w:r>
      <w:bookmarkEnd w:id="113"/>
    </w:p>
    <w:sectPr w:rsidR="00A744DD" w:rsidRPr="00735C81" w:rsidSect="00A935FF">
      <w:headerReference w:type="default" r:id="rId11"/>
      <w:headerReference w:type="first" r:id="rId12"/>
      <w:pgSz w:w="11900" w:h="16820"/>
      <w:pgMar w:top="1417" w:right="1417"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EF" w:rsidRDefault="00085AEF" w:rsidP="00FC2F18">
      <w:r>
        <w:separator/>
      </w:r>
    </w:p>
  </w:endnote>
  <w:endnote w:type="continuationSeparator" w:id="0">
    <w:p w:rsidR="00085AEF" w:rsidRDefault="00085AEF" w:rsidP="00FC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B0604020202020204"/>
    <w:charset w:val="00"/>
    <w:family w:val="roman"/>
    <w:pitch w:val="variable"/>
    <w:sig w:usb0="00002003" w:usb1="00000000" w:usb2="00000000" w:usb3="00000000" w:csb0="0000004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utch801 SWC">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CGothic">
    <w:panose1 w:val="020B0604020202020204"/>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undesSerif-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EF" w:rsidRDefault="00085AEF" w:rsidP="00FC2F18">
      <w:r>
        <w:separator/>
      </w:r>
    </w:p>
  </w:footnote>
  <w:footnote w:type="continuationSeparator" w:id="0">
    <w:p w:rsidR="00085AEF" w:rsidRDefault="00085AEF" w:rsidP="00FC2F18">
      <w:r>
        <w:continuationSeparator/>
      </w:r>
    </w:p>
  </w:footnote>
  <w:footnote w:id="1">
    <w:p w:rsidR="00294412" w:rsidRPr="00967492" w:rsidRDefault="00294412" w:rsidP="00261806">
      <w:pPr>
        <w:pStyle w:val="Textonotapie"/>
        <w:jc w:val="both"/>
        <w:rPr>
          <w:rFonts w:ascii="Arial" w:hAnsi="Arial" w:cs="Arial"/>
          <w:sz w:val="18"/>
          <w:szCs w:val="18"/>
          <w:lang w:val="es-ES"/>
        </w:rPr>
      </w:pPr>
      <w:r w:rsidRPr="00967492">
        <w:rPr>
          <w:rStyle w:val="Refdenotaalpie"/>
          <w:rFonts w:ascii="Arial" w:eastAsia="SimSun" w:hAnsi="Arial" w:cs="Arial"/>
          <w:sz w:val="18"/>
          <w:szCs w:val="18"/>
          <w:lang w:val="es-ES"/>
        </w:rPr>
        <w:footnoteRef/>
      </w:r>
      <w:r w:rsidRPr="00967492">
        <w:rPr>
          <w:rFonts w:ascii="Arial" w:hAnsi="Arial" w:cs="Arial"/>
          <w:sz w:val="18"/>
          <w:szCs w:val="18"/>
          <w:lang w:val="es-ES"/>
        </w:rPr>
        <w:t xml:space="preserve"> </w:t>
      </w:r>
      <w:r w:rsidRPr="00261806">
        <w:rPr>
          <w:rFonts w:ascii="Arial" w:hAnsi="Arial" w:cs="Arial"/>
          <w:sz w:val="16"/>
          <w:szCs w:val="16"/>
          <w:lang w:val="es-ES"/>
        </w:rPr>
        <w:t>Véase las "Directrices para la contratación de consultores en el marco de la Cooperación Financiera Oficial con países socios" y/o las "Directrices para la contratación de suministros, obras y servicios asociados en el marco de la Cooperación Financiera Oficial con países socios".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12" w:rsidRPr="009C052F" w:rsidRDefault="005F3748" w:rsidP="003E2F65">
    <w:pPr>
      <w:pStyle w:val="Puesto"/>
      <w:rPr>
        <w:lang w:val="es-ES"/>
      </w:rPr>
    </w:pPr>
    <w: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432435</wp:posOffset>
              </wp:positionV>
              <wp:extent cx="899795" cy="17526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175260"/>
                      </a:xfrm>
                      <a:prstGeom prst="rect">
                        <a:avLst/>
                      </a:prstGeom>
                      <a:solidFill>
                        <a:srgbClr val="4F81BD"/>
                      </a:solidFill>
                      <a:extLst/>
                    </wps:spPr>
                    <wps:txbx>
                      <w:txbxContent>
                        <w:p w:rsidR="00294412" w:rsidRPr="00C2211C" w:rsidRDefault="00294412">
                          <w:pPr>
                            <w:jc w:val="right"/>
                            <w:rPr>
                              <w:color w:val="FFFFFF"/>
                              <w:sz w:val="20"/>
                              <w:szCs w:val="20"/>
                            </w:rPr>
                          </w:pPr>
                          <w:r w:rsidRPr="00C2211C">
                            <w:rPr>
                              <w:sz w:val="20"/>
                              <w:szCs w:val="20"/>
                            </w:rPr>
                            <w:fldChar w:fldCharType="begin"/>
                          </w:r>
                          <w:r>
                            <w:rPr>
                              <w:sz w:val="20"/>
                              <w:szCs w:val="20"/>
                            </w:rPr>
                            <w:instrText>PAGE</w:instrText>
                          </w:r>
                          <w:r w:rsidRPr="00C2211C">
                            <w:rPr>
                              <w:sz w:val="20"/>
                              <w:szCs w:val="20"/>
                            </w:rPr>
                            <w:instrText xml:space="preserve">   \* MERGEFORMAT</w:instrText>
                          </w:r>
                          <w:r w:rsidRPr="00C2211C">
                            <w:rPr>
                              <w:sz w:val="20"/>
                              <w:szCs w:val="20"/>
                            </w:rPr>
                            <w:fldChar w:fldCharType="separate"/>
                          </w:r>
                          <w:r w:rsidR="00AA5ACF" w:rsidRPr="00AA5ACF">
                            <w:rPr>
                              <w:color w:val="FFFFFF"/>
                              <w:sz w:val="20"/>
                              <w:szCs w:val="20"/>
                              <w:lang w:val="es-ES"/>
                            </w:rPr>
                            <w:t>6</w:t>
                          </w:r>
                          <w:r w:rsidRPr="00C2211C">
                            <w:rPr>
                              <w:color w:val="FFFFFF"/>
                              <w:sz w:val="20"/>
                              <w:szCs w:val="20"/>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4" o:spid="_x0000_s1026" type="#_x0000_t202" style="position:absolute;left:0;text-align:left;margin-left:0;margin-top:34.05pt;width:70.85pt;height:13.8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g6q+gEAAM8DAAAOAAAAZHJzL2Uyb0RvYy54bWysU9uO2jAQfa/Uf7D8XgKIXSAirLogqkrb&#13;&#10;i7TdD3Bsh1hNPO7YkNCv79gBSrtvVV8sz3jmzJyZ49VD3zbsqNEbsAWfjMacaStBGbsv+Mu33bsF&#13;&#10;Zz4Iq0QDVhf8pD1/WL99s+pcrqdQQ6M0MgKxPu9cwesQXJ5lXta6FX4ETlt6rABbEcjEfaZQdITe&#13;&#10;Ntl0PL7POkDlEKT2nrzb4ZGvE35VaRm+VJXXgTUFp95COjGdZTyz9UrkexSuNvLchviHLlphLBW9&#13;&#10;Qm1FEOyA5hVUaySChyqMJLQZVJWROnEgNpPxX2yea+F04kLD8e46Jv//YOXn41dkRhV8Np9xZkVL&#13;&#10;S9ochEJgSrOg+wAsPtGgOudzin92lBH6R+hp4Ym0d08gv3sKyW5ihgQfo8vuEygCFocAKaOvsI3j&#13;&#10;ogEwgqHNnK7boJJMknOxXM6Xd5xJeprM76b3aVuZyC/JDn34oKFl8VJwpGUncHF88iE2I/JLSKzl&#13;&#10;oTFqZ5omGbgvNw2yoyBhzHaLyeM2UqSUP8KolzNWJBa5DKxCX/bniZSgTkQRYdAW/QW61IA/OetI&#13;&#10;VwX3Pw4CNWfNR0uLW05msyjEZNAFb73lxSusJIiCy4CcDcYmDLI9ODT7mmpcZv+ehroziXBscujn&#13;&#10;vApSTSJ1VniU5a2don7/w/UvAAAA//8DAFBLAwQUAAYACAAAACEAoYghd+EAAAALAQAADwAAAGRy&#13;&#10;cy9kb3ducmV2LnhtbEyPwU7DMBBE70j8g7VIXBB1EkFT0mwqFMQFcSFw4GgnSxwRr6PYbQNfj3ui&#13;&#10;l5FWo52ZV+4WO4oDzX5wjJCuEhDEresG7hE+3p9vNyB8UNyp0TEh/JCHXXV5Uaqic0d+o0MTehFD&#13;&#10;2BcKwYQwFVL61pBVfuUm4uh9udmqEM+5l92sjjHcjjJLkrW0auDYYNREtaH2u9lbhOy11je/ZvBG&#13;&#10;+8+8qbOXtNcK8fpqedpGedyCCLSE/w84McT9UMVh2u2582JEiDQBYb1JQZzcuzQHoREe7nOQVSnP&#13;&#10;Gao/AAAA//8DAFBLAQItABQABgAIAAAAIQC2gziS/gAAAOEBAAATAAAAAAAAAAAAAAAAAAAAAABb&#13;&#10;Q29udGVudF9UeXBlc10ueG1sUEsBAi0AFAAGAAgAAAAhADj9If/WAAAAlAEAAAsAAAAAAAAAAAAA&#13;&#10;AAAALwEAAF9yZWxzLy5yZWxzUEsBAi0AFAAGAAgAAAAhAOvSDqr6AQAAzwMAAA4AAAAAAAAAAAAA&#13;&#10;AAAALgIAAGRycy9lMm9Eb2MueG1sUEsBAi0AFAAGAAgAAAAhAKGIIXfhAAAACwEAAA8AAAAAAAAA&#13;&#10;AAAAAAAAVAQAAGRycy9kb3ducmV2LnhtbFBLBQYAAAAABAAEAPMAAABiBQAAAAA=&#13;&#10;" o:allowincell="f" fillcolor="#4f81bd" stroked="f">
              <v:textbox style="mso-fit-shape-to-text:t" inset=",0,,0">
                <w:txbxContent>
                  <w:p w:rsidR="00294412" w:rsidRPr="00C2211C" w:rsidRDefault="00294412">
                    <w:pPr>
                      <w:jc w:val="right"/>
                      <w:rPr>
                        <w:color w:val="FFFFFF"/>
                        <w:sz w:val="20"/>
                        <w:szCs w:val="20"/>
                      </w:rPr>
                    </w:pPr>
                    <w:r w:rsidRPr="00C2211C">
                      <w:rPr>
                        <w:sz w:val="20"/>
                        <w:szCs w:val="20"/>
                      </w:rPr>
                      <w:fldChar w:fldCharType="begin"/>
                    </w:r>
                    <w:r>
                      <w:rPr>
                        <w:sz w:val="20"/>
                        <w:szCs w:val="20"/>
                      </w:rPr>
                      <w:instrText>PAGE</w:instrText>
                    </w:r>
                    <w:r w:rsidRPr="00C2211C">
                      <w:rPr>
                        <w:sz w:val="20"/>
                        <w:szCs w:val="20"/>
                      </w:rPr>
                      <w:instrText xml:space="preserve">   \* MERGEFORMAT</w:instrText>
                    </w:r>
                    <w:r w:rsidRPr="00C2211C">
                      <w:rPr>
                        <w:sz w:val="20"/>
                        <w:szCs w:val="20"/>
                      </w:rPr>
                      <w:fldChar w:fldCharType="separate"/>
                    </w:r>
                    <w:r w:rsidR="00AA5ACF" w:rsidRPr="00AA5ACF">
                      <w:rPr>
                        <w:color w:val="FFFFFF"/>
                        <w:sz w:val="20"/>
                        <w:szCs w:val="20"/>
                        <w:lang w:val="es-ES"/>
                      </w:rPr>
                      <w:t>6</w:t>
                    </w:r>
                    <w:r w:rsidRPr="00C2211C">
                      <w:rPr>
                        <w:color w:val="FFFFFF"/>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48" w:rsidRDefault="005F3748" w:rsidP="006D3389">
    <w:pPr>
      <w:pStyle w:val="Encabezado"/>
      <w:ind w:left="-567"/>
      <w:rPr>
        <w:lang w:val="es-419"/>
      </w:rPr>
    </w:pPr>
    <w:r>
      <w:rPr>
        <w:lang w:val="es-419"/>
      </w:rPr>
      <w:drawing>
        <wp:anchor distT="0" distB="0" distL="114300" distR="114300" simplePos="0" relativeHeight="251658752" behindDoc="1" locked="0" layoutInCell="1" allowOverlap="1">
          <wp:simplePos x="0" y="0"/>
          <wp:positionH relativeFrom="column">
            <wp:posOffset>-143914</wp:posOffset>
          </wp:positionH>
          <wp:positionV relativeFrom="page">
            <wp:posOffset>442711</wp:posOffset>
          </wp:positionV>
          <wp:extent cx="1720215" cy="627380"/>
          <wp:effectExtent l="0" t="0" r="0" b="0"/>
          <wp:wrapTight wrapText="bothSides">
            <wp:wrapPolygon edited="0">
              <wp:start x="957" y="0"/>
              <wp:lineTo x="0" y="6996"/>
              <wp:lineTo x="0" y="18802"/>
              <wp:lineTo x="1276" y="20988"/>
              <wp:lineTo x="21369" y="20988"/>
              <wp:lineTo x="21369" y="13992"/>
              <wp:lineTo x="19296" y="11368"/>
              <wp:lineTo x="15150" y="6996"/>
              <wp:lineTo x="15309" y="3935"/>
              <wp:lineTo x="11801" y="2186"/>
              <wp:lineTo x="1754" y="0"/>
              <wp:lineTo x="957"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_sin fondo blanco.png"/>
                  <pic:cNvPicPr/>
                </pic:nvPicPr>
                <pic:blipFill>
                  <a:blip r:embed="rId1"/>
                  <a:stretch>
                    <a:fillRect/>
                  </a:stretch>
                </pic:blipFill>
                <pic:spPr>
                  <a:xfrm>
                    <a:off x="0" y="0"/>
                    <a:ext cx="1720215" cy="627380"/>
                  </a:xfrm>
                  <a:prstGeom prst="rect">
                    <a:avLst/>
                  </a:prstGeom>
                </pic:spPr>
              </pic:pic>
            </a:graphicData>
          </a:graphic>
          <wp14:sizeRelH relativeFrom="page">
            <wp14:pctWidth>0</wp14:pctWidth>
          </wp14:sizeRelH>
          <wp14:sizeRelV relativeFrom="page">
            <wp14:pctHeight>0</wp14:pctHeight>
          </wp14:sizeRelV>
        </wp:anchor>
      </w:drawing>
    </w:r>
  </w:p>
  <w:p w:rsidR="005F3748" w:rsidRDefault="005F3748" w:rsidP="006D3389">
    <w:pPr>
      <w:pStyle w:val="Encabezado"/>
      <w:ind w:left="-567"/>
      <w:rPr>
        <w:lang w:val="es-419"/>
      </w:rPr>
    </w:pPr>
  </w:p>
  <w:p w:rsidR="005F3748" w:rsidRDefault="005F3748" w:rsidP="006D3389">
    <w:pPr>
      <w:pStyle w:val="Encabezado"/>
      <w:ind w:left="-567"/>
      <w:rPr>
        <w:lang w:val="es-419"/>
      </w:rPr>
    </w:pPr>
  </w:p>
  <w:p w:rsidR="00294412" w:rsidRPr="006D3389" w:rsidRDefault="00294412" w:rsidP="006D3389">
    <w:pPr>
      <w:pStyle w:val="Encabezado"/>
      <w:ind w:left="-567"/>
      <w:rPr>
        <w:lang w:val="es-419"/>
      </w:rPr>
    </w:pPr>
    <w:r>
      <w:rPr>
        <w:lang w:val="es-419"/>
      </w:rPr>
      <w:t xml:space="preserve">                                                                                         </w:t>
    </w:r>
  </w:p>
  <w:p w:rsidR="00294412" w:rsidRDefault="002944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D407BB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1A8498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B4D6F266"/>
    <w:lvl w:ilvl="0">
      <w:start w:val="1"/>
      <w:numFmt w:val="decimal"/>
      <w:pStyle w:val="Ttulo1"/>
      <w:lvlText w:val="%1"/>
      <w:lvlJc w:val="left"/>
      <w:pPr>
        <w:tabs>
          <w:tab w:val="num" w:pos="0"/>
        </w:tabs>
        <w:ind w:left="851" w:hanging="708"/>
      </w:pPr>
      <w:rPr>
        <w:rFonts w:hint="default"/>
      </w:rPr>
    </w:lvl>
    <w:lvl w:ilvl="1">
      <w:start w:val="1"/>
      <w:numFmt w:val="decimal"/>
      <w:pStyle w:val="Ttulo2"/>
      <w:lvlText w:val="%1.%2"/>
      <w:lvlJc w:val="left"/>
      <w:pPr>
        <w:tabs>
          <w:tab w:val="num" w:pos="737"/>
        </w:tabs>
        <w:ind w:left="737" w:hanging="737"/>
      </w:pPr>
      <w:rPr>
        <w:rFonts w:hint="default"/>
      </w:rPr>
    </w:lvl>
    <w:lvl w:ilvl="2">
      <w:start w:val="1"/>
      <w:numFmt w:val="decimal"/>
      <w:pStyle w:val="Ttulo3"/>
      <w:lvlText w:val="%1.%2.%3"/>
      <w:lvlJc w:val="left"/>
      <w:pPr>
        <w:tabs>
          <w:tab w:val="num" w:pos="0"/>
        </w:tabs>
        <w:ind w:left="2552" w:hanging="708"/>
      </w:pPr>
      <w:rPr>
        <w:rFonts w:hint="default"/>
      </w:rPr>
    </w:lvl>
    <w:lvl w:ilvl="3">
      <w:start w:val="1"/>
      <w:numFmt w:val="decimal"/>
      <w:pStyle w:val="Ttulo4"/>
      <w:lvlText w:val="%1.%2.%3.%4"/>
      <w:lvlJc w:val="left"/>
      <w:pPr>
        <w:tabs>
          <w:tab w:val="num" w:pos="0"/>
        </w:tabs>
        <w:ind w:left="3403" w:hanging="708"/>
      </w:pPr>
      <w:rPr>
        <w:rFonts w:hint="default"/>
      </w:rPr>
    </w:lvl>
    <w:lvl w:ilvl="4">
      <w:start w:val="1"/>
      <w:numFmt w:val="decimal"/>
      <w:pStyle w:val="Ttulo5"/>
      <w:lvlText w:val="%1.%2.%3.%4.%5"/>
      <w:lvlJc w:val="left"/>
      <w:pPr>
        <w:tabs>
          <w:tab w:val="num" w:pos="0"/>
        </w:tabs>
        <w:ind w:left="4253" w:hanging="708"/>
      </w:pPr>
      <w:rPr>
        <w:rFonts w:hint="default"/>
      </w:rPr>
    </w:lvl>
    <w:lvl w:ilvl="5">
      <w:start w:val="1"/>
      <w:numFmt w:val="decimal"/>
      <w:pStyle w:val="Ttulo6"/>
      <w:lvlText w:val="%1.%2.%3.%4.%5.%6"/>
      <w:lvlJc w:val="left"/>
      <w:pPr>
        <w:tabs>
          <w:tab w:val="num" w:pos="0"/>
        </w:tabs>
        <w:ind w:left="5104" w:hanging="708"/>
      </w:pPr>
      <w:rPr>
        <w:rFonts w:hint="default"/>
      </w:rPr>
    </w:lvl>
    <w:lvl w:ilvl="6">
      <w:start w:val="1"/>
      <w:numFmt w:val="decimal"/>
      <w:pStyle w:val="Ttulo7"/>
      <w:lvlText w:val="%1.%2.%3.%4.%5.%6.%7"/>
      <w:lvlJc w:val="left"/>
      <w:pPr>
        <w:tabs>
          <w:tab w:val="num" w:pos="0"/>
        </w:tabs>
        <w:ind w:left="5954" w:hanging="708"/>
      </w:pPr>
      <w:rPr>
        <w:rFonts w:hint="default"/>
      </w:rPr>
    </w:lvl>
    <w:lvl w:ilvl="7">
      <w:start w:val="1"/>
      <w:numFmt w:val="decimal"/>
      <w:pStyle w:val="Ttulo8"/>
      <w:lvlText w:val="%1.%2.%3.%4.%5.%6.%7.%8"/>
      <w:lvlJc w:val="left"/>
      <w:pPr>
        <w:tabs>
          <w:tab w:val="num" w:pos="0"/>
        </w:tabs>
        <w:ind w:left="6521" w:hanging="708"/>
      </w:pPr>
      <w:rPr>
        <w:rFonts w:hint="default"/>
      </w:rPr>
    </w:lvl>
    <w:lvl w:ilvl="8">
      <w:start w:val="1"/>
      <w:numFmt w:val="decimal"/>
      <w:pStyle w:val="Ttulo9"/>
      <w:lvlText w:val="%1.%2.%3.%4.%5.%6.%7.%8.%9"/>
      <w:lvlJc w:val="left"/>
      <w:pPr>
        <w:tabs>
          <w:tab w:val="num" w:pos="0"/>
        </w:tabs>
        <w:ind w:left="7372" w:hanging="708"/>
      </w:pPr>
      <w:rPr>
        <w:rFonts w:hint="default"/>
      </w:rPr>
    </w:lvl>
  </w:abstractNum>
  <w:abstractNum w:abstractNumId="3" w15:restartNumberingAfterBreak="0">
    <w:nsid w:val="05B4685C"/>
    <w:multiLevelType w:val="hybridMultilevel"/>
    <w:tmpl w:val="CE92453A"/>
    <w:styleLink w:val="Estiloimportado2"/>
    <w:lvl w:ilvl="0" w:tplc="51FCC62C">
      <w:start w:val="1"/>
      <w:numFmt w:val="bullet"/>
      <w:lvlText w:val="•"/>
      <w:lvlJc w:val="left"/>
      <w:pPr>
        <w:tabs>
          <w:tab w:val="left" w:pos="60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F928A7A">
      <w:start w:val="1"/>
      <w:numFmt w:val="bullet"/>
      <w:lvlText w:val="o"/>
      <w:lvlJc w:val="left"/>
      <w:pPr>
        <w:tabs>
          <w:tab w:val="left" w:pos="600"/>
        </w:tabs>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6287CD0">
      <w:start w:val="1"/>
      <w:numFmt w:val="bullet"/>
      <w:lvlText w:val="▪"/>
      <w:lvlJc w:val="left"/>
      <w:pPr>
        <w:tabs>
          <w:tab w:val="left" w:pos="60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165926">
      <w:start w:val="1"/>
      <w:numFmt w:val="bullet"/>
      <w:lvlText w:val="•"/>
      <w:lvlJc w:val="left"/>
      <w:pPr>
        <w:tabs>
          <w:tab w:val="left" w:pos="60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763418">
      <w:start w:val="1"/>
      <w:numFmt w:val="bullet"/>
      <w:lvlText w:val="o"/>
      <w:lvlJc w:val="left"/>
      <w:pPr>
        <w:tabs>
          <w:tab w:val="left" w:pos="600"/>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2C2C18">
      <w:start w:val="1"/>
      <w:numFmt w:val="bullet"/>
      <w:lvlText w:val="▪"/>
      <w:lvlJc w:val="left"/>
      <w:pPr>
        <w:tabs>
          <w:tab w:val="left" w:pos="60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40C1B5C">
      <w:start w:val="1"/>
      <w:numFmt w:val="bullet"/>
      <w:lvlText w:val="•"/>
      <w:lvlJc w:val="left"/>
      <w:pPr>
        <w:tabs>
          <w:tab w:val="left" w:pos="60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6000C4">
      <w:start w:val="1"/>
      <w:numFmt w:val="bullet"/>
      <w:lvlText w:val="o"/>
      <w:lvlJc w:val="left"/>
      <w:pPr>
        <w:tabs>
          <w:tab w:val="left" w:pos="600"/>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1A389A">
      <w:start w:val="1"/>
      <w:numFmt w:val="bullet"/>
      <w:lvlText w:val="▪"/>
      <w:lvlJc w:val="left"/>
      <w:pPr>
        <w:tabs>
          <w:tab w:val="left" w:pos="60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9651AFA"/>
    <w:multiLevelType w:val="hybridMultilevel"/>
    <w:tmpl w:val="2E64FEF0"/>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5" w15:restartNumberingAfterBreak="0">
    <w:nsid w:val="09844686"/>
    <w:multiLevelType w:val="multilevel"/>
    <w:tmpl w:val="43441D22"/>
    <w:name w:val="DE Standard"/>
    <w:lvl w:ilvl="0">
      <w:start w:val="1"/>
      <w:numFmt w:val="decimal"/>
      <w:pStyle w:val="DEStandardL1"/>
      <w:lvlText w:val="§ %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DEStandardL2"/>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DEStandardL3"/>
      <w:lvlText w:val="%1.%2.%3"/>
      <w:lvlJc w:val="left"/>
      <w:pPr>
        <w:tabs>
          <w:tab w:val="num" w:pos="1440"/>
        </w:tabs>
        <w:ind w:left="1440" w:hanging="720"/>
      </w:pPr>
      <w:rPr>
        <w:rFonts w:ascii="Arial" w:hAnsi="Arial" w:cs="Times New Roman" w:hint="default"/>
        <w:b w:val="0"/>
        <w:i w:val="0"/>
        <w:caps w:val="0"/>
        <w:strike w:val="0"/>
        <w:dstrike w:val="0"/>
        <w:vanish w:val="0"/>
        <w:color w:val="auto"/>
        <w:sz w:val="20"/>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0A9B0C7A"/>
    <w:multiLevelType w:val="multilevel"/>
    <w:tmpl w:val="CE8EBDC8"/>
    <w:name w:val="Standard"/>
    <w:lvl w:ilvl="0">
      <w:start w:val="1"/>
      <w:numFmt w:val="decimal"/>
      <w:pStyle w:val="Standard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0CA668DC"/>
    <w:multiLevelType w:val="multilevel"/>
    <w:tmpl w:val="3A788C3E"/>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0E8F347B"/>
    <w:multiLevelType w:val="hybridMultilevel"/>
    <w:tmpl w:val="2548B9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0F2414DF"/>
    <w:multiLevelType w:val="hybridMultilevel"/>
    <w:tmpl w:val="C1BE441C"/>
    <w:styleLink w:val="Estiloimportado5"/>
    <w:lvl w:ilvl="0" w:tplc="6EE6E07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A0F4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B80E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16C37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4C46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CA6F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19C860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C0F4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0E89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1657019"/>
    <w:multiLevelType w:val="hybridMultilevel"/>
    <w:tmpl w:val="8C5ABA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7623B45"/>
    <w:multiLevelType w:val="hybridMultilevel"/>
    <w:tmpl w:val="0CEE64CA"/>
    <w:styleLink w:val="Estiloimportado4"/>
    <w:lvl w:ilvl="0" w:tplc="3668C1EC">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D2AD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8231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7AC9E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86A9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DACF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68D65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1B07B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E2BF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ADD4F63"/>
    <w:multiLevelType w:val="multilevel"/>
    <w:tmpl w:val="9DB4AFAE"/>
    <w:name w:val="Definitions"/>
    <w:lvl w:ilvl="0">
      <w:start w:val="1"/>
      <w:numFmt w:val="none"/>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1D9B7A0B"/>
    <w:multiLevelType w:val="multilevel"/>
    <w:tmpl w:val="A1C2043E"/>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14" w15:restartNumberingAfterBreak="0">
    <w:nsid w:val="266D5592"/>
    <w:multiLevelType w:val="multilevel"/>
    <w:tmpl w:val="F7CA89D2"/>
    <w:lvl w:ilvl="0">
      <w:start w:val="1"/>
      <w:numFmt w:val="bullet"/>
      <w:pStyle w:val="Einrckung2CharChar"/>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3400C2"/>
    <w:multiLevelType w:val="hybridMultilevel"/>
    <w:tmpl w:val="8E083ECA"/>
    <w:styleLink w:val="Estiloimportado1"/>
    <w:lvl w:ilvl="0" w:tplc="35EC3110">
      <w:start w:val="1"/>
      <w:numFmt w:val="bullet"/>
      <w:lvlText w:val="•"/>
      <w:lvlJc w:val="left"/>
      <w:pPr>
        <w:tabs>
          <w:tab w:val="left" w:pos="48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884430">
      <w:start w:val="1"/>
      <w:numFmt w:val="bullet"/>
      <w:lvlText w:val="o"/>
      <w:lvlJc w:val="left"/>
      <w:pPr>
        <w:tabs>
          <w:tab w:val="left" w:pos="480"/>
        </w:tabs>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7A3230">
      <w:start w:val="1"/>
      <w:numFmt w:val="bullet"/>
      <w:lvlText w:val="▪"/>
      <w:lvlJc w:val="left"/>
      <w:pPr>
        <w:tabs>
          <w:tab w:val="left" w:pos="48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B2B152">
      <w:start w:val="1"/>
      <w:numFmt w:val="bullet"/>
      <w:lvlText w:val="•"/>
      <w:lvlJc w:val="left"/>
      <w:pPr>
        <w:tabs>
          <w:tab w:val="left" w:pos="48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6C6598">
      <w:start w:val="1"/>
      <w:numFmt w:val="bullet"/>
      <w:lvlText w:val="o"/>
      <w:lvlJc w:val="left"/>
      <w:pPr>
        <w:tabs>
          <w:tab w:val="left" w:pos="480"/>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7E6EFE">
      <w:start w:val="1"/>
      <w:numFmt w:val="bullet"/>
      <w:lvlText w:val="▪"/>
      <w:lvlJc w:val="left"/>
      <w:pPr>
        <w:tabs>
          <w:tab w:val="left" w:pos="48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ECBA1A">
      <w:start w:val="1"/>
      <w:numFmt w:val="bullet"/>
      <w:lvlText w:val="•"/>
      <w:lvlJc w:val="left"/>
      <w:pPr>
        <w:tabs>
          <w:tab w:val="left" w:pos="48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DE89BE">
      <w:start w:val="1"/>
      <w:numFmt w:val="bullet"/>
      <w:lvlText w:val="o"/>
      <w:lvlJc w:val="left"/>
      <w:pPr>
        <w:tabs>
          <w:tab w:val="left" w:pos="480"/>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F040F8">
      <w:start w:val="1"/>
      <w:numFmt w:val="bullet"/>
      <w:lvlText w:val="▪"/>
      <w:lvlJc w:val="left"/>
      <w:pPr>
        <w:tabs>
          <w:tab w:val="left" w:pos="48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1D0239A"/>
    <w:multiLevelType w:val="hybridMultilevel"/>
    <w:tmpl w:val="FE98B76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24A7D3F"/>
    <w:multiLevelType w:val="singleLevel"/>
    <w:tmpl w:val="FEDA7C30"/>
    <w:lvl w:ilvl="0">
      <w:start w:val="1"/>
      <w:numFmt w:val="bullet"/>
      <w:lvlText w:val="-"/>
      <w:lvlJc w:val="left"/>
      <w:pPr>
        <w:tabs>
          <w:tab w:val="num" w:pos="567"/>
        </w:tabs>
        <w:ind w:left="567" w:hanging="567"/>
      </w:pPr>
      <w:rPr>
        <w:rFonts w:ascii="Arial" w:hAnsi="Arial" w:hint="default"/>
        <w:sz w:val="20"/>
      </w:rPr>
    </w:lvl>
  </w:abstractNum>
  <w:abstractNum w:abstractNumId="18" w15:restartNumberingAfterBreak="0">
    <w:nsid w:val="338E0815"/>
    <w:multiLevelType w:val="hybridMultilevel"/>
    <w:tmpl w:val="80DC053C"/>
    <w:styleLink w:val="Estiloimportado3"/>
    <w:lvl w:ilvl="0" w:tplc="161EE7E8">
      <w:start w:val="1"/>
      <w:numFmt w:val="bullet"/>
      <w:lvlText w:val="•"/>
      <w:lvlJc w:val="left"/>
      <w:pPr>
        <w:tabs>
          <w:tab w:val="left" w:pos="60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1A2298">
      <w:start w:val="1"/>
      <w:numFmt w:val="bullet"/>
      <w:lvlText w:val="o"/>
      <w:lvlJc w:val="left"/>
      <w:pPr>
        <w:tabs>
          <w:tab w:val="left" w:pos="600"/>
        </w:tabs>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9184E68">
      <w:start w:val="1"/>
      <w:numFmt w:val="bullet"/>
      <w:lvlText w:val="▪"/>
      <w:lvlJc w:val="left"/>
      <w:pPr>
        <w:tabs>
          <w:tab w:val="left" w:pos="60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B8B0A4">
      <w:start w:val="1"/>
      <w:numFmt w:val="bullet"/>
      <w:lvlText w:val="•"/>
      <w:lvlJc w:val="left"/>
      <w:pPr>
        <w:tabs>
          <w:tab w:val="left" w:pos="60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525E90">
      <w:start w:val="1"/>
      <w:numFmt w:val="bullet"/>
      <w:lvlText w:val="o"/>
      <w:lvlJc w:val="left"/>
      <w:pPr>
        <w:tabs>
          <w:tab w:val="left" w:pos="600"/>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B5E44CA">
      <w:start w:val="1"/>
      <w:numFmt w:val="bullet"/>
      <w:lvlText w:val="▪"/>
      <w:lvlJc w:val="left"/>
      <w:pPr>
        <w:tabs>
          <w:tab w:val="left" w:pos="60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AEB58A">
      <w:start w:val="1"/>
      <w:numFmt w:val="bullet"/>
      <w:lvlText w:val="•"/>
      <w:lvlJc w:val="left"/>
      <w:pPr>
        <w:tabs>
          <w:tab w:val="left" w:pos="60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569232">
      <w:start w:val="1"/>
      <w:numFmt w:val="bullet"/>
      <w:lvlText w:val="o"/>
      <w:lvlJc w:val="left"/>
      <w:pPr>
        <w:tabs>
          <w:tab w:val="left" w:pos="600"/>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AC2890">
      <w:start w:val="1"/>
      <w:numFmt w:val="bullet"/>
      <w:lvlText w:val="▪"/>
      <w:lvlJc w:val="left"/>
      <w:pPr>
        <w:tabs>
          <w:tab w:val="left" w:pos="60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5123DBE"/>
    <w:multiLevelType w:val="hybridMultilevel"/>
    <w:tmpl w:val="BEF8AF1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76A0D0B"/>
    <w:multiLevelType w:val="multilevel"/>
    <w:tmpl w:val="75548214"/>
    <w:lvl w:ilvl="0">
      <w:start w:val="1"/>
      <w:numFmt w:val="decimal"/>
      <w:pStyle w:val="Ttulo1"/>
      <w:lvlText w:val="%1"/>
      <w:lvlJc w:val="left"/>
      <w:pPr>
        <w:tabs>
          <w:tab w:val="num" w:pos="680"/>
        </w:tabs>
        <w:ind w:left="680" w:hanging="680"/>
      </w:pPr>
      <w:rPr>
        <w:rFonts w:ascii="Arial" w:hAnsi="Arial" w:hint="default"/>
        <w:b w:val="0"/>
        <w:bCs/>
        <w:i w:val="0"/>
        <w:iCs w:val="0"/>
        <w:caps/>
        <w:color w:val="auto"/>
        <w:sz w:val="22"/>
        <w:szCs w:val="22"/>
        <w:u w:val="none"/>
      </w:rPr>
    </w:lvl>
    <w:lvl w:ilvl="1">
      <w:start w:val="1"/>
      <w:numFmt w:val="decimal"/>
      <w:pStyle w:val="Ttulo2"/>
      <w:lvlText w:val="%1.%2"/>
      <w:lvlJc w:val="left"/>
      <w:pPr>
        <w:tabs>
          <w:tab w:val="num" w:pos="2099"/>
        </w:tabs>
        <w:ind w:left="2099" w:hanging="680"/>
      </w:pPr>
      <w:rPr>
        <w:rFonts w:ascii="Arial" w:hAnsi="Arial" w:hint="default"/>
        <w:b/>
        <w:bCs/>
        <w:i w:val="0"/>
        <w:iCs w:val="0"/>
        <w:sz w:val="22"/>
        <w:szCs w:val="22"/>
      </w:rPr>
    </w:lvl>
    <w:lvl w:ilvl="2">
      <w:start w:val="1"/>
      <w:numFmt w:val="decimal"/>
      <w:lvlText w:val="%1.%2.%3"/>
      <w:lvlJc w:val="left"/>
      <w:pPr>
        <w:ind w:left="1428" w:hanging="720"/>
      </w:pPr>
      <w:rPr>
        <w:rFonts w:ascii="Times New Roman" w:hAnsi="Times New Roman" w:hint="default"/>
        <w:b/>
        <w:bCs/>
        <w:i w:val="0"/>
        <w:iCs w:val="0"/>
        <w:sz w:val="24"/>
        <w:szCs w:val="24"/>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1" w15:restartNumberingAfterBreak="0">
    <w:nsid w:val="39D73B30"/>
    <w:multiLevelType w:val="hybridMultilevel"/>
    <w:tmpl w:val="B378A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B656B2"/>
    <w:multiLevelType w:val="hybridMultilevel"/>
    <w:tmpl w:val="7D3242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448434AF"/>
    <w:multiLevelType w:val="hybridMultilevel"/>
    <w:tmpl w:val="282431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9926E29"/>
    <w:multiLevelType w:val="hybridMultilevel"/>
    <w:tmpl w:val="2176FE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970FC6"/>
    <w:multiLevelType w:val="multilevel"/>
    <w:tmpl w:val="DAD23706"/>
    <w:name w:val="DE Part Headings"/>
    <w:lvl w:ilvl="0">
      <w:start w:val="1"/>
      <w:numFmt w:val="upperRoman"/>
      <w:pStyle w:val="DEPartHeadingsL1"/>
      <w:suff w:val="space"/>
      <w:lvlText w:val="%1."/>
      <w:lvlJc w:val="center"/>
      <w:pPr>
        <w:tabs>
          <w:tab w:val="num" w:pos="0"/>
        </w:tabs>
      </w:pPr>
      <w:rPr>
        <w:rFonts w:ascii="Times New Roman" w:hAnsi="Times New Roman" w:cs="Times New Roman"/>
        <w:b/>
        <w:i w:val="0"/>
        <w:caps w:val="0"/>
        <w:strike w:val="0"/>
        <w:dstrike w:val="0"/>
        <w:vanish w:val="0"/>
        <w:color w:val="auto"/>
        <w:sz w:val="24"/>
        <w:u w:val="none"/>
        <w:vertAlign w:val="baseline"/>
      </w:rPr>
    </w:lvl>
    <w:lvl w:ilvl="1">
      <w:start w:val="1"/>
      <w:numFmt w:val="decimal"/>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64F55B96"/>
    <w:multiLevelType w:val="hybridMultilevel"/>
    <w:tmpl w:val="B43011A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6FDE6DF7"/>
    <w:multiLevelType w:val="hybridMultilevel"/>
    <w:tmpl w:val="D1DA2C62"/>
    <w:lvl w:ilvl="0" w:tplc="0AB2C3A6">
      <w:start w:val="4"/>
      <w:numFmt w:val="bullet"/>
      <w:lvlText w:val="-"/>
      <w:lvlJc w:val="left"/>
      <w:pPr>
        <w:ind w:left="1068" w:hanging="360"/>
      </w:pPr>
      <w:rPr>
        <w:rFonts w:ascii="Arial" w:eastAsia="Times New Roman"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7268551C"/>
    <w:multiLevelType w:val="hybridMultilevel"/>
    <w:tmpl w:val="BCF69E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4855F18"/>
    <w:multiLevelType w:val="hybridMultilevel"/>
    <w:tmpl w:val="9D52E5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CDF4879"/>
    <w:multiLevelType w:val="hybridMultilevel"/>
    <w:tmpl w:val="32F09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6"/>
  </w:num>
  <w:num w:numId="4">
    <w:abstractNumId w:val="20"/>
  </w:num>
  <w:num w:numId="5">
    <w:abstractNumId w:val="13"/>
  </w:num>
  <w:num w:numId="6">
    <w:abstractNumId w:val="12"/>
  </w:num>
  <w:num w:numId="7">
    <w:abstractNumId w:val="7"/>
  </w:num>
  <w:num w:numId="8">
    <w:abstractNumId w:val="6"/>
  </w:num>
  <w:num w:numId="9">
    <w:abstractNumId w:val="5"/>
  </w:num>
  <w:num w:numId="10">
    <w:abstractNumId w:val="25"/>
  </w:num>
  <w:num w:numId="11">
    <w:abstractNumId w:val="15"/>
  </w:num>
  <w:num w:numId="12">
    <w:abstractNumId w:val="3"/>
  </w:num>
  <w:num w:numId="13">
    <w:abstractNumId w:val="18"/>
  </w:num>
  <w:num w:numId="14">
    <w:abstractNumId w:val="11"/>
  </w:num>
  <w:num w:numId="15">
    <w:abstractNumId w:val="9"/>
  </w:num>
  <w:num w:numId="16">
    <w:abstractNumId w:val="23"/>
  </w:num>
  <w:num w:numId="17">
    <w:abstractNumId w:val="1"/>
  </w:num>
  <w:num w:numId="18">
    <w:abstractNumId w:val="0"/>
  </w:num>
  <w:num w:numId="19">
    <w:abstractNumId w:val="17"/>
  </w:num>
  <w:num w:numId="20">
    <w:abstractNumId w:val="8"/>
  </w:num>
  <w:num w:numId="21">
    <w:abstractNumId w:val="19"/>
  </w:num>
  <w:num w:numId="22">
    <w:abstractNumId w:val="24"/>
  </w:num>
  <w:num w:numId="23">
    <w:abstractNumId w:val="22"/>
  </w:num>
  <w:num w:numId="24">
    <w:abstractNumId w:val="29"/>
  </w:num>
  <w:num w:numId="25">
    <w:abstractNumId w:val="28"/>
  </w:num>
  <w:num w:numId="26">
    <w:abstractNumId w:val="4"/>
  </w:num>
  <w:num w:numId="27">
    <w:abstractNumId w:val="2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
  </w:num>
  <w:num w:numId="32">
    <w:abstractNumId w:val="14"/>
  </w:num>
  <w:num w:numId="33">
    <w:abstractNumId w:val="10"/>
  </w:num>
  <w:num w:numId="34">
    <w:abstractNumId w:val="2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ctiveWritingStyle w:appName="MSWord" w:lang="pt-BR"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s-ES_tradnl" w:vendorID="64" w:dllVersion="131078" w:nlCheck="1" w:checkStyle="1"/>
  <w:activeWritingStyle w:appName="MSWord" w:lang="es-SV"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GT" w:vendorID="64" w:dllVersion="131078" w:nlCheck="1" w:checkStyle="1"/>
  <w:activeWritingStyle w:appName="MSWord" w:lang="es-HN" w:vendorID="64" w:dllVersion="131078" w:nlCheck="1" w:checkStyle="1"/>
  <w:activeWritingStyle w:appName="MSWord" w:lang="en-US" w:vendorID="64" w:dllVersion="131078" w:nlCheck="1" w:checkStyle="0"/>
  <w:activeWritingStyle w:appName="MSWord" w:lang="es-PE"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n-GB" w:vendorID="64" w:dllVersion="131078" w:nlCheck="1" w:checkStyle="0"/>
  <w:activeWritingStyle w:appName="MSWord" w:lang="es-US" w:vendorID="64" w:dllVersion="131078" w:nlCheck="1" w:checkStyle="1"/>
  <w:activeWritingStyle w:appName="MSWord" w:lang="es-419" w:vendorID="64" w:dllVersion="131078" w:nlCheck="1" w:checkStyle="1"/>
  <w:activeWritingStyle w:appName="MSWord" w:lang="es-BO" w:vendorID="64" w:dllVersion="131078" w:nlCheck="1" w:checkStyle="1"/>
  <w:activeWritingStyle w:appName="MSWord" w:lang="es-DO" w:vendorID="64" w:dllVersion="131078" w:nlCheck="1" w:checkStyle="1"/>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18"/>
    <w:rsid w:val="000004FF"/>
    <w:rsid w:val="000025A5"/>
    <w:rsid w:val="00002FD4"/>
    <w:rsid w:val="000053B5"/>
    <w:rsid w:val="00005FB4"/>
    <w:rsid w:val="00006459"/>
    <w:rsid w:val="00006978"/>
    <w:rsid w:val="00007C8F"/>
    <w:rsid w:val="000148DB"/>
    <w:rsid w:val="0001726E"/>
    <w:rsid w:val="0002032A"/>
    <w:rsid w:val="0002055D"/>
    <w:rsid w:val="000209FE"/>
    <w:rsid w:val="00022ADA"/>
    <w:rsid w:val="000263DD"/>
    <w:rsid w:val="0002659A"/>
    <w:rsid w:val="000304F7"/>
    <w:rsid w:val="0003083E"/>
    <w:rsid w:val="000329B5"/>
    <w:rsid w:val="00033AE3"/>
    <w:rsid w:val="000341A0"/>
    <w:rsid w:val="0003452E"/>
    <w:rsid w:val="00034C60"/>
    <w:rsid w:val="00035816"/>
    <w:rsid w:val="0003645A"/>
    <w:rsid w:val="00040395"/>
    <w:rsid w:val="0004127E"/>
    <w:rsid w:val="0004160A"/>
    <w:rsid w:val="0004186C"/>
    <w:rsid w:val="00041F45"/>
    <w:rsid w:val="000421C6"/>
    <w:rsid w:val="0004245E"/>
    <w:rsid w:val="000426BA"/>
    <w:rsid w:val="00043B0B"/>
    <w:rsid w:val="00043B6B"/>
    <w:rsid w:val="000442BF"/>
    <w:rsid w:val="000448AA"/>
    <w:rsid w:val="00044DF6"/>
    <w:rsid w:val="000456C4"/>
    <w:rsid w:val="00045761"/>
    <w:rsid w:val="00045DAA"/>
    <w:rsid w:val="000462D4"/>
    <w:rsid w:val="000507FD"/>
    <w:rsid w:val="000519A2"/>
    <w:rsid w:val="00051C88"/>
    <w:rsid w:val="00055091"/>
    <w:rsid w:val="00055A78"/>
    <w:rsid w:val="00055EE3"/>
    <w:rsid w:val="00057675"/>
    <w:rsid w:val="00060071"/>
    <w:rsid w:val="0006109D"/>
    <w:rsid w:val="0006114A"/>
    <w:rsid w:val="000612E0"/>
    <w:rsid w:val="0006167C"/>
    <w:rsid w:val="00061E14"/>
    <w:rsid w:val="00062EC7"/>
    <w:rsid w:val="00062FC0"/>
    <w:rsid w:val="000643B5"/>
    <w:rsid w:val="00065D46"/>
    <w:rsid w:val="00065DC2"/>
    <w:rsid w:val="00065E29"/>
    <w:rsid w:val="00066D04"/>
    <w:rsid w:val="000723C2"/>
    <w:rsid w:val="00072D3C"/>
    <w:rsid w:val="0007359D"/>
    <w:rsid w:val="000748DA"/>
    <w:rsid w:val="00074DC3"/>
    <w:rsid w:val="0007500F"/>
    <w:rsid w:val="00075152"/>
    <w:rsid w:val="000754F3"/>
    <w:rsid w:val="00076BE6"/>
    <w:rsid w:val="00080BBE"/>
    <w:rsid w:val="00081245"/>
    <w:rsid w:val="0008208A"/>
    <w:rsid w:val="0008255D"/>
    <w:rsid w:val="00085AEF"/>
    <w:rsid w:val="000905F7"/>
    <w:rsid w:val="00091842"/>
    <w:rsid w:val="00093CAF"/>
    <w:rsid w:val="00096B08"/>
    <w:rsid w:val="00096EF2"/>
    <w:rsid w:val="000A0134"/>
    <w:rsid w:val="000A0D11"/>
    <w:rsid w:val="000A1351"/>
    <w:rsid w:val="000A27AC"/>
    <w:rsid w:val="000A2941"/>
    <w:rsid w:val="000A2975"/>
    <w:rsid w:val="000A4941"/>
    <w:rsid w:val="000A57D7"/>
    <w:rsid w:val="000A7E99"/>
    <w:rsid w:val="000A7FC5"/>
    <w:rsid w:val="000B0A89"/>
    <w:rsid w:val="000B1C56"/>
    <w:rsid w:val="000B4981"/>
    <w:rsid w:val="000B4EFE"/>
    <w:rsid w:val="000B53F8"/>
    <w:rsid w:val="000B54E6"/>
    <w:rsid w:val="000B5696"/>
    <w:rsid w:val="000C1023"/>
    <w:rsid w:val="000C1C46"/>
    <w:rsid w:val="000C30EF"/>
    <w:rsid w:val="000C4975"/>
    <w:rsid w:val="000C510D"/>
    <w:rsid w:val="000C5365"/>
    <w:rsid w:val="000C5C22"/>
    <w:rsid w:val="000C6AD9"/>
    <w:rsid w:val="000D0147"/>
    <w:rsid w:val="000D24A6"/>
    <w:rsid w:val="000D2AB8"/>
    <w:rsid w:val="000D46E2"/>
    <w:rsid w:val="000D7238"/>
    <w:rsid w:val="000D7854"/>
    <w:rsid w:val="000E175F"/>
    <w:rsid w:val="000E243B"/>
    <w:rsid w:val="000E4AF4"/>
    <w:rsid w:val="000E5729"/>
    <w:rsid w:val="000E5882"/>
    <w:rsid w:val="000E6B44"/>
    <w:rsid w:val="000E73DB"/>
    <w:rsid w:val="000F58AB"/>
    <w:rsid w:val="000F6417"/>
    <w:rsid w:val="000F6C5D"/>
    <w:rsid w:val="000F6D0C"/>
    <w:rsid w:val="000F7388"/>
    <w:rsid w:val="000F75C6"/>
    <w:rsid w:val="000F7804"/>
    <w:rsid w:val="001043BE"/>
    <w:rsid w:val="00105C17"/>
    <w:rsid w:val="00111EAD"/>
    <w:rsid w:val="0011445F"/>
    <w:rsid w:val="001150AB"/>
    <w:rsid w:val="00116138"/>
    <w:rsid w:val="00117C6B"/>
    <w:rsid w:val="001205D5"/>
    <w:rsid w:val="00122897"/>
    <w:rsid w:val="00122A38"/>
    <w:rsid w:val="001258B9"/>
    <w:rsid w:val="00125D2A"/>
    <w:rsid w:val="00126812"/>
    <w:rsid w:val="00130813"/>
    <w:rsid w:val="001324E5"/>
    <w:rsid w:val="0013313C"/>
    <w:rsid w:val="00134153"/>
    <w:rsid w:val="001348A6"/>
    <w:rsid w:val="00134FF1"/>
    <w:rsid w:val="001405CF"/>
    <w:rsid w:val="001410E6"/>
    <w:rsid w:val="0014293D"/>
    <w:rsid w:val="00145DF2"/>
    <w:rsid w:val="001467E0"/>
    <w:rsid w:val="00147F4C"/>
    <w:rsid w:val="001538E8"/>
    <w:rsid w:val="00154D30"/>
    <w:rsid w:val="00155047"/>
    <w:rsid w:val="001554D8"/>
    <w:rsid w:val="00155CA4"/>
    <w:rsid w:val="00162303"/>
    <w:rsid w:val="0016420B"/>
    <w:rsid w:val="00165760"/>
    <w:rsid w:val="00165B78"/>
    <w:rsid w:val="00166951"/>
    <w:rsid w:val="001710F3"/>
    <w:rsid w:val="001717AC"/>
    <w:rsid w:val="00173B17"/>
    <w:rsid w:val="0017601A"/>
    <w:rsid w:val="001859F2"/>
    <w:rsid w:val="00186EA1"/>
    <w:rsid w:val="00193C9D"/>
    <w:rsid w:val="0019498B"/>
    <w:rsid w:val="00195FC0"/>
    <w:rsid w:val="001961C9"/>
    <w:rsid w:val="001A1A24"/>
    <w:rsid w:val="001A2751"/>
    <w:rsid w:val="001A3694"/>
    <w:rsid w:val="001A4843"/>
    <w:rsid w:val="001A4E60"/>
    <w:rsid w:val="001A51AB"/>
    <w:rsid w:val="001A70D6"/>
    <w:rsid w:val="001A718B"/>
    <w:rsid w:val="001B06D6"/>
    <w:rsid w:val="001B3F27"/>
    <w:rsid w:val="001B4269"/>
    <w:rsid w:val="001C0616"/>
    <w:rsid w:val="001C0642"/>
    <w:rsid w:val="001C06EB"/>
    <w:rsid w:val="001C0DC8"/>
    <w:rsid w:val="001C1D94"/>
    <w:rsid w:val="001C34F2"/>
    <w:rsid w:val="001C4A37"/>
    <w:rsid w:val="001C714D"/>
    <w:rsid w:val="001D0CEA"/>
    <w:rsid w:val="001D16B4"/>
    <w:rsid w:val="001D552B"/>
    <w:rsid w:val="001D5B79"/>
    <w:rsid w:val="001D6AC6"/>
    <w:rsid w:val="001E048E"/>
    <w:rsid w:val="001E128F"/>
    <w:rsid w:val="001E26FE"/>
    <w:rsid w:val="001E2ADA"/>
    <w:rsid w:val="001E2D65"/>
    <w:rsid w:val="001E44C6"/>
    <w:rsid w:val="001E5C68"/>
    <w:rsid w:val="001E6811"/>
    <w:rsid w:val="001E715B"/>
    <w:rsid w:val="001E76D4"/>
    <w:rsid w:val="001E78CE"/>
    <w:rsid w:val="001F023F"/>
    <w:rsid w:val="001F040E"/>
    <w:rsid w:val="001F09DB"/>
    <w:rsid w:val="001F2924"/>
    <w:rsid w:val="001F45D8"/>
    <w:rsid w:val="001F4B63"/>
    <w:rsid w:val="001F4E58"/>
    <w:rsid w:val="001F54D5"/>
    <w:rsid w:val="001F6AB6"/>
    <w:rsid w:val="001F71D9"/>
    <w:rsid w:val="0020078A"/>
    <w:rsid w:val="00201C10"/>
    <w:rsid w:val="002024E6"/>
    <w:rsid w:val="0020470F"/>
    <w:rsid w:val="00206E09"/>
    <w:rsid w:val="00207777"/>
    <w:rsid w:val="00207812"/>
    <w:rsid w:val="00211DA4"/>
    <w:rsid w:val="002130F1"/>
    <w:rsid w:val="00213B04"/>
    <w:rsid w:val="0021402B"/>
    <w:rsid w:val="00214B07"/>
    <w:rsid w:val="0021561E"/>
    <w:rsid w:val="002156F5"/>
    <w:rsid w:val="00215A8F"/>
    <w:rsid w:val="00220D0F"/>
    <w:rsid w:val="00221DE1"/>
    <w:rsid w:val="00222146"/>
    <w:rsid w:val="0022355F"/>
    <w:rsid w:val="00223B7B"/>
    <w:rsid w:val="002253CE"/>
    <w:rsid w:val="00225638"/>
    <w:rsid w:val="00226C91"/>
    <w:rsid w:val="00227B9F"/>
    <w:rsid w:val="0023155A"/>
    <w:rsid w:val="002317AA"/>
    <w:rsid w:val="002319A0"/>
    <w:rsid w:val="0023235A"/>
    <w:rsid w:val="00232C0D"/>
    <w:rsid w:val="002332A4"/>
    <w:rsid w:val="002372F0"/>
    <w:rsid w:val="00237EC3"/>
    <w:rsid w:val="002415D4"/>
    <w:rsid w:val="00242B2E"/>
    <w:rsid w:val="00243DF6"/>
    <w:rsid w:val="00245939"/>
    <w:rsid w:val="00253339"/>
    <w:rsid w:val="00253BB4"/>
    <w:rsid w:val="00253C52"/>
    <w:rsid w:val="00254165"/>
    <w:rsid w:val="002557DE"/>
    <w:rsid w:val="002564A3"/>
    <w:rsid w:val="00261219"/>
    <w:rsid w:val="00261806"/>
    <w:rsid w:val="00262B55"/>
    <w:rsid w:val="0026543E"/>
    <w:rsid w:val="0026700F"/>
    <w:rsid w:val="002670CE"/>
    <w:rsid w:val="002719B4"/>
    <w:rsid w:val="00273A95"/>
    <w:rsid w:val="002769F4"/>
    <w:rsid w:val="00276C11"/>
    <w:rsid w:val="00277DFF"/>
    <w:rsid w:val="00282583"/>
    <w:rsid w:val="002865B3"/>
    <w:rsid w:val="00287A16"/>
    <w:rsid w:val="00291AD4"/>
    <w:rsid w:val="00291EFA"/>
    <w:rsid w:val="0029218F"/>
    <w:rsid w:val="00293A0E"/>
    <w:rsid w:val="00294412"/>
    <w:rsid w:val="00294D0F"/>
    <w:rsid w:val="002A25B9"/>
    <w:rsid w:val="002A26BF"/>
    <w:rsid w:val="002A32D9"/>
    <w:rsid w:val="002A725B"/>
    <w:rsid w:val="002B0609"/>
    <w:rsid w:val="002B0958"/>
    <w:rsid w:val="002B200C"/>
    <w:rsid w:val="002B29B6"/>
    <w:rsid w:val="002B2C5F"/>
    <w:rsid w:val="002B34E1"/>
    <w:rsid w:val="002B4DBD"/>
    <w:rsid w:val="002B53D0"/>
    <w:rsid w:val="002C1CB9"/>
    <w:rsid w:val="002C3367"/>
    <w:rsid w:val="002C345A"/>
    <w:rsid w:val="002C37B9"/>
    <w:rsid w:val="002C3AF9"/>
    <w:rsid w:val="002C5092"/>
    <w:rsid w:val="002C6844"/>
    <w:rsid w:val="002C7453"/>
    <w:rsid w:val="002C7AC3"/>
    <w:rsid w:val="002C7EDF"/>
    <w:rsid w:val="002D0902"/>
    <w:rsid w:val="002D4BE1"/>
    <w:rsid w:val="002D4FB6"/>
    <w:rsid w:val="002D6064"/>
    <w:rsid w:val="002D61C7"/>
    <w:rsid w:val="002D67C1"/>
    <w:rsid w:val="002E1C8F"/>
    <w:rsid w:val="002E3DDA"/>
    <w:rsid w:val="002E4A38"/>
    <w:rsid w:val="002E5AA3"/>
    <w:rsid w:val="002F1221"/>
    <w:rsid w:val="002F1C01"/>
    <w:rsid w:val="002F1CAF"/>
    <w:rsid w:val="002F20DB"/>
    <w:rsid w:val="002F22D6"/>
    <w:rsid w:val="002F2D0C"/>
    <w:rsid w:val="002F3F9D"/>
    <w:rsid w:val="002F7029"/>
    <w:rsid w:val="00302550"/>
    <w:rsid w:val="00312241"/>
    <w:rsid w:val="00315D61"/>
    <w:rsid w:val="00316374"/>
    <w:rsid w:val="00321702"/>
    <w:rsid w:val="00321764"/>
    <w:rsid w:val="003228C4"/>
    <w:rsid w:val="00323A46"/>
    <w:rsid w:val="00323B83"/>
    <w:rsid w:val="00324C57"/>
    <w:rsid w:val="003250FB"/>
    <w:rsid w:val="00325EDB"/>
    <w:rsid w:val="0032666F"/>
    <w:rsid w:val="00326DB4"/>
    <w:rsid w:val="0032723C"/>
    <w:rsid w:val="00327CC0"/>
    <w:rsid w:val="003367FC"/>
    <w:rsid w:val="0033789A"/>
    <w:rsid w:val="00340056"/>
    <w:rsid w:val="003401E2"/>
    <w:rsid w:val="00340BEE"/>
    <w:rsid w:val="00340FFE"/>
    <w:rsid w:val="00344564"/>
    <w:rsid w:val="00345A92"/>
    <w:rsid w:val="00347DBE"/>
    <w:rsid w:val="003514BA"/>
    <w:rsid w:val="003547DB"/>
    <w:rsid w:val="00354D0C"/>
    <w:rsid w:val="00356339"/>
    <w:rsid w:val="00360A9A"/>
    <w:rsid w:val="00360B49"/>
    <w:rsid w:val="00361F33"/>
    <w:rsid w:val="00363999"/>
    <w:rsid w:val="00363ABC"/>
    <w:rsid w:val="00364B17"/>
    <w:rsid w:val="00364D04"/>
    <w:rsid w:val="003665C8"/>
    <w:rsid w:val="00371B33"/>
    <w:rsid w:val="003725A6"/>
    <w:rsid w:val="00372EEC"/>
    <w:rsid w:val="00375F7F"/>
    <w:rsid w:val="00381F7B"/>
    <w:rsid w:val="00382CB8"/>
    <w:rsid w:val="0038668F"/>
    <w:rsid w:val="00391CD2"/>
    <w:rsid w:val="00391E94"/>
    <w:rsid w:val="00391F58"/>
    <w:rsid w:val="003A1C21"/>
    <w:rsid w:val="003A3E7F"/>
    <w:rsid w:val="003A614A"/>
    <w:rsid w:val="003A66D2"/>
    <w:rsid w:val="003A6720"/>
    <w:rsid w:val="003A6CCF"/>
    <w:rsid w:val="003B02FB"/>
    <w:rsid w:val="003B1464"/>
    <w:rsid w:val="003B1618"/>
    <w:rsid w:val="003B2B75"/>
    <w:rsid w:val="003C1381"/>
    <w:rsid w:val="003C38A5"/>
    <w:rsid w:val="003C4431"/>
    <w:rsid w:val="003C4D69"/>
    <w:rsid w:val="003C56BC"/>
    <w:rsid w:val="003C5F5F"/>
    <w:rsid w:val="003C644E"/>
    <w:rsid w:val="003C6B59"/>
    <w:rsid w:val="003D023E"/>
    <w:rsid w:val="003D187E"/>
    <w:rsid w:val="003D192F"/>
    <w:rsid w:val="003D2B81"/>
    <w:rsid w:val="003D2F83"/>
    <w:rsid w:val="003D411F"/>
    <w:rsid w:val="003D4E03"/>
    <w:rsid w:val="003D514C"/>
    <w:rsid w:val="003D5BA0"/>
    <w:rsid w:val="003D5D4C"/>
    <w:rsid w:val="003D67B4"/>
    <w:rsid w:val="003D6F67"/>
    <w:rsid w:val="003D798A"/>
    <w:rsid w:val="003E2F65"/>
    <w:rsid w:val="003E40A6"/>
    <w:rsid w:val="003E5173"/>
    <w:rsid w:val="003E54AE"/>
    <w:rsid w:val="003E5675"/>
    <w:rsid w:val="003E599A"/>
    <w:rsid w:val="003E5FD0"/>
    <w:rsid w:val="003E6564"/>
    <w:rsid w:val="003E771B"/>
    <w:rsid w:val="003E7B62"/>
    <w:rsid w:val="003F0276"/>
    <w:rsid w:val="003F0F88"/>
    <w:rsid w:val="003F2D41"/>
    <w:rsid w:val="003F2F8A"/>
    <w:rsid w:val="003F7663"/>
    <w:rsid w:val="0040140F"/>
    <w:rsid w:val="00402C9B"/>
    <w:rsid w:val="00402D7C"/>
    <w:rsid w:val="00403A08"/>
    <w:rsid w:val="0040526E"/>
    <w:rsid w:val="004103CD"/>
    <w:rsid w:val="004110E9"/>
    <w:rsid w:val="00411BAD"/>
    <w:rsid w:val="00411F61"/>
    <w:rsid w:val="0041313E"/>
    <w:rsid w:val="00413273"/>
    <w:rsid w:val="00415387"/>
    <w:rsid w:val="00416985"/>
    <w:rsid w:val="00416F17"/>
    <w:rsid w:val="00417E12"/>
    <w:rsid w:val="0042003F"/>
    <w:rsid w:val="00420065"/>
    <w:rsid w:val="00421593"/>
    <w:rsid w:val="00426228"/>
    <w:rsid w:val="0042728F"/>
    <w:rsid w:val="00433EC6"/>
    <w:rsid w:val="0043658B"/>
    <w:rsid w:val="00437C99"/>
    <w:rsid w:val="00437FE0"/>
    <w:rsid w:val="0044074D"/>
    <w:rsid w:val="0044158B"/>
    <w:rsid w:val="00442911"/>
    <w:rsid w:val="00442E20"/>
    <w:rsid w:val="0044349A"/>
    <w:rsid w:val="00443D59"/>
    <w:rsid w:val="004448E1"/>
    <w:rsid w:val="00444CAE"/>
    <w:rsid w:val="00444DD5"/>
    <w:rsid w:val="00444F78"/>
    <w:rsid w:val="00446B3E"/>
    <w:rsid w:val="00447939"/>
    <w:rsid w:val="00450821"/>
    <w:rsid w:val="00450A4F"/>
    <w:rsid w:val="00450FE4"/>
    <w:rsid w:val="00451D34"/>
    <w:rsid w:val="00451F94"/>
    <w:rsid w:val="00453177"/>
    <w:rsid w:val="00453C6A"/>
    <w:rsid w:val="00454497"/>
    <w:rsid w:val="0045788E"/>
    <w:rsid w:val="00457A29"/>
    <w:rsid w:val="00464EBC"/>
    <w:rsid w:val="0046790A"/>
    <w:rsid w:val="00470AAF"/>
    <w:rsid w:val="0048285D"/>
    <w:rsid w:val="00482D2E"/>
    <w:rsid w:val="00482D87"/>
    <w:rsid w:val="00484F9B"/>
    <w:rsid w:val="0048753A"/>
    <w:rsid w:val="00490DFD"/>
    <w:rsid w:val="00491090"/>
    <w:rsid w:val="0049165E"/>
    <w:rsid w:val="00492BBA"/>
    <w:rsid w:val="0049413D"/>
    <w:rsid w:val="004967A9"/>
    <w:rsid w:val="00496FCD"/>
    <w:rsid w:val="004A1BCB"/>
    <w:rsid w:val="004A2C74"/>
    <w:rsid w:val="004A33DD"/>
    <w:rsid w:val="004A348F"/>
    <w:rsid w:val="004A5052"/>
    <w:rsid w:val="004A6823"/>
    <w:rsid w:val="004B454F"/>
    <w:rsid w:val="004B47CF"/>
    <w:rsid w:val="004B4D5B"/>
    <w:rsid w:val="004B6992"/>
    <w:rsid w:val="004C0A62"/>
    <w:rsid w:val="004C3365"/>
    <w:rsid w:val="004C4AE4"/>
    <w:rsid w:val="004C4D3A"/>
    <w:rsid w:val="004C6509"/>
    <w:rsid w:val="004C78FB"/>
    <w:rsid w:val="004D06B7"/>
    <w:rsid w:val="004D2A02"/>
    <w:rsid w:val="004D2CAE"/>
    <w:rsid w:val="004D30EE"/>
    <w:rsid w:val="004D56E6"/>
    <w:rsid w:val="004D6F9F"/>
    <w:rsid w:val="004E097F"/>
    <w:rsid w:val="004E1950"/>
    <w:rsid w:val="004E4ECA"/>
    <w:rsid w:val="004E50CC"/>
    <w:rsid w:val="004E5487"/>
    <w:rsid w:val="004E5934"/>
    <w:rsid w:val="004E7DDE"/>
    <w:rsid w:val="004F020E"/>
    <w:rsid w:val="004F04FD"/>
    <w:rsid w:val="004F22CD"/>
    <w:rsid w:val="004F3840"/>
    <w:rsid w:val="004F3E22"/>
    <w:rsid w:val="004F5F90"/>
    <w:rsid w:val="004F66B4"/>
    <w:rsid w:val="005017D6"/>
    <w:rsid w:val="00503C47"/>
    <w:rsid w:val="005057C9"/>
    <w:rsid w:val="00505E68"/>
    <w:rsid w:val="00506439"/>
    <w:rsid w:val="00510CFF"/>
    <w:rsid w:val="0051176B"/>
    <w:rsid w:val="00513667"/>
    <w:rsid w:val="00514E9C"/>
    <w:rsid w:val="00516A01"/>
    <w:rsid w:val="005176BE"/>
    <w:rsid w:val="0052064A"/>
    <w:rsid w:val="0052071E"/>
    <w:rsid w:val="0052200E"/>
    <w:rsid w:val="005220C3"/>
    <w:rsid w:val="005247F6"/>
    <w:rsid w:val="00525251"/>
    <w:rsid w:val="00526549"/>
    <w:rsid w:val="0053001A"/>
    <w:rsid w:val="005306EE"/>
    <w:rsid w:val="00531488"/>
    <w:rsid w:val="0053792C"/>
    <w:rsid w:val="00537A2A"/>
    <w:rsid w:val="00537F9F"/>
    <w:rsid w:val="00542714"/>
    <w:rsid w:val="00542DEC"/>
    <w:rsid w:val="00543020"/>
    <w:rsid w:val="0054419B"/>
    <w:rsid w:val="00544FCB"/>
    <w:rsid w:val="0054574F"/>
    <w:rsid w:val="00546368"/>
    <w:rsid w:val="00547179"/>
    <w:rsid w:val="00551161"/>
    <w:rsid w:val="0055169D"/>
    <w:rsid w:val="00551FB3"/>
    <w:rsid w:val="00553182"/>
    <w:rsid w:val="00554787"/>
    <w:rsid w:val="00555F90"/>
    <w:rsid w:val="00557226"/>
    <w:rsid w:val="00560D9E"/>
    <w:rsid w:val="005614F7"/>
    <w:rsid w:val="00561C24"/>
    <w:rsid w:val="0056752E"/>
    <w:rsid w:val="00573898"/>
    <w:rsid w:val="00574567"/>
    <w:rsid w:val="00574FA8"/>
    <w:rsid w:val="0057540C"/>
    <w:rsid w:val="00576677"/>
    <w:rsid w:val="005777DE"/>
    <w:rsid w:val="00577AFE"/>
    <w:rsid w:val="00581E7C"/>
    <w:rsid w:val="005829B4"/>
    <w:rsid w:val="00582A79"/>
    <w:rsid w:val="00583227"/>
    <w:rsid w:val="00583B71"/>
    <w:rsid w:val="00584B03"/>
    <w:rsid w:val="00584E9B"/>
    <w:rsid w:val="00584F6A"/>
    <w:rsid w:val="00585811"/>
    <w:rsid w:val="005859C7"/>
    <w:rsid w:val="00586B53"/>
    <w:rsid w:val="00590998"/>
    <w:rsid w:val="00590D96"/>
    <w:rsid w:val="005940FE"/>
    <w:rsid w:val="00597442"/>
    <w:rsid w:val="005A000E"/>
    <w:rsid w:val="005A0F84"/>
    <w:rsid w:val="005A1AEF"/>
    <w:rsid w:val="005A22AA"/>
    <w:rsid w:val="005A273D"/>
    <w:rsid w:val="005A4DA3"/>
    <w:rsid w:val="005A5588"/>
    <w:rsid w:val="005A5CE9"/>
    <w:rsid w:val="005A7A3F"/>
    <w:rsid w:val="005B21AB"/>
    <w:rsid w:val="005B32D1"/>
    <w:rsid w:val="005B491D"/>
    <w:rsid w:val="005B5619"/>
    <w:rsid w:val="005C0CB8"/>
    <w:rsid w:val="005C11E6"/>
    <w:rsid w:val="005C1F32"/>
    <w:rsid w:val="005C46A5"/>
    <w:rsid w:val="005C4B48"/>
    <w:rsid w:val="005C5388"/>
    <w:rsid w:val="005C736C"/>
    <w:rsid w:val="005D1675"/>
    <w:rsid w:val="005D1C01"/>
    <w:rsid w:val="005D271D"/>
    <w:rsid w:val="005D2819"/>
    <w:rsid w:val="005D34AC"/>
    <w:rsid w:val="005D4BFD"/>
    <w:rsid w:val="005D511C"/>
    <w:rsid w:val="005D5986"/>
    <w:rsid w:val="005D5E3B"/>
    <w:rsid w:val="005D620F"/>
    <w:rsid w:val="005E0317"/>
    <w:rsid w:val="005E3E10"/>
    <w:rsid w:val="005E3E5B"/>
    <w:rsid w:val="005E4805"/>
    <w:rsid w:val="005E7407"/>
    <w:rsid w:val="005F02BA"/>
    <w:rsid w:val="005F0F48"/>
    <w:rsid w:val="005F167E"/>
    <w:rsid w:val="005F2F57"/>
    <w:rsid w:val="005F3748"/>
    <w:rsid w:val="005F4F07"/>
    <w:rsid w:val="005F6663"/>
    <w:rsid w:val="005F6C58"/>
    <w:rsid w:val="005F7B8C"/>
    <w:rsid w:val="006059C6"/>
    <w:rsid w:val="00607DF1"/>
    <w:rsid w:val="0061649B"/>
    <w:rsid w:val="006164F5"/>
    <w:rsid w:val="00616B49"/>
    <w:rsid w:val="0062155D"/>
    <w:rsid w:val="00627A68"/>
    <w:rsid w:val="00627E11"/>
    <w:rsid w:val="00630086"/>
    <w:rsid w:val="00632261"/>
    <w:rsid w:val="006345E7"/>
    <w:rsid w:val="00634649"/>
    <w:rsid w:val="00635B6C"/>
    <w:rsid w:val="006374C7"/>
    <w:rsid w:val="00641F64"/>
    <w:rsid w:val="006424F3"/>
    <w:rsid w:val="006424F9"/>
    <w:rsid w:val="00645439"/>
    <w:rsid w:val="0064615A"/>
    <w:rsid w:val="0065170D"/>
    <w:rsid w:val="006519D1"/>
    <w:rsid w:val="006526A9"/>
    <w:rsid w:val="00652EEF"/>
    <w:rsid w:val="0065335F"/>
    <w:rsid w:val="006566E1"/>
    <w:rsid w:val="00657685"/>
    <w:rsid w:val="00660738"/>
    <w:rsid w:val="00661855"/>
    <w:rsid w:val="00661A3A"/>
    <w:rsid w:val="006635FF"/>
    <w:rsid w:val="006636CE"/>
    <w:rsid w:val="006647E9"/>
    <w:rsid w:val="006668CA"/>
    <w:rsid w:val="00666B01"/>
    <w:rsid w:val="00667373"/>
    <w:rsid w:val="006706EC"/>
    <w:rsid w:val="00670861"/>
    <w:rsid w:val="00670DDD"/>
    <w:rsid w:val="006745FA"/>
    <w:rsid w:val="00674716"/>
    <w:rsid w:val="0067540C"/>
    <w:rsid w:val="00675722"/>
    <w:rsid w:val="0067589C"/>
    <w:rsid w:val="00675BDC"/>
    <w:rsid w:val="0068013B"/>
    <w:rsid w:val="0068384E"/>
    <w:rsid w:val="00683F0A"/>
    <w:rsid w:val="0068567F"/>
    <w:rsid w:val="00685B75"/>
    <w:rsid w:val="00686C20"/>
    <w:rsid w:val="00687621"/>
    <w:rsid w:val="00692900"/>
    <w:rsid w:val="00692A6C"/>
    <w:rsid w:val="00693818"/>
    <w:rsid w:val="00693AEB"/>
    <w:rsid w:val="00694721"/>
    <w:rsid w:val="00694965"/>
    <w:rsid w:val="00695535"/>
    <w:rsid w:val="00695BEF"/>
    <w:rsid w:val="006966A5"/>
    <w:rsid w:val="00697A21"/>
    <w:rsid w:val="00697CA8"/>
    <w:rsid w:val="006A0A9A"/>
    <w:rsid w:val="006A111C"/>
    <w:rsid w:val="006A3173"/>
    <w:rsid w:val="006A380D"/>
    <w:rsid w:val="006A4529"/>
    <w:rsid w:val="006A54A7"/>
    <w:rsid w:val="006A67B8"/>
    <w:rsid w:val="006A6ECE"/>
    <w:rsid w:val="006B17A9"/>
    <w:rsid w:val="006B271D"/>
    <w:rsid w:val="006B5E4B"/>
    <w:rsid w:val="006C1841"/>
    <w:rsid w:val="006C1919"/>
    <w:rsid w:val="006C1E72"/>
    <w:rsid w:val="006C5A73"/>
    <w:rsid w:val="006C5D00"/>
    <w:rsid w:val="006D2304"/>
    <w:rsid w:val="006D2BA4"/>
    <w:rsid w:val="006D3389"/>
    <w:rsid w:val="006D5C4B"/>
    <w:rsid w:val="006D6600"/>
    <w:rsid w:val="006D73AC"/>
    <w:rsid w:val="006E0006"/>
    <w:rsid w:val="006E11F6"/>
    <w:rsid w:val="006E19CF"/>
    <w:rsid w:val="006E2A33"/>
    <w:rsid w:val="006E6D80"/>
    <w:rsid w:val="006E6EE6"/>
    <w:rsid w:val="006E7137"/>
    <w:rsid w:val="006F11EC"/>
    <w:rsid w:val="006F256D"/>
    <w:rsid w:val="006F3077"/>
    <w:rsid w:val="006F7ECF"/>
    <w:rsid w:val="00700E1A"/>
    <w:rsid w:val="00701799"/>
    <w:rsid w:val="00701D4A"/>
    <w:rsid w:val="00702B37"/>
    <w:rsid w:val="007042B5"/>
    <w:rsid w:val="00704ED6"/>
    <w:rsid w:val="007110F1"/>
    <w:rsid w:val="00712A5B"/>
    <w:rsid w:val="00712FC4"/>
    <w:rsid w:val="00715EBD"/>
    <w:rsid w:val="00716EBE"/>
    <w:rsid w:val="007206BF"/>
    <w:rsid w:val="007224F5"/>
    <w:rsid w:val="00723EDB"/>
    <w:rsid w:val="007259BA"/>
    <w:rsid w:val="007277C8"/>
    <w:rsid w:val="00730257"/>
    <w:rsid w:val="00730FD2"/>
    <w:rsid w:val="00731FB1"/>
    <w:rsid w:val="007320E8"/>
    <w:rsid w:val="00733170"/>
    <w:rsid w:val="0073454C"/>
    <w:rsid w:val="007353DF"/>
    <w:rsid w:val="00735C81"/>
    <w:rsid w:val="00736B2A"/>
    <w:rsid w:val="00741348"/>
    <w:rsid w:val="00742227"/>
    <w:rsid w:val="007430BB"/>
    <w:rsid w:val="00744C23"/>
    <w:rsid w:val="00745000"/>
    <w:rsid w:val="00745FD3"/>
    <w:rsid w:val="00750763"/>
    <w:rsid w:val="00750D75"/>
    <w:rsid w:val="00752612"/>
    <w:rsid w:val="00755439"/>
    <w:rsid w:val="007559EB"/>
    <w:rsid w:val="00760ED8"/>
    <w:rsid w:val="007672DC"/>
    <w:rsid w:val="007733CB"/>
    <w:rsid w:val="00773AF4"/>
    <w:rsid w:val="00773EC0"/>
    <w:rsid w:val="00781A4D"/>
    <w:rsid w:val="00782C43"/>
    <w:rsid w:val="007847E8"/>
    <w:rsid w:val="00784AD5"/>
    <w:rsid w:val="007867C7"/>
    <w:rsid w:val="0078761D"/>
    <w:rsid w:val="007901B1"/>
    <w:rsid w:val="00792966"/>
    <w:rsid w:val="00792E98"/>
    <w:rsid w:val="00794288"/>
    <w:rsid w:val="0079617D"/>
    <w:rsid w:val="007A040E"/>
    <w:rsid w:val="007A2BF6"/>
    <w:rsid w:val="007A2F1B"/>
    <w:rsid w:val="007A4AAA"/>
    <w:rsid w:val="007A7107"/>
    <w:rsid w:val="007B0CD6"/>
    <w:rsid w:val="007B1FC2"/>
    <w:rsid w:val="007B2C10"/>
    <w:rsid w:val="007B351F"/>
    <w:rsid w:val="007B464D"/>
    <w:rsid w:val="007B4B6D"/>
    <w:rsid w:val="007B5387"/>
    <w:rsid w:val="007B7F29"/>
    <w:rsid w:val="007C1580"/>
    <w:rsid w:val="007C166E"/>
    <w:rsid w:val="007C412F"/>
    <w:rsid w:val="007C54AE"/>
    <w:rsid w:val="007C5815"/>
    <w:rsid w:val="007C6CEF"/>
    <w:rsid w:val="007D1AAE"/>
    <w:rsid w:val="007D453B"/>
    <w:rsid w:val="007D4C5B"/>
    <w:rsid w:val="007D5A42"/>
    <w:rsid w:val="007D60A1"/>
    <w:rsid w:val="007D7C5B"/>
    <w:rsid w:val="007E0CA0"/>
    <w:rsid w:val="007E3BCA"/>
    <w:rsid w:val="007E6E6E"/>
    <w:rsid w:val="007E7C4F"/>
    <w:rsid w:val="007F048F"/>
    <w:rsid w:val="007F1970"/>
    <w:rsid w:val="007F1CDB"/>
    <w:rsid w:val="007F4534"/>
    <w:rsid w:val="008000DB"/>
    <w:rsid w:val="00801DB1"/>
    <w:rsid w:val="00802108"/>
    <w:rsid w:val="0080241B"/>
    <w:rsid w:val="00802763"/>
    <w:rsid w:val="00804280"/>
    <w:rsid w:val="0080462B"/>
    <w:rsid w:val="00805420"/>
    <w:rsid w:val="00807A1B"/>
    <w:rsid w:val="00810DA8"/>
    <w:rsid w:val="00810E81"/>
    <w:rsid w:val="008110E0"/>
    <w:rsid w:val="00812994"/>
    <w:rsid w:val="00813834"/>
    <w:rsid w:val="0081481E"/>
    <w:rsid w:val="00815A4E"/>
    <w:rsid w:val="00820D00"/>
    <w:rsid w:val="0082322F"/>
    <w:rsid w:val="008261BC"/>
    <w:rsid w:val="00827AAB"/>
    <w:rsid w:val="008325A6"/>
    <w:rsid w:val="00832B61"/>
    <w:rsid w:val="00835624"/>
    <w:rsid w:val="008361C9"/>
    <w:rsid w:val="00837545"/>
    <w:rsid w:val="008424FE"/>
    <w:rsid w:val="00842CD7"/>
    <w:rsid w:val="0084396A"/>
    <w:rsid w:val="00844F0F"/>
    <w:rsid w:val="00845823"/>
    <w:rsid w:val="00846429"/>
    <w:rsid w:val="008465FA"/>
    <w:rsid w:val="008502FE"/>
    <w:rsid w:val="00851020"/>
    <w:rsid w:val="0085179D"/>
    <w:rsid w:val="0085345E"/>
    <w:rsid w:val="0085352B"/>
    <w:rsid w:val="00853C73"/>
    <w:rsid w:val="00854F6A"/>
    <w:rsid w:val="00856E80"/>
    <w:rsid w:val="008573B3"/>
    <w:rsid w:val="00862861"/>
    <w:rsid w:val="00863753"/>
    <w:rsid w:val="00863B91"/>
    <w:rsid w:val="00866DC7"/>
    <w:rsid w:val="0086784B"/>
    <w:rsid w:val="008703A5"/>
    <w:rsid w:val="0087185A"/>
    <w:rsid w:val="00873D66"/>
    <w:rsid w:val="008741FF"/>
    <w:rsid w:val="00876503"/>
    <w:rsid w:val="0087728C"/>
    <w:rsid w:val="00880148"/>
    <w:rsid w:val="008806C7"/>
    <w:rsid w:val="0088147A"/>
    <w:rsid w:val="008838A7"/>
    <w:rsid w:val="00883A1C"/>
    <w:rsid w:val="0088462E"/>
    <w:rsid w:val="00885462"/>
    <w:rsid w:val="00885F81"/>
    <w:rsid w:val="00887781"/>
    <w:rsid w:val="00892039"/>
    <w:rsid w:val="0089225F"/>
    <w:rsid w:val="00897369"/>
    <w:rsid w:val="008A0D96"/>
    <w:rsid w:val="008A1C4D"/>
    <w:rsid w:val="008A2359"/>
    <w:rsid w:val="008A23FF"/>
    <w:rsid w:val="008A28D4"/>
    <w:rsid w:val="008A2A46"/>
    <w:rsid w:val="008A5695"/>
    <w:rsid w:val="008A5B15"/>
    <w:rsid w:val="008A60A4"/>
    <w:rsid w:val="008A682E"/>
    <w:rsid w:val="008A76D8"/>
    <w:rsid w:val="008B0AB7"/>
    <w:rsid w:val="008B164D"/>
    <w:rsid w:val="008B16F7"/>
    <w:rsid w:val="008B1B69"/>
    <w:rsid w:val="008B3551"/>
    <w:rsid w:val="008B4419"/>
    <w:rsid w:val="008B6866"/>
    <w:rsid w:val="008B6B66"/>
    <w:rsid w:val="008B6D91"/>
    <w:rsid w:val="008B7175"/>
    <w:rsid w:val="008C11B2"/>
    <w:rsid w:val="008C11EF"/>
    <w:rsid w:val="008C1670"/>
    <w:rsid w:val="008C3B65"/>
    <w:rsid w:val="008C3FBC"/>
    <w:rsid w:val="008C421F"/>
    <w:rsid w:val="008C47CD"/>
    <w:rsid w:val="008C482E"/>
    <w:rsid w:val="008C4E08"/>
    <w:rsid w:val="008C60D7"/>
    <w:rsid w:val="008C63A3"/>
    <w:rsid w:val="008C6E77"/>
    <w:rsid w:val="008C70B5"/>
    <w:rsid w:val="008C7958"/>
    <w:rsid w:val="008C7C1C"/>
    <w:rsid w:val="008D1291"/>
    <w:rsid w:val="008D1663"/>
    <w:rsid w:val="008D22EC"/>
    <w:rsid w:val="008D38D2"/>
    <w:rsid w:val="008D499E"/>
    <w:rsid w:val="008D609F"/>
    <w:rsid w:val="008D7E9B"/>
    <w:rsid w:val="008E0DB2"/>
    <w:rsid w:val="008E2BD2"/>
    <w:rsid w:val="008E2FFA"/>
    <w:rsid w:val="008E32F5"/>
    <w:rsid w:val="008E435A"/>
    <w:rsid w:val="008E63E1"/>
    <w:rsid w:val="008E70E1"/>
    <w:rsid w:val="008E7626"/>
    <w:rsid w:val="008F06CF"/>
    <w:rsid w:val="008F085B"/>
    <w:rsid w:val="008F6EB3"/>
    <w:rsid w:val="008F7609"/>
    <w:rsid w:val="00901AFD"/>
    <w:rsid w:val="009036FF"/>
    <w:rsid w:val="009069DC"/>
    <w:rsid w:val="00910353"/>
    <w:rsid w:val="0091157C"/>
    <w:rsid w:val="00911BFC"/>
    <w:rsid w:val="00913027"/>
    <w:rsid w:val="009159B4"/>
    <w:rsid w:val="00915A38"/>
    <w:rsid w:val="0091612C"/>
    <w:rsid w:val="009254BA"/>
    <w:rsid w:val="00925D53"/>
    <w:rsid w:val="00926928"/>
    <w:rsid w:val="00927B99"/>
    <w:rsid w:val="009303BB"/>
    <w:rsid w:val="00932209"/>
    <w:rsid w:val="0093239A"/>
    <w:rsid w:val="00932D79"/>
    <w:rsid w:val="00934FAC"/>
    <w:rsid w:val="009355A7"/>
    <w:rsid w:val="009359BE"/>
    <w:rsid w:val="00936C25"/>
    <w:rsid w:val="00940FBD"/>
    <w:rsid w:val="009415A2"/>
    <w:rsid w:val="0094255D"/>
    <w:rsid w:val="0094360A"/>
    <w:rsid w:val="00944B46"/>
    <w:rsid w:val="0094534C"/>
    <w:rsid w:val="00945783"/>
    <w:rsid w:val="00946F85"/>
    <w:rsid w:val="009505BD"/>
    <w:rsid w:val="00950E79"/>
    <w:rsid w:val="00953507"/>
    <w:rsid w:val="00955C77"/>
    <w:rsid w:val="009601CD"/>
    <w:rsid w:val="00962306"/>
    <w:rsid w:val="0096241B"/>
    <w:rsid w:val="00962FD4"/>
    <w:rsid w:val="00964AAF"/>
    <w:rsid w:val="00967492"/>
    <w:rsid w:val="00972532"/>
    <w:rsid w:val="00980404"/>
    <w:rsid w:val="00982CF5"/>
    <w:rsid w:val="009915A0"/>
    <w:rsid w:val="00993551"/>
    <w:rsid w:val="00993F89"/>
    <w:rsid w:val="009962BD"/>
    <w:rsid w:val="009A30F9"/>
    <w:rsid w:val="009A3228"/>
    <w:rsid w:val="009A3FB8"/>
    <w:rsid w:val="009B0845"/>
    <w:rsid w:val="009B1261"/>
    <w:rsid w:val="009B1F3C"/>
    <w:rsid w:val="009B5682"/>
    <w:rsid w:val="009B69D7"/>
    <w:rsid w:val="009B6A8C"/>
    <w:rsid w:val="009C052F"/>
    <w:rsid w:val="009C3DD6"/>
    <w:rsid w:val="009C3E30"/>
    <w:rsid w:val="009C42FE"/>
    <w:rsid w:val="009C51F2"/>
    <w:rsid w:val="009C690C"/>
    <w:rsid w:val="009D3AFF"/>
    <w:rsid w:val="009D3FAD"/>
    <w:rsid w:val="009D407B"/>
    <w:rsid w:val="009D43E3"/>
    <w:rsid w:val="009D7461"/>
    <w:rsid w:val="009D781E"/>
    <w:rsid w:val="009D7BED"/>
    <w:rsid w:val="009E0381"/>
    <w:rsid w:val="009E1B80"/>
    <w:rsid w:val="009E3403"/>
    <w:rsid w:val="009E4CFF"/>
    <w:rsid w:val="009E58A4"/>
    <w:rsid w:val="009E5D89"/>
    <w:rsid w:val="009E7020"/>
    <w:rsid w:val="009E7AAB"/>
    <w:rsid w:val="009E7E6C"/>
    <w:rsid w:val="009F24BE"/>
    <w:rsid w:val="009F2B10"/>
    <w:rsid w:val="009F3A71"/>
    <w:rsid w:val="009F4455"/>
    <w:rsid w:val="009F51A6"/>
    <w:rsid w:val="00A00B7B"/>
    <w:rsid w:val="00A0103A"/>
    <w:rsid w:val="00A01213"/>
    <w:rsid w:val="00A028E8"/>
    <w:rsid w:val="00A03348"/>
    <w:rsid w:val="00A065BF"/>
    <w:rsid w:val="00A14A96"/>
    <w:rsid w:val="00A15138"/>
    <w:rsid w:val="00A152C3"/>
    <w:rsid w:val="00A153C6"/>
    <w:rsid w:val="00A16B34"/>
    <w:rsid w:val="00A16FE9"/>
    <w:rsid w:val="00A242DE"/>
    <w:rsid w:val="00A2567F"/>
    <w:rsid w:val="00A25838"/>
    <w:rsid w:val="00A33130"/>
    <w:rsid w:val="00A367AF"/>
    <w:rsid w:val="00A36B37"/>
    <w:rsid w:val="00A404F4"/>
    <w:rsid w:val="00A4345F"/>
    <w:rsid w:val="00A47217"/>
    <w:rsid w:val="00A47BCF"/>
    <w:rsid w:val="00A51AB9"/>
    <w:rsid w:val="00A51BF4"/>
    <w:rsid w:val="00A52FA1"/>
    <w:rsid w:val="00A5446D"/>
    <w:rsid w:val="00A54AB2"/>
    <w:rsid w:val="00A62431"/>
    <w:rsid w:val="00A63B4C"/>
    <w:rsid w:val="00A65B33"/>
    <w:rsid w:val="00A65EB6"/>
    <w:rsid w:val="00A708FA"/>
    <w:rsid w:val="00A71084"/>
    <w:rsid w:val="00A71351"/>
    <w:rsid w:val="00A71D62"/>
    <w:rsid w:val="00A73AA1"/>
    <w:rsid w:val="00A744DD"/>
    <w:rsid w:val="00A745BC"/>
    <w:rsid w:val="00A75160"/>
    <w:rsid w:val="00A76A11"/>
    <w:rsid w:val="00A7784F"/>
    <w:rsid w:val="00A77A45"/>
    <w:rsid w:val="00A80E6D"/>
    <w:rsid w:val="00A82467"/>
    <w:rsid w:val="00A82477"/>
    <w:rsid w:val="00A82A2C"/>
    <w:rsid w:val="00A82FE9"/>
    <w:rsid w:val="00A8386A"/>
    <w:rsid w:val="00A839FA"/>
    <w:rsid w:val="00A84222"/>
    <w:rsid w:val="00A85D30"/>
    <w:rsid w:val="00A85DB3"/>
    <w:rsid w:val="00A866A1"/>
    <w:rsid w:val="00A87B00"/>
    <w:rsid w:val="00A935FF"/>
    <w:rsid w:val="00A94465"/>
    <w:rsid w:val="00A944FF"/>
    <w:rsid w:val="00A96158"/>
    <w:rsid w:val="00AA0C8B"/>
    <w:rsid w:val="00AA0F94"/>
    <w:rsid w:val="00AA17D9"/>
    <w:rsid w:val="00AA19F9"/>
    <w:rsid w:val="00AA38E1"/>
    <w:rsid w:val="00AA41A7"/>
    <w:rsid w:val="00AA5146"/>
    <w:rsid w:val="00AA5489"/>
    <w:rsid w:val="00AA5ACF"/>
    <w:rsid w:val="00AB01C5"/>
    <w:rsid w:val="00AB16A2"/>
    <w:rsid w:val="00AB3A0E"/>
    <w:rsid w:val="00AB52A4"/>
    <w:rsid w:val="00AC0845"/>
    <w:rsid w:val="00AC088C"/>
    <w:rsid w:val="00AC39D9"/>
    <w:rsid w:val="00AC45C7"/>
    <w:rsid w:val="00AC5BAA"/>
    <w:rsid w:val="00AC78AF"/>
    <w:rsid w:val="00AD0FC6"/>
    <w:rsid w:val="00AD17B2"/>
    <w:rsid w:val="00AD2707"/>
    <w:rsid w:val="00AD27AA"/>
    <w:rsid w:val="00AD50F9"/>
    <w:rsid w:val="00AD69BC"/>
    <w:rsid w:val="00AD6FB8"/>
    <w:rsid w:val="00AD755E"/>
    <w:rsid w:val="00AE17D1"/>
    <w:rsid w:val="00AE486B"/>
    <w:rsid w:val="00AE5A89"/>
    <w:rsid w:val="00AE7DDB"/>
    <w:rsid w:val="00AF0104"/>
    <w:rsid w:val="00AF1EBE"/>
    <w:rsid w:val="00AF2246"/>
    <w:rsid w:val="00AF26AB"/>
    <w:rsid w:val="00AF606B"/>
    <w:rsid w:val="00AF6BA1"/>
    <w:rsid w:val="00AF77E8"/>
    <w:rsid w:val="00B00037"/>
    <w:rsid w:val="00B004A1"/>
    <w:rsid w:val="00B0064F"/>
    <w:rsid w:val="00B00698"/>
    <w:rsid w:val="00B01872"/>
    <w:rsid w:val="00B03C09"/>
    <w:rsid w:val="00B04A67"/>
    <w:rsid w:val="00B05333"/>
    <w:rsid w:val="00B06F3A"/>
    <w:rsid w:val="00B11EA2"/>
    <w:rsid w:val="00B11ED5"/>
    <w:rsid w:val="00B135C7"/>
    <w:rsid w:val="00B147ED"/>
    <w:rsid w:val="00B14BDA"/>
    <w:rsid w:val="00B15D59"/>
    <w:rsid w:val="00B160E2"/>
    <w:rsid w:val="00B2141C"/>
    <w:rsid w:val="00B2151B"/>
    <w:rsid w:val="00B23788"/>
    <w:rsid w:val="00B24BED"/>
    <w:rsid w:val="00B255C0"/>
    <w:rsid w:val="00B2562D"/>
    <w:rsid w:val="00B26EED"/>
    <w:rsid w:val="00B27EDA"/>
    <w:rsid w:val="00B3059A"/>
    <w:rsid w:val="00B31F5F"/>
    <w:rsid w:val="00B32111"/>
    <w:rsid w:val="00B32D32"/>
    <w:rsid w:val="00B32D91"/>
    <w:rsid w:val="00B33D45"/>
    <w:rsid w:val="00B375B4"/>
    <w:rsid w:val="00B40F77"/>
    <w:rsid w:val="00B417B3"/>
    <w:rsid w:val="00B41CDE"/>
    <w:rsid w:val="00B41FFB"/>
    <w:rsid w:val="00B42EB4"/>
    <w:rsid w:val="00B430BE"/>
    <w:rsid w:val="00B47702"/>
    <w:rsid w:val="00B477C3"/>
    <w:rsid w:val="00B506FD"/>
    <w:rsid w:val="00B55721"/>
    <w:rsid w:val="00B570FD"/>
    <w:rsid w:val="00B60096"/>
    <w:rsid w:val="00B649F8"/>
    <w:rsid w:val="00B66B10"/>
    <w:rsid w:val="00B703A6"/>
    <w:rsid w:val="00B7122F"/>
    <w:rsid w:val="00B71830"/>
    <w:rsid w:val="00B7304E"/>
    <w:rsid w:val="00B739B2"/>
    <w:rsid w:val="00B75257"/>
    <w:rsid w:val="00B7670C"/>
    <w:rsid w:val="00B80FC6"/>
    <w:rsid w:val="00B81AB2"/>
    <w:rsid w:val="00B8386F"/>
    <w:rsid w:val="00B84BDB"/>
    <w:rsid w:val="00B8587B"/>
    <w:rsid w:val="00B8778E"/>
    <w:rsid w:val="00B92E68"/>
    <w:rsid w:val="00BA024B"/>
    <w:rsid w:val="00BA13EB"/>
    <w:rsid w:val="00BA26BB"/>
    <w:rsid w:val="00BA2B1E"/>
    <w:rsid w:val="00BA2D82"/>
    <w:rsid w:val="00BA2EDD"/>
    <w:rsid w:val="00BA3455"/>
    <w:rsid w:val="00BA3D7C"/>
    <w:rsid w:val="00BA3DE7"/>
    <w:rsid w:val="00BA4A1E"/>
    <w:rsid w:val="00BA5799"/>
    <w:rsid w:val="00BB2175"/>
    <w:rsid w:val="00BB428B"/>
    <w:rsid w:val="00BB6222"/>
    <w:rsid w:val="00BB7AD5"/>
    <w:rsid w:val="00BC009A"/>
    <w:rsid w:val="00BC25A4"/>
    <w:rsid w:val="00BC2A73"/>
    <w:rsid w:val="00BC3109"/>
    <w:rsid w:val="00BC324E"/>
    <w:rsid w:val="00BC367B"/>
    <w:rsid w:val="00BC3680"/>
    <w:rsid w:val="00BC5F04"/>
    <w:rsid w:val="00BC6E8C"/>
    <w:rsid w:val="00BD01BA"/>
    <w:rsid w:val="00BD1F59"/>
    <w:rsid w:val="00BD3397"/>
    <w:rsid w:val="00BD50DB"/>
    <w:rsid w:val="00BD54D3"/>
    <w:rsid w:val="00BD6A9D"/>
    <w:rsid w:val="00BD7699"/>
    <w:rsid w:val="00BE0952"/>
    <w:rsid w:val="00BE17DB"/>
    <w:rsid w:val="00BE3535"/>
    <w:rsid w:val="00BE477A"/>
    <w:rsid w:val="00BE5596"/>
    <w:rsid w:val="00BE7C65"/>
    <w:rsid w:val="00BF059B"/>
    <w:rsid w:val="00BF265E"/>
    <w:rsid w:val="00BF42CC"/>
    <w:rsid w:val="00BF42DA"/>
    <w:rsid w:val="00BF6807"/>
    <w:rsid w:val="00BF7AB6"/>
    <w:rsid w:val="00C02449"/>
    <w:rsid w:val="00C03649"/>
    <w:rsid w:val="00C03F63"/>
    <w:rsid w:val="00C047CB"/>
    <w:rsid w:val="00C069C4"/>
    <w:rsid w:val="00C07326"/>
    <w:rsid w:val="00C07379"/>
    <w:rsid w:val="00C12696"/>
    <w:rsid w:val="00C1302C"/>
    <w:rsid w:val="00C15102"/>
    <w:rsid w:val="00C1690F"/>
    <w:rsid w:val="00C20221"/>
    <w:rsid w:val="00C202F5"/>
    <w:rsid w:val="00C20444"/>
    <w:rsid w:val="00C2211C"/>
    <w:rsid w:val="00C24554"/>
    <w:rsid w:val="00C2530D"/>
    <w:rsid w:val="00C25EEB"/>
    <w:rsid w:val="00C26519"/>
    <w:rsid w:val="00C27265"/>
    <w:rsid w:val="00C272C9"/>
    <w:rsid w:val="00C308DC"/>
    <w:rsid w:val="00C316A5"/>
    <w:rsid w:val="00C318BE"/>
    <w:rsid w:val="00C3454F"/>
    <w:rsid w:val="00C3532C"/>
    <w:rsid w:val="00C419EA"/>
    <w:rsid w:val="00C42BB0"/>
    <w:rsid w:val="00C437CD"/>
    <w:rsid w:val="00C43D4E"/>
    <w:rsid w:val="00C47295"/>
    <w:rsid w:val="00C52E8A"/>
    <w:rsid w:val="00C53214"/>
    <w:rsid w:val="00C5397A"/>
    <w:rsid w:val="00C53D9F"/>
    <w:rsid w:val="00C54341"/>
    <w:rsid w:val="00C54B3E"/>
    <w:rsid w:val="00C55AB6"/>
    <w:rsid w:val="00C55EC0"/>
    <w:rsid w:val="00C575F8"/>
    <w:rsid w:val="00C60A42"/>
    <w:rsid w:val="00C61FBB"/>
    <w:rsid w:val="00C64292"/>
    <w:rsid w:val="00C64492"/>
    <w:rsid w:val="00C644C6"/>
    <w:rsid w:val="00C675F9"/>
    <w:rsid w:val="00C6763B"/>
    <w:rsid w:val="00C70006"/>
    <w:rsid w:val="00C700F5"/>
    <w:rsid w:val="00C72F88"/>
    <w:rsid w:val="00C730FD"/>
    <w:rsid w:val="00C73ECA"/>
    <w:rsid w:val="00C767B5"/>
    <w:rsid w:val="00C7726A"/>
    <w:rsid w:val="00C77674"/>
    <w:rsid w:val="00C8067F"/>
    <w:rsid w:val="00C8070A"/>
    <w:rsid w:val="00C830C7"/>
    <w:rsid w:val="00C83824"/>
    <w:rsid w:val="00C8438B"/>
    <w:rsid w:val="00C85470"/>
    <w:rsid w:val="00C8663E"/>
    <w:rsid w:val="00C868C5"/>
    <w:rsid w:val="00C8744D"/>
    <w:rsid w:val="00C91104"/>
    <w:rsid w:val="00C9139C"/>
    <w:rsid w:val="00C9283C"/>
    <w:rsid w:val="00C932A4"/>
    <w:rsid w:val="00C9431E"/>
    <w:rsid w:val="00C948ED"/>
    <w:rsid w:val="00C973E6"/>
    <w:rsid w:val="00C97B74"/>
    <w:rsid w:val="00C97C09"/>
    <w:rsid w:val="00CA17F4"/>
    <w:rsid w:val="00CA30B9"/>
    <w:rsid w:val="00CA6593"/>
    <w:rsid w:val="00CA6D0C"/>
    <w:rsid w:val="00CB03D1"/>
    <w:rsid w:val="00CB2D1F"/>
    <w:rsid w:val="00CB321E"/>
    <w:rsid w:val="00CB6EF4"/>
    <w:rsid w:val="00CC27C2"/>
    <w:rsid w:val="00CC3180"/>
    <w:rsid w:val="00CC4691"/>
    <w:rsid w:val="00CC4D7A"/>
    <w:rsid w:val="00CC5217"/>
    <w:rsid w:val="00CC5612"/>
    <w:rsid w:val="00CC5704"/>
    <w:rsid w:val="00CC61E3"/>
    <w:rsid w:val="00CD111A"/>
    <w:rsid w:val="00CD3553"/>
    <w:rsid w:val="00CD4F51"/>
    <w:rsid w:val="00CD5748"/>
    <w:rsid w:val="00CD6AA4"/>
    <w:rsid w:val="00CD7475"/>
    <w:rsid w:val="00CE01B5"/>
    <w:rsid w:val="00CE1137"/>
    <w:rsid w:val="00CE196E"/>
    <w:rsid w:val="00CE3804"/>
    <w:rsid w:val="00CE386C"/>
    <w:rsid w:val="00CE5023"/>
    <w:rsid w:val="00CE52CD"/>
    <w:rsid w:val="00CE5992"/>
    <w:rsid w:val="00CE5D87"/>
    <w:rsid w:val="00CE629C"/>
    <w:rsid w:val="00CE69BE"/>
    <w:rsid w:val="00CF102D"/>
    <w:rsid w:val="00CF20A0"/>
    <w:rsid w:val="00CF45DC"/>
    <w:rsid w:val="00CF566B"/>
    <w:rsid w:val="00CF63B0"/>
    <w:rsid w:val="00CF6891"/>
    <w:rsid w:val="00CF75A7"/>
    <w:rsid w:val="00D00217"/>
    <w:rsid w:val="00D04992"/>
    <w:rsid w:val="00D04CC9"/>
    <w:rsid w:val="00D0657A"/>
    <w:rsid w:val="00D10C68"/>
    <w:rsid w:val="00D11519"/>
    <w:rsid w:val="00D11653"/>
    <w:rsid w:val="00D1551D"/>
    <w:rsid w:val="00D1586A"/>
    <w:rsid w:val="00D15F53"/>
    <w:rsid w:val="00D16439"/>
    <w:rsid w:val="00D16902"/>
    <w:rsid w:val="00D2111C"/>
    <w:rsid w:val="00D218C8"/>
    <w:rsid w:val="00D21A97"/>
    <w:rsid w:val="00D22009"/>
    <w:rsid w:val="00D24D8A"/>
    <w:rsid w:val="00D26696"/>
    <w:rsid w:val="00D30434"/>
    <w:rsid w:val="00D30936"/>
    <w:rsid w:val="00D3300D"/>
    <w:rsid w:val="00D34944"/>
    <w:rsid w:val="00D357CB"/>
    <w:rsid w:val="00D36E2F"/>
    <w:rsid w:val="00D42ED5"/>
    <w:rsid w:val="00D438F8"/>
    <w:rsid w:val="00D4461F"/>
    <w:rsid w:val="00D44887"/>
    <w:rsid w:val="00D44DDB"/>
    <w:rsid w:val="00D45203"/>
    <w:rsid w:val="00D457C8"/>
    <w:rsid w:val="00D47C32"/>
    <w:rsid w:val="00D51982"/>
    <w:rsid w:val="00D53397"/>
    <w:rsid w:val="00D54BB9"/>
    <w:rsid w:val="00D54EFA"/>
    <w:rsid w:val="00D55D5F"/>
    <w:rsid w:val="00D56A79"/>
    <w:rsid w:val="00D60119"/>
    <w:rsid w:val="00D618F3"/>
    <w:rsid w:val="00D632D6"/>
    <w:rsid w:val="00D63477"/>
    <w:rsid w:val="00D63A77"/>
    <w:rsid w:val="00D706AF"/>
    <w:rsid w:val="00D7187C"/>
    <w:rsid w:val="00D72188"/>
    <w:rsid w:val="00D72EDA"/>
    <w:rsid w:val="00D732E2"/>
    <w:rsid w:val="00D74A8B"/>
    <w:rsid w:val="00D7554F"/>
    <w:rsid w:val="00D771E8"/>
    <w:rsid w:val="00D80F68"/>
    <w:rsid w:val="00D823D3"/>
    <w:rsid w:val="00D873F0"/>
    <w:rsid w:val="00D87D0C"/>
    <w:rsid w:val="00D91287"/>
    <w:rsid w:val="00D92412"/>
    <w:rsid w:val="00D93254"/>
    <w:rsid w:val="00D94E78"/>
    <w:rsid w:val="00D96849"/>
    <w:rsid w:val="00D96993"/>
    <w:rsid w:val="00D97D57"/>
    <w:rsid w:val="00DA12E0"/>
    <w:rsid w:val="00DA2136"/>
    <w:rsid w:val="00DA2635"/>
    <w:rsid w:val="00DA2C25"/>
    <w:rsid w:val="00DA3D8C"/>
    <w:rsid w:val="00DA6628"/>
    <w:rsid w:val="00DB307A"/>
    <w:rsid w:val="00DB5E59"/>
    <w:rsid w:val="00DB6A60"/>
    <w:rsid w:val="00DB7657"/>
    <w:rsid w:val="00DB7F8E"/>
    <w:rsid w:val="00DC0201"/>
    <w:rsid w:val="00DC225E"/>
    <w:rsid w:val="00DC2F98"/>
    <w:rsid w:val="00DC333F"/>
    <w:rsid w:val="00DC3988"/>
    <w:rsid w:val="00DC39FC"/>
    <w:rsid w:val="00DC3AE5"/>
    <w:rsid w:val="00DC5083"/>
    <w:rsid w:val="00DC729C"/>
    <w:rsid w:val="00DC7555"/>
    <w:rsid w:val="00DD117C"/>
    <w:rsid w:val="00DD4692"/>
    <w:rsid w:val="00DD7936"/>
    <w:rsid w:val="00DE15D5"/>
    <w:rsid w:val="00DE3653"/>
    <w:rsid w:val="00DF15E3"/>
    <w:rsid w:val="00DF284D"/>
    <w:rsid w:val="00DF425C"/>
    <w:rsid w:val="00DF4956"/>
    <w:rsid w:val="00DF627F"/>
    <w:rsid w:val="00DF72D9"/>
    <w:rsid w:val="00E00124"/>
    <w:rsid w:val="00E02774"/>
    <w:rsid w:val="00E02CE5"/>
    <w:rsid w:val="00E034BB"/>
    <w:rsid w:val="00E04C8D"/>
    <w:rsid w:val="00E050DF"/>
    <w:rsid w:val="00E06FE1"/>
    <w:rsid w:val="00E0755D"/>
    <w:rsid w:val="00E13570"/>
    <w:rsid w:val="00E14A76"/>
    <w:rsid w:val="00E155B1"/>
    <w:rsid w:val="00E17971"/>
    <w:rsid w:val="00E2040F"/>
    <w:rsid w:val="00E20D3E"/>
    <w:rsid w:val="00E25C5B"/>
    <w:rsid w:val="00E25C90"/>
    <w:rsid w:val="00E26628"/>
    <w:rsid w:val="00E27CBA"/>
    <w:rsid w:val="00E328CB"/>
    <w:rsid w:val="00E3291E"/>
    <w:rsid w:val="00E32B3E"/>
    <w:rsid w:val="00E34A52"/>
    <w:rsid w:val="00E36FE0"/>
    <w:rsid w:val="00E37C15"/>
    <w:rsid w:val="00E4131F"/>
    <w:rsid w:val="00E44425"/>
    <w:rsid w:val="00E47BB3"/>
    <w:rsid w:val="00E515A5"/>
    <w:rsid w:val="00E56903"/>
    <w:rsid w:val="00E578F5"/>
    <w:rsid w:val="00E62A87"/>
    <w:rsid w:val="00E67310"/>
    <w:rsid w:val="00E72D2C"/>
    <w:rsid w:val="00E77909"/>
    <w:rsid w:val="00E800A8"/>
    <w:rsid w:val="00E80FB4"/>
    <w:rsid w:val="00E81F1C"/>
    <w:rsid w:val="00E830FA"/>
    <w:rsid w:val="00E83C35"/>
    <w:rsid w:val="00E84DD0"/>
    <w:rsid w:val="00E85656"/>
    <w:rsid w:val="00E87B77"/>
    <w:rsid w:val="00E90D99"/>
    <w:rsid w:val="00E913A6"/>
    <w:rsid w:val="00E92EFB"/>
    <w:rsid w:val="00E93088"/>
    <w:rsid w:val="00E937E5"/>
    <w:rsid w:val="00E94008"/>
    <w:rsid w:val="00E965A5"/>
    <w:rsid w:val="00E96935"/>
    <w:rsid w:val="00EA04E5"/>
    <w:rsid w:val="00EA0C67"/>
    <w:rsid w:val="00EA1FAF"/>
    <w:rsid w:val="00EA3DFB"/>
    <w:rsid w:val="00EA420F"/>
    <w:rsid w:val="00EA5E4B"/>
    <w:rsid w:val="00EA5F0C"/>
    <w:rsid w:val="00EA7D74"/>
    <w:rsid w:val="00EB1F62"/>
    <w:rsid w:val="00EB347A"/>
    <w:rsid w:val="00EB3FC4"/>
    <w:rsid w:val="00EB45D9"/>
    <w:rsid w:val="00EB4C6A"/>
    <w:rsid w:val="00EB4ED4"/>
    <w:rsid w:val="00EB522B"/>
    <w:rsid w:val="00EB62DD"/>
    <w:rsid w:val="00EB6697"/>
    <w:rsid w:val="00EB68C1"/>
    <w:rsid w:val="00EB7BCE"/>
    <w:rsid w:val="00EC097C"/>
    <w:rsid w:val="00EC1C8C"/>
    <w:rsid w:val="00EC1C96"/>
    <w:rsid w:val="00EC3F53"/>
    <w:rsid w:val="00EC3F84"/>
    <w:rsid w:val="00EC4533"/>
    <w:rsid w:val="00EC5FF2"/>
    <w:rsid w:val="00EC6851"/>
    <w:rsid w:val="00EC7C98"/>
    <w:rsid w:val="00ED02E3"/>
    <w:rsid w:val="00ED3966"/>
    <w:rsid w:val="00ED43DA"/>
    <w:rsid w:val="00ED446D"/>
    <w:rsid w:val="00ED46C6"/>
    <w:rsid w:val="00EE50A4"/>
    <w:rsid w:val="00EE6E5B"/>
    <w:rsid w:val="00EE77D8"/>
    <w:rsid w:val="00EE7F8E"/>
    <w:rsid w:val="00EF285A"/>
    <w:rsid w:val="00EF3B96"/>
    <w:rsid w:val="00EF3F0D"/>
    <w:rsid w:val="00EF6DE8"/>
    <w:rsid w:val="00EF772F"/>
    <w:rsid w:val="00EF79A7"/>
    <w:rsid w:val="00EF7C04"/>
    <w:rsid w:val="00F0164E"/>
    <w:rsid w:val="00F079DD"/>
    <w:rsid w:val="00F114DD"/>
    <w:rsid w:val="00F143ED"/>
    <w:rsid w:val="00F1483D"/>
    <w:rsid w:val="00F15EC1"/>
    <w:rsid w:val="00F16EFC"/>
    <w:rsid w:val="00F17E25"/>
    <w:rsid w:val="00F20AEC"/>
    <w:rsid w:val="00F210F4"/>
    <w:rsid w:val="00F24BCB"/>
    <w:rsid w:val="00F261DB"/>
    <w:rsid w:val="00F30B99"/>
    <w:rsid w:val="00F31AC6"/>
    <w:rsid w:val="00F32820"/>
    <w:rsid w:val="00F32CA0"/>
    <w:rsid w:val="00F3380A"/>
    <w:rsid w:val="00F34120"/>
    <w:rsid w:val="00F346F8"/>
    <w:rsid w:val="00F35AE8"/>
    <w:rsid w:val="00F40799"/>
    <w:rsid w:val="00F42291"/>
    <w:rsid w:val="00F454C3"/>
    <w:rsid w:val="00F45895"/>
    <w:rsid w:val="00F467CB"/>
    <w:rsid w:val="00F46A0B"/>
    <w:rsid w:val="00F47F20"/>
    <w:rsid w:val="00F51013"/>
    <w:rsid w:val="00F5341C"/>
    <w:rsid w:val="00F53873"/>
    <w:rsid w:val="00F5636A"/>
    <w:rsid w:val="00F56637"/>
    <w:rsid w:val="00F57E9A"/>
    <w:rsid w:val="00F60814"/>
    <w:rsid w:val="00F60B7D"/>
    <w:rsid w:val="00F62FDB"/>
    <w:rsid w:val="00F63ACB"/>
    <w:rsid w:val="00F642A9"/>
    <w:rsid w:val="00F64F0C"/>
    <w:rsid w:val="00F66F17"/>
    <w:rsid w:val="00F678BD"/>
    <w:rsid w:val="00F70C60"/>
    <w:rsid w:val="00F71EFE"/>
    <w:rsid w:val="00F75C60"/>
    <w:rsid w:val="00F75CBF"/>
    <w:rsid w:val="00F75D69"/>
    <w:rsid w:val="00F76143"/>
    <w:rsid w:val="00F764CF"/>
    <w:rsid w:val="00F766A3"/>
    <w:rsid w:val="00F8008B"/>
    <w:rsid w:val="00F81C76"/>
    <w:rsid w:val="00F82C4D"/>
    <w:rsid w:val="00F850DC"/>
    <w:rsid w:val="00F8554B"/>
    <w:rsid w:val="00F85658"/>
    <w:rsid w:val="00F858A3"/>
    <w:rsid w:val="00F87FED"/>
    <w:rsid w:val="00F90DA2"/>
    <w:rsid w:val="00F9185B"/>
    <w:rsid w:val="00F95A91"/>
    <w:rsid w:val="00F966DA"/>
    <w:rsid w:val="00F96C22"/>
    <w:rsid w:val="00F97FE1"/>
    <w:rsid w:val="00FA06A9"/>
    <w:rsid w:val="00FA15BF"/>
    <w:rsid w:val="00FA45E3"/>
    <w:rsid w:val="00FA4917"/>
    <w:rsid w:val="00FA64FA"/>
    <w:rsid w:val="00FB24F4"/>
    <w:rsid w:val="00FB2849"/>
    <w:rsid w:val="00FB2B8A"/>
    <w:rsid w:val="00FB335D"/>
    <w:rsid w:val="00FB33B8"/>
    <w:rsid w:val="00FB3E61"/>
    <w:rsid w:val="00FB43D1"/>
    <w:rsid w:val="00FB50E2"/>
    <w:rsid w:val="00FB6498"/>
    <w:rsid w:val="00FC11E0"/>
    <w:rsid w:val="00FC2002"/>
    <w:rsid w:val="00FC23DF"/>
    <w:rsid w:val="00FC2F18"/>
    <w:rsid w:val="00FC4129"/>
    <w:rsid w:val="00FC4BE0"/>
    <w:rsid w:val="00FC5304"/>
    <w:rsid w:val="00FC7BF3"/>
    <w:rsid w:val="00FC7F40"/>
    <w:rsid w:val="00FD23BF"/>
    <w:rsid w:val="00FD2C39"/>
    <w:rsid w:val="00FD3453"/>
    <w:rsid w:val="00FD3952"/>
    <w:rsid w:val="00FD3DFE"/>
    <w:rsid w:val="00FD5605"/>
    <w:rsid w:val="00FD567C"/>
    <w:rsid w:val="00FE38C5"/>
    <w:rsid w:val="00FE52DE"/>
    <w:rsid w:val="00FE5339"/>
    <w:rsid w:val="00FE5BE0"/>
    <w:rsid w:val="00FF13CC"/>
    <w:rsid w:val="00FF17AF"/>
    <w:rsid w:val="00FF273B"/>
    <w:rsid w:val="00FF2886"/>
    <w:rsid w:val="00FF524D"/>
    <w:rsid w:val="00FF5EDB"/>
    <w:rsid w:val="00FF68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FCFD10"/>
  <w15:chartTrackingRefBased/>
  <w15:docId w15:val="{9619AE39-DA30-E847-A56E-DCE96A51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CO"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val="es-ES_tradnl" w:eastAsia="de-DE"/>
    </w:rPr>
  </w:style>
  <w:style w:type="paragraph" w:styleId="Ttulo1">
    <w:name w:val="heading 1"/>
    <w:basedOn w:val="Normal"/>
    <w:next w:val="Normal"/>
    <w:link w:val="Ttulo1Car"/>
    <w:qFormat/>
    <w:rsid w:val="00041F45"/>
    <w:pPr>
      <w:keepNext/>
      <w:numPr>
        <w:numId w:val="4"/>
      </w:numPr>
      <w:spacing w:before="240" w:after="60"/>
      <w:outlineLvl w:val="0"/>
    </w:pPr>
    <w:rPr>
      <w:rFonts w:ascii="Arial" w:eastAsia="MS Gothic" w:hAnsi="Arial"/>
      <w:b/>
      <w:bCs/>
      <w:kern w:val="32"/>
      <w:sz w:val="22"/>
      <w:szCs w:val="32"/>
      <w:lang w:eastAsia="ja-JP"/>
    </w:rPr>
  </w:style>
  <w:style w:type="paragraph" w:styleId="Ttulo2">
    <w:name w:val="heading 2"/>
    <w:basedOn w:val="Normal"/>
    <w:next w:val="Normal"/>
    <w:link w:val="Ttulo2Car"/>
    <w:qFormat/>
    <w:rsid w:val="00041F45"/>
    <w:pPr>
      <w:keepNext/>
      <w:numPr>
        <w:ilvl w:val="1"/>
        <w:numId w:val="4"/>
      </w:numPr>
      <w:spacing w:before="240" w:after="60"/>
      <w:outlineLvl w:val="1"/>
    </w:pPr>
    <w:rPr>
      <w:rFonts w:ascii="Arial" w:eastAsia="MS Gothic" w:hAnsi="Arial"/>
      <w:b/>
      <w:bCs/>
      <w:iCs/>
      <w:sz w:val="22"/>
      <w:szCs w:val="28"/>
      <w:lang w:eastAsia="ja-JP"/>
    </w:rPr>
  </w:style>
  <w:style w:type="paragraph" w:styleId="Ttulo3">
    <w:name w:val="heading 3"/>
    <w:basedOn w:val="Normal"/>
    <w:next w:val="Normal"/>
    <w:link w:val="Ttulo3Car"/>
    <w:autoRedefine/>
    <w:qFormat/>
    <w:rsid w:val="00E44425"/>
    <w:pPr>
      <w:keepNext/>
      <w:spacing w:before="240" w:after="60"/>
      <w:jc w:val="both"/>
      <w:outlineLvl w:val="2"/>
    </w:pPr>
    <w:rPr>
      <w:rFonts w:ascii="Arial" w:eastAsia="MS Gothic" w:hAnsi="Arial" w:cs="Arial"/>
      <w:b/>
      <w:bCs/>
      <w:sz w:val="22"/>
      <w:szCs w:val="22"/>
      <w:lang w:val="en-GB" w:eastAsia="ja-JP"/>
    </w:rPr>
  </w:style>
  <w:style w:type="paragraph" w:styleId="Ttulo4">
    <w:name w:val="heading 4"/>
    <w:basedOn w:val="Normal"/>
    <w:next w:val="Normal"/>
    <w:link w:val="Ttulo4Car"/>
    <w:qFormat/>
    <w:rsid w:val="003D6F67"/>
    <w:pPr>
      <w:keepNext/>
      <w:spacing w:before="120"/>
      <w:ind w:left="357"/>
      <w:jc w:val="center"/>
      <w:outlineLvl w:val="3"/>
    </w:pPr>
    <w:rPr>
      <w:rFonts w:ascii="Arial" w:eastAsia="Times New Roman" w:hAnsi="Arial"/>
      <w:b/>
      <w:bCs/>
      <w:noProof w:val="0"/>
      <w:sz w:val="22"/>
      <w:lang w:val="en-US" w:eastAsia="en-US"/>
    </w:rPr>
  </w:style>
  <w:style w:type="paragraph" w:styleId="Ttulo5">
    <w:name w:val="heading 5"/>
    <w:aliases w:val=" Zchn Zchn12 Char Char Zchn Zchn Char Char"/>
    <w:basedOn w:val="Normal"/>
    <w:next w:val="Normal"/>
    <w:link w:val="Ttulo5Car"/>
    <w:qFormat/>
    <w:rsid w:val="003D6F67"/>
    <w:pPr>
      <w:keepNext/>
      <w:suppressAutoHyphens/>
      <w:spacing w:before="60" w:after="60"/>
      <w:jc w:val="center"/>
      <w:outlineLvl w:val="4"/>
    </w:pPr>
    <w:rPr>
      <w:rFonts w:ascii="Arial" w:eastAsia="Times New Roman" w:hAnsi="Arial"/>
      <w:b/>
      <w:noProof w:val="0"/>
      <w:sz w:val="22"/>
      <w:szCs w:val="20"/>
      <w:lang w:val="en-GB"/>
    </w:rPr>
  </w:style>
  <w:style w:type="paragraph" w:styleId="Ttulo6">
    <w:name w:val="heading 6"/>
    <w:basedOn w:val="Normal"/>
    <w:next w:val="Textoindependiente"/>
    <w:link w:val="Ttulo6Car"/>
    <w:qFormat/>
    <w:rsid w:val="003D6F67"/>
    <w:pPr>
      <w:spacing w:after="240"/>
      <w:jc w:val="both"/>
      <w:outlineLvl w:val="5"/>
    </w:pPr>
    <w:rPr>
      <w:rFonts w:eastAsia="SimSun" w:cs="Simplified Arabic"/>
      <w:noProof w:val="0"/>
      <w:snapToGrid w:val="0"/>
      <w:sz w:val="20"/>
      <w:szCs w:val="20"/>
      <w:lang w:val="de-DE" w:bidi="ar-AE"/>
    </w:rPr>
  </w:style>
  <w:style w:type="paragraph" w:styleId="Ttulo7">
    <w:name w:val="heading 7"/>
    <w:basedOn w:val="Normal"/>
    <w:next w:val="Textoindependiente"/>
    <w:link w:val="Ttulo7Car"/>
    <w:qFormat/>
    <w:rsid w:val="003D6F67"/>
    <w:pPr>
      <w:spacing w:after="240"/>
      <w:jc w:val="both"/>
      <w:outlineLvl w:val="6"/>
    </w:pPr>
    <w:rPr>
      <w:rFonts w:eastAsia="SimSun" w:cs="Simplified Arabic"/>
      <w:noProof w:val="0"/>
      <w:snapToGrid w:val="0"/>
      <w:sz w:val="20"/>
      <w:szCs w:val="20"/>
      <w:lang w:val="de-DE" w:bidi="ar-AE"/>
    </w:rPr>
  </w:style>
  <w:style w:type="paragraph" w:styleId="Ttulo8">
    <w:name w:val="heading 8"/>
    <w:basedOn w:val="Normal"/>
    <w:next w:val="Textoindependiente"/>
    <w:link w:val="Ttulo8Car"/>
    <w:qFormat/>
    <w:rsid w:val="003D6F67"/>
    <w:pPr>
      <w:spacing w:after="240"/>
      <w:jc w:val="both"/>
      <w:outlineLvl w:val="7"/>
    </w:pPr>
    <w:rPr>
      <w:rFonts w:eastAsia="SimSun" w:cs="Simplified Arabic"/>
      <w:noProof w:val="0"/>
      <w:snapToGrid w:val="0"/>
      <w:sz w:val="20"/>
      <w:szCs w:val="20"/>
      <w:lang w:val="de-DE" w:bidi="ar-AE"/>
    </w:rPr>
  </w:style>
  <w:style w:type="paragraph" w:styleId="Ttulo9">
    <w:name w:val="heading 9"/>
    <w:basedOn w:val="Normal"/>
    <w:next w:val="Normal"/>
    <w:link w:val="Ttulo9Car"/>
    <w:qFormat/>
    <w:rsid w:val="003D6F67"/>
    <w:pPr>
      <w:keepNext/>
      <w:suppressAutoHyphens/>
      <w:spacing w:before="60" w:after="60"/>
      <w:jc w:val="center"/>
      <w:outlineLvl w:val="8"/>
    </w:pPr>
    <w:rPr>
      <w:rFonts w:ascii="Arial" w:eastAsia="Times New Roman" w:hAnsi="Arial"/>
      <w:b/>
      <w:noProof w:val="0"/>
      <w:szCs w:val="20"/>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41F45"/>
    <w:rPr>
      <w:rFonts w:ascii="Arial" w:eastAsia="MS Gothic" w:hAnsi="Arial"/>
      <w:b/>
      <w:bCs/>
      <w:noProof/>
      <w:kern w:val="32"/>
      <w:sz w:val="22"/>
      <w:szCs w:val="32"/>
      <w:lang w:val="es-ES_tradnl" w:eastAsia="ja-JP"/>
    </w:rPr>
  </w:style>
  <w:style w:type="character" w:customStyle="1" w:styleId="Ttulo2Car">
    <w:name w:val="Título 2 Car"/>
    <w:link w:val="Ttulo2"/>
    <w:rsid w:val="00041F45"/>
    <w:rPr>
      <w:rFonts w:ascii="Arial" w:eastAsia="MS Gothic" w:hAnsi="Arial"/>
      <w:b/>
      <w:bCs/>
      <w:iCs/>
      <w:noProof/>
      <w:sz w:val="22"/>
      <w:szCs w:val="28"/>
      <w:lang w:val="es-ES_tradnl" w:eastAsia="ja-JP"/>
    </w:rPr>
  </w:style>
  <w:style w:type="character" w:customStyle="1" w:styleId="Ttulo3Car">
    <w:name w:val="Título 3 Car"/>
    <w:link w:val="Ttulo3"/>
    <w:rsid w:val="00E44425"/>
    <w:rPr>
      <w:rFonts w:ascii="Arial" w:eastAsia="MS Gothic" w:hAnsi="Arial" w:cs="Arial"/>
      <w:b/>
      <w:bCs/>
      <w:noProof/>
      <w:sz w:val="22"/>
      <w:szCs w:val="22"/>
      <w:lang w:eastAsia="ja-JP"/>
    </w:rPr>
  </w:style>
  <w:style w:type="paragraph" w:styleId="Sangranormal">
    <w:name w:val="Normal Indent"/>
    <w:basedOn w:val="Normal"/>
    <w:uiPriority w:val="99"/>
    <w:rsid w:val="00FC2F18"/>
    <w:pPr>
      <w:spacing w:before="120"/>
      <w:ind w:left="720"/>
      <w:jc w:val="both"/>
    </w:pPr>
    <w:rPr>
      <w:rFonts w:ascii="Arial" w:eastAsia="Times New Roman" w:hAnsi="Arial"/>
      <w:b/>
      <w:sz w:val="22"/>
      <w:u w:val="single"/>
      <w:lang w:eastAsia="en-US"/>
    </w:rPr>
  </w:style>
  <w:style w:type="paragraph" w:styleId="Textonotapie">
    <w:name w:val="footnote text"/>
    <w:aliases w:val="fn,Texto nota pie IIRSA,foottextfra,footnote,F,ft,single space,Footnote Text Char Char Char Char Char Char,Footnote Text Char Char Char Char1,Footnote Text Char Char Char Char Char1,Footnote Text Char Char Char Char Char,f,footno,p,p2"/>
    <w:basedOn w:val="Normal"/>
    <w:link w:val="TextonotapieCar"/>
    <w:uiPriority w:val="99"/>
    <w:unhideWhenUsed/>
    <w:rsid w:val="00FC2F18"/>
  </w:style>
  <w:style w:type="character" w:customStyle="1" w:styleId="TextonotapieCar">
    <w:name w:val="Texto nota pie Car"/>
    <w:aliases w:val="fn Car,Texto nota pie IIRSA Car,foottextfra Car,footnote Car,F Car,ft Car,single space Car,Footnote Text Char Char Char Char Char Char Car,Footnote Text Char Char Char Char1 Car,Footnote Text Char Char Char Char Char1 Car,f Car,p Car"/>
    <w:link w:val="Textonotapie"/>
    <w:uiPriority w:val="99"/>
    <w:rsid w:val="00FC2F18"/>
    <w:rPr>
      <w:sz w:val="24"/>
      <w:szCs w:val="24"/>
      <w:lang w:eastAsia="de-DE"/>
    </w:rPr>
  </w:style>
  <w:style w:type="character" w:styleId="Refdenotaalpie">
    <w:name w:val="footnote reference"/>
    <w:aliases w:val="Style 24,titulo 2,16 Point,Superscript 6 Point,ftref,referencia nota al pie,Nota de pie,Texto nota al pie,Footnote Reference Number,Footnote Reference_LVL6,Footnote Reference_LVL61,Footnote Reference_LVL62,Footnote Reference_LVL63"/>
    <w:uiPriority w:val="99"/>
    <w:rsid w:val="00FC2F18"/>
    <w:rPr>
      <w:vertAlign w:val="superscript"/>
    </w:rPr>
  </w:style>
  <w:style w:type="character" w:styleId="Hipervnculo">
    <w:name w:val="Hyperlink"/>
    <w:uiPriority w:val="99"/>
    <w:unhideWhenUsed/>
    <w:rsid w:val="00FC2F18"/>
    <w:rPr>
      <w:color w:val="0000FF"/>
      <w:u w:val="single"/>
    </w:rPr>
  </w:style>
  <w:style w:type="paragraph" w:customStyle="1" w:styleId="TextfrKfW">
    <w:name w:val="Text für KfW"/>
    <w:basedOn w:val="Normal"/>
    <w:rsid w:val="00AD2707"/>
    <w:pPr>
      <w:tabs>
        <w:tab w:val="left" w:pos="851"/>
        <w:tab w:val="left" w:pos="1418"/>
        <w:tab w:val="left" w:pos="2127"/>
      </w:tabs>
      <w:spacing w:after="240" w:line="360" w:lineRule="atLeast"/>
      <w:jc w:val="both"/>
    </w:pPr>
    <w:rPr>
      <w:rFonts w:ascii="Arial" w:eastAsia="Times New Roman" w:hAnsi="Arial" w:cs="Arial"/>
      <w:sz w:val="20"/>
      <w:szCs w:val="20"/>
    </w:rPr>
  </w:style>
  <w:style w:type="paragraph" w:styleId="Sombreadovistoso-nfasis3">
    <w:name w:val="Colorful Shading Accent 3"/>
    <w:basedOn w:val="Normal"/>
    <w:uiPriority w:val="34"/>
    <w:qFormat/>
    <w:rsid w:val="0044158B"/>
    <w:pPr>
      <w:ind w:left="720"/>
      <w:contextualSpacing/>
    </w:pPr>
  </w:style>
  <w:style w:type="paragraph" w:styleId="Textonotaalfinal">
    <w:name w:val="endnote text"/>
    <w:aliases w:val=" Zchn Zchn5 Char Char Zchn Zchn Char Char"/>
    <w:basedOn w:val="Normal"/>
    <w:link w:val="TextonotaalfinalCar"/>
    <w:uiPriority w:val="99"/>
    <w:semiHidden/>
    <w:unhideWhenUsed/>
    <w:rsid w:val="006745FA"/>
  </w:style>
  <w:style w:type="character" w:customStyle="1" w:styleId="TextonotaalfinalCar">
    <w:name w:val="Texto nota al final Car"/>
    <w:aliases w:val=" Zchn Zchn5 Char Char Zchn Zchn Char Char Car1"/>
    <w:link w:val="Textonotaalfinal"/>
    <w:uiPriority w:val="99"/>
    <w:semiHidden/>
    <w:rsid w:val="006745FA"/>
    <w:rPr>
      <w:sz w:val="24"/>
      <w:szCs w:val="24"/>
      <w:lang w:eastAsia="de-DE"/>
    </w:rPr>
  </w:style>
  <w:style w:type="paragraph" w:styleId="Textocomentario">
    <w:name w:val="annotation text"/>
    <w:aliases w:val="Char6,Char Char"/>
    <w:basedOn w:val="Normal"/>
    <w:link w:val="TextocomentarioCar"/>
    <w:unhideWhenUsed/>
    <w:rsid w:val="006745FA"/>
  </w:style>
  <w:style w:type="character" w:customStyle="1" w:styleId="TextocomentarioCar">
    <w:name w:val="Texto comentario Car"/>
    <w:aliases w:val="Char6 Car,Char Char Car"/>
    <w:link w:val="Textocomentario"/>
    <w:rsid w:val="006745FA"/>
    <w:rPr>
      <w:sz w:val="24"/>
      <w:szCs w:val="24"/>
      <w:lang w:eastAsia="de-DE"/>
    </w:rPr>
  </w:style>
  <w:style w:type="character" w:styleId="Refdecomentario">
    <w:name w:val="annotation reference"/>
    <w:aliases w:val=" Zchn Zchn5 Char Char Zchn Zchn Char Char Zeichen,Texto nota al final Car1, Zchn Zchn5 Char Char Zchn Zchn Char Char Car"/>
    <w:uiPriority w:val="99"/>
    <w:unhideWhenUsed/>
    <w:rsid w:val="006745FA"/>
    <w:rPr>
      <w:sz w:val="16"/>
      <w:szCs w:val="16"/>
    </w:rPr>
  </w:style>
  <w:style w:type="paragraph" w:styleId="Textodeglobo">
    <w:name w:val="Balloon Text"/>
    <w:aliases w:val="Char2"/>
    <w:basedOn w:val="Normal"/>
    <w:link w:val="TextodegloboCar"/>
    <w:uiPriority w:val="99"/>
    <w:semiHidden/>
    <w:unhideWhenUsed/>
    <w:rsid w:val="006745FA"/>
    <w:rPr>
      <w:rFonts w:ascii="Lucida Grande" w:hAnsi="Lucida Grande" w:cs="Lucida Grande"/>
      <w:sz w:val="18"/>
      <w:szCs w:val="18"/>
    </w:rPr>
  </w:style>
  <w:style w:type="character" w:customStyle="1" w:styleId="TextodegloboCar">
    <w:name w:val="Texto de globo Car"/>
    <w:aliases w:val="Char2 Car"/>
    <w:link w:val="Textodeglobo"/>
    <w:uiPriority w:val="99"/>
    <w:rsid w:val="006745FA"/>
    <w:rPr>
      <w:rFonts w:ascii="Lucida Grande" w:hAnsi="Lucida Grande" w:cs="Lucida Grande"/>
      <w:sz w:val="18"/>
      <w:szCs w:val="18"/>
      <w:lang w:eastAsia="de-DE"/>
    </w:rPr>
  </w:style>
  <w:style w:type="paragraph" w:customStyle="1" w:styleId="Standa">
    <w:name w:val="Standa"/>
    <w:rsid w:val="001405CF"/>
    <w:pPr>
      <w:spacing w:after="200" w:line="276" w:lineRule="auto"/>
    </w:pPr>
    <w:rPr>
      <w:rFonts w:ascii="Calibri" w:eastAsia="ヒラギノ角ゴ Pro W3" w:hAnsi="Calibri"/>
      <w:color w:val="000000"/>
      <w:sz w:val="22"/>
      <w:lang w:val="fr-FR" w:eastAsia="de-DE"/>
    </w:rPr>
  </w:style>
  <w:style w:type="paragraph" w:customStyle="1" w:styleId="Listenabsatz1">
    <w:name w:val="Listenabsatz1"/>
    <w:autoRedefine/>
    <w:rsid w:val="00ED02E3"/>
    <w:pPr>
      <w:spacing w:after="200" w:line="276" w:lineRule="auto"/>
      <w:ind w:left="720"/>
    </w:pPr>
    <w:rPr>
      <w:rFonts w:ascii="Calibri" w:eastAsia="ヒラギノ角ゴ Pro W3" w:hAnsi="Calibri"/>
      <w:color w:val="000000"/>
      <w:sz w:val="22"/>
      <w:lang w:val="fr-FR" w:eastAsia="de-DE"/>
    </w:rPr>
  </w:style>
  <w:style w:type="paragraph" w:styleId="Asuntodelcomentario">
    <w:name w:val="annotation subject"/>
    <w:aliases w:val="Char5"/>
    <w:basedOn w:val="Textocomentario"/>
    <w:next w:val="Textocomentario"/>
    <w:link w:val="AsuntodelcomentarioCar"/>
    <w:uiPriority w:val="99"/>
    <w:semiHidden/>
    <w:unhideWhenUsed/>
    <w:rsid w:val="00C9283C"/>
    <w:rPr>
      <w:b/>
      <w:bCs/>
      <w:sz w:val="20"/>
      <w:szCs w:val="20"/>
    </w:rPr>
  </w:style>
  <w:style w:type="character" w:customStyle="1" w:styleId="AsuntodelcomentarioCar">
    <w:name w:val="Asunto del comentario Car"/>
    <w:aliases w:val="Char5 Car"/>
    <w:link w:val="Asuntodelcomentario"/>
    <w:uiPriority w:val="99"/>
    <w:rsid w:val="00C9283C"/>
    <w:rPr>
      <w:b/>
      <w:bCs/>
      <w:sz w:val="24"/>
      <w:szCs w:val="24"/>
      <w:lang w:eastAsia="de-DE"/>
    </w:rPr>
  </w:style>
  <w:style w:type="paragraph" w:styleId="Encabezado">
    <w:name w:val="header"/>
    <w:basedOn w:val="Normal"/>
    <w:link w:val="EncabezadoCar"/>
    <w:uiPriority w:val="99"/>
    <w:unhideWhenUsed/>
    <w:rsid w:val="003D192F"/>
    <w:pPr>
      <w:tabs>
        <w:tab w:val="center" w:pos="4536"/>
        <w:tab w:val="right" w:pos="9072"/>
      </w:tabs>
    </w:pPr>
  </w:style>
  <w:style w:type="character" w:customStyle="1" w:styleId="EncabezadoCar">
    <w:name w:val="Encabezado Car"/>
    <w:link w:val="Encabezado"/>
    <w:uiPriority w:val="99"/>
    <w:rsid w:val="003D192F"/>
    <w:rPr>
      <w:sz w:val="24"/>
      <w:szCs w:val="24"/>
      <w:lang w:eastAsia="de-DE"/>
    </w:rPr>
  </w:style>
  <w:style w:type="paragraph" w:styleId="Piedepgina">
    <w:name w:val="footer"/>
    <w:basedOn w:val="Normal"/>
    <w:link w:val="PiedepginaCar"/>
    <w:uiPriority w:val="99"/>
    <w:unhideWhenUsed/>
    <w:rsid w:val="003D192F"/>
    <w:pPr>
      <w:tabs>
        <w:tab w:val="center" w:pos="4536"/>
        <w:tab w:val="right" w:pos="9072"/>
      </w:tabs>
    </w:pPr>
  </w:style>
  <w:style w:type="character" w:customStyle="1" w:styleId="PiedepginaCar">
    <w:name w:val="Pie de página Car"/>
    <w:link w:val="Piedepgina"/>
    <w:uiPriority w:val="99"/>
    <w:rsid w:val="003D192F"/>
    <w:rPr>
      <w:sz w:val="24"/>
      <w:szCs w:val="24"/>
      <w:lang w:eastAsia="de-DE"/>
    </w:rPr>
  </w:style>
  <w:style w:type="paragraph" w:styleId="Listaoscura-nfasis3">
    <w:name w:val="Dark List Accent 3"/>
    <w:hidden/>
    <w:uiPriority w:val="71"/>
    <w:rsid w:val="00C61FBB"/>
    <w:rPr>
      <w:sz w:val="24"/>
      <w:szCs w:val="24"/>
      <w:lang w:val="de-DE" w:eastAsia="de-DE"/>
    </w:rPr>
  </w:style>
  <w:style w:type="paragraph" w:customStyle="1" w:styleId="FormatvorlageNurTextArialCharCharCharCharCharCharCharCharCharCharCharCharCharCharCharCharChar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Char Char Char Char Char Char Char Char Char Char Char Char Char Char Char Char Char"/>
    <w:basedOn w:val="Textosinformato"/>
    <w:uiPriority w:val="99"/>
    <w:rsid w:val="00B8386F"/>
    <w:pPr>
      <w:spacing w:after="120" w:line="320" w:lineRule="exact"/>
      <w:jc w:val="both"/>
    </w:pPr>
    <w:rPr>
      <w:rFonts w:ascii="Arial" w:eastAsia="Times New Roman" w:hAnsi="Arial" w:cs="Arial"/>
    </w:rPr>
  </w:style>
  <w:style w:type="paragraph" w:styleId="Textoindependiente2">
    <w:name w:val="Body Text 2"/>
    <w:basedOn w:val="Normal"/>
    <w:link w:val="Textoindependiente2Car"/>
    <w:uiPriority w:val="99"/>
    <w:rsid w:val="00B8386F"/>
    <w:pPr>
      <w:spacing w:after="120" w:line="480" w:lineRule="auto"/>
      <w:jc w:val="both"/>
    </w:pPr>
    <w:rPr>
      <w:rFonts w:ascii="Arial" w:eastAsia="Times New Roman" w:hAnsi="Arial" w:cs="Arial"/>
      <w:sz w:val="20"/>
      <w:szCs w:val="20"/>
    </w:rPr>
  </w:style>
  <w:style w:type="character" w:customStyle="1" w:styleId="Textoindependiente2Car">
    <w:name w:val="Texto independiente 2 Car"/>
    <w:link w:val="Textoindependiente2"/>
    <w:uiPriority w:val="99"/>
    <w:rsid w:val="00B8386F"/>
    <w:rPr>
      <w:rFonts w:ascii="Arial" w:eastAsia="Times New Roman" w:hAnsi="Arial" w:cs="Arial"/>
    </w:rPr>
  </w:style>
  <w:style w:type="paragraph" w:styleId="Textosinformato">
    <w:name w:val="Plain Text"/>
    <w:basedOn w:val="Normal"/>
    <w:link w:val="TextosinformatoCar"/>
    <w:uiPriority w:val="99"/>
    <w:unhideWhenUsed/>
    <w:rsid w:val="00B8386F"/>
    <w:rPr>
      <w:rFonts w:ascii="Courier" w:hAnsi="Courier"/>
      <w:sz w:val="20"/>
      <w:szCs w:val="20"/>
    </w:rPr>
  </w:style>
  <w:style w:type="character" w:customStyle="1" w:styleId="TextosinformatoCar">
    <w:name w:val="Texto sin formato Car"/>
    <w:link w:val="Textosinformato"/>
    <w:uiPriority w:val="99"/>
    <w:rsid w:val="00B8386F"/>
    <w:rPr>
      <w:rFonts w:ascii="Courier" w:hAnsi="Courier"/>
    </w:rPr>
  </w:style>
  <w:style w:type="paragraph" w:customStyle="1" w:styleId="wfxRecipient">
    <w:name w:val="wfxRecipient"/>
    <w:basedOn w:val="Normal"/>
    <w:uiPriority w:val="99"/>
    <w:rsid w:val="00D16902"/>
    <w:pPr>
      <w:overflowPunct w:val="0"/>
      <w:autoSpaceDE w:val="0"/>
      <w:autoSpaceDN w:val="0"/>
      <w:adjustRightInd w:val="0"/>
      <w:textAlignment w:val="baseline"/>
    </w:pPr>
    <w:rPr>
      <w:rFonts w:eastAsia="Times New Roman"/>
      <w:szCs w:val="20"/>
      <w:lang w:eastAsia="es-HN"/>
    </w:rPr>
  </w:style>
  <w:style w:type="character" w:styleId="Hipervnculovisitado">
    <w:name w:val="FollowedHyperlink"/>
    <w:unhideWhenUsed/>
    <w:rsid w:val="007C1580"/>
    <w:rPr>
      <w:color w:val="954F72"/>
      <w:u w:val="single"/>
    </w:rPr>
  </w:style>
  <w:style w:type="paragraph" w:styleId="NormalWeb">
    <w:name w:val="Normal (Web)"/>
    <w:basedOn w:val="Normal"/>
    <w:uiPriority w:val="99"/>
    <w:unhideWhenUsed/>
    <w:rsid w:val="00CF75A7"/>
    <w:pPr>
      <w:spacing w:before="100" w:beforeAutospacing="1" w:after="100" w:afterAutospacing="1"/>
    </w:pPr>
    <w:rPr>
      <w:lang w:eastAsia="es-ES_tradnl"/>
    </w:rPr>
  </w:style>
  <w:style w:type="character" w:customStyle="1" w:styleId="apple-converted-space">
    <w:name w:val="apple-converted-space"/>
    <w:rsid w:val="00CF75A7"/>
  </w:style>
  <w:style w:type="paragraph" w:styleId="Mapadeldocumento">
    <w:name w:val="Document Map"/>
    <w:basedOn w:val="Normal"/>
    <w:link w:val="MapadeldocumentoCar"/>
    <w:semiHidden/>
    <w:unhideWhenUsed/>
    <w:rsid w:val="007B1FC2"/>
  </w:style>
  <w:style w:type="character" w:customStyle="1" w:styleId="MapadeldocumentoCar">
    <w:name w:val="Mapa del documento Car"/>
    <w:link w:val="Mapadeldocumento"/>
    <w:semiHidden/>
    <w:rsid w:val="007B1FC2"/>
    <w:rPr>
      <w:noProof/>
      <w:sz w:val="24"/>
      <w:szCs w:val="24"/>
      <w:lang w:eastAsia="de-DE"/>
    </w:rPr>
  </w:style>
  <w:style w:type="character" w:customStyle="1" w:styleId="g2">
    <w:name w:val="g2"/>
    <w:rsid w:val="00AA0F94"/>
  </w:style>
  <w:style w:type="paragraph" w:styleId="Listaclara-nfasis3">
    <w:name w:val="Light List Accent 3"/>
    <w:hidden/>
    <w:uiPriority w:val="71"/>
    <w:rsid w:val="00B01872"/>
    <w:rPr>
      <w:noProof/>
      <w:sz w:val="24"/>
      <w:szCs w:val="24"/>
      <w:lang w:val="es-ES_tradnl" w:eastAsia="de-DE"/>
    </w:rPr>
  </w:style>
  <w:style w:type="paragraph" w:customStyle="1" w:styleId="ToR">
    <w:name w:val="ToR"/>
    <w:basedOn w:val="Normal"/>
    <w:next w:val="Puesto"/>
    <w:uiPriority w:val="99"/>
    <w:rsid w:val="001150AB"/>
    <w:pPr>
      <w:overflowPunct w:val="0"/>
      <w:autoSpaceDE w:val="0"/>
      <w:autoSpaceDN w:val="0"/>
      <w:adjustRightInd w:val="0"/>
      <w:spacing w:after="40" w:line="360" w:lineRule="auto"/>
      <w:jc w:val="center"/>
      <w:textAlignment w:val="baseline"/>
    </w:pPr>
    <w:rPr>
      <w:rFonts w:ascii="Arial" w:eastAsia="Calibri" w:hAnsi="Arial" w:cs="Arial"/>
      <w:noProof w:val="0"/>
      <w:sz w:val="28"/>
      <w:szCs w:val="28"/>
      <w:lang w:val="en-GB"/>
    </w:rPr>
  </w:style>
  <w:style w:type="paragraph" w:styleId="Puesto">
    <w:name w:val="Puesto"/>
    <w:aliases w:val="Char3"/>
    <w:basedOn w:val="Normal"/>
    <w:next w:val="Normal"/>
    <w:link w:val="PuestoCar"/>
    <w:qFormat/>
    <w:rsid w:val="001150AB"/>
    <w:pPr>
      <w:spacing w:before="240" w:after="60"/>
      <w:jc w:val="center"/>
      <w:outlineLvl w:val="0"/>
    </w:pPr>
    <w:rPr>
      <w:rFonts w:ascii="Cambria" w:eastAsia="Times New Roman" w:hAnsi="Cambria"/>
      <w:b/>
      <w:bCs/>
      <w:kern w:val="28"/>
      <w:sz w:val="32"/>
      <w:szCs w:val="32"/>
    </w:rPr>
  </w:style>
  <w:style w:type="character" w:customStyle="1" w:styleId="PuestoCar">
    <w:name w:val="Puesto Car"/>
    <w:aliases w:val="Char3 Car"/>
    <w:link w:val="Puesto"/>
    <w:rsid w:val="001150AB"/>
    <w:rPr>
      <w:rFonts w:ascii="Cambria" w:eastAsia="Times New Roman" w:hAnsi="Cambria" w:cs="Times New Roman"/>
      <w:b/>
      <w:bCs/>
      <w:noProof/>
      <w:kern w:val="28"/>
      <w:sz w:val="32"/>
      <w:szCs w:val="32"/>
      <w:lang w:val="es-ES_tradnl" w:eastAsia="de-DE"/>
    </w:rPr>
  </w:style>
  <w:style w:type="paragraph" w:styleId="Sangradetextonormal">
    <w:name w:val="Body Text Indent"/>
    <w:basedOn w:val="Normal"/>
    <w:link w:val="SangradetextonormalCar"/>
    <w:unhideWhenUsed/>
    <w:rsid w:val="001150AB"/>
    <w:pPr>
      <w:spacing w:after="120"/>
      <w:ind w:left="283"/>
    </w:pPr>
  </w:style>
  <w:style w:type="character" w:customStyle="1" w:styleId="SangradetextonormalCar">
    <w:name w:val="Sangría de texto normal Car"/>
    <w:link w:val="Sangradetextonormal"/>
    <w:rsid w:val="001150AB"/>
    <w:rPr>
      <w:noProof/>
      <w:sz w:val="24"/>
      <w:szCs w:val="24"/>
      <w:lang w:val="es-ES_tradnl" w:eastAsia="de-DE"/>
    </w:rPr>
  </w:style>
  <w:style w:type="paragraph" w:styleId="Cuadrculamedia1-nfasis2">
    <w:name w:val="Medium Grid 1 Accent 2"/>
    <w:basedOn w:val="Normal"/>
    <w:qFormat/>
    <w:rsid w:val="00BD54D3"/>
    <w:pPr>
      <w:ind w:left="708"/>
    </w:pPr>
  </w:style>
  <w:style w:type="paragraph" w:styleId="Textoindependiente">
    <w:name w:val="Body Text"/>
    <w:basedOn w:val="Normal"/>
    <w:link w:val="TextoindependienteCar"/>
    <w:unhideWhenUsed/>
    <w:rsid w:val="003D6F67"/>
    <w:pPr>
      <w:spacing w:after="120"/>
    </w:pPr>
  </w:style>
  <w:style w:type="character" w:customStyle="1" w:styleId="TextoindependienteCar">
    <w:name w:val="Texto independiente Car"/>
    <w:link w:val="Textoindependiente"/>
    <w:rsid w:val="003D6F67"/>
    <w:rPr>
      <w:noProof/>
      <w:sz w:val="24"/>
      <w:szCs w:val="24"/>
      <w:lang w:val="es-ES_tradnl" w:eastAsia="de-DE"/>
    </w:rPr>
  </w:style>
  <w:style w:type="character" w:customStyle="1" w:styleId="Ttulo4Car">
    <w:name w:val="Título 4 Car"/>
    <w:link w:val="Ttulo4"/>
    <w:rsid w:val="003D6F67"/>
    <w:rPr>
      <w:rFonts w:ascii="Arial" w:eastAsia="Times New Roman" w:hAnsi="Arial"/>
      <w:b/>
      <w:bCs/>
      <w:sz w:val="22"/>
      <w:szCs w:val="24"/>
      <w:lang w:val="en-US" w:eastAsia="en-US"/>
    </w:rPr>
  </w:style>
  <w:style w:type="character" w:customStyle="1" w:styleId="Ttulo5Car">
    <w:name w:val="Título 5 Car"/>
    <w:aliases w:val=" Zchn Zchn12 Char Char Zchn Zchn Char Char Car"/>
    <w:link w:val="Ttulo5"/>
    <w:rsid w:val="003D6F67"/>
    <w:rPr>
      <w:rFonts w:ascii="Arial" w:eastAsia="Times New Roman" w:hAnsi="Arial"/>
      <w:b/>
      <w:sz w:val="22"/>
      <w:lang w:val="en-GB" w:eastAsia="de-DE"/>
    </w:rPr>
  </w:style>
  <w:style w:type="character" w:customStyle="1" w:styleId="Ttulo6Car">
    <w:name w:val="Título 6 Car"/>
    <w:link w:val="Ttulo6"/>
    <w:rsid w:val="003D6F67"/>
    <w:rPr>
      <w:rFonts w:eastAsia="SimSun" w:cs="Simplified Arabic"/>
      <w:snapToGrid w:val="0"/>
      <w:lang w:val="de-DE" w:eastAsia="de-DE" w:bidi="ar-AE"/>
    </w:rPr>
  </w:style>
  <w:style w:type="character" w:customStyle="1" w:styleId="Ttulo7Car">
    <w:name w:val="Título 7 Car"/>
    <w:link w:val="Ttulo7"/>
    <w:rsid w:val="003D6F67"/>
    <w:rPr>
      <w:rFonts w:eastAsia="SimSun" w:cs="Simplified Arabic"/>
      <w:snapToGrid w:val="0"/>
      <w:lang w:val="de-DE" w:eastAsia="de-DE" w:bidi="ar-AE"/>
    </w:rPr>
  </w:style>
  <w:style w:type="character" w:customStyle="1" w:styleId="Ttulo8Car">
    <w:name w:val="Título 8 Car"/>
    <w:link w:val="Ttulo8"/>
    <w:rsid w:val="003D6F67"/>
    <w:rPr>
      <w:rFonts w:eastAsia="SimSun" w:cs="Simplified Arabic"/>
      <w:snapToGrid w:val="0"/>
      <w:lang w:val="de-DE" w:eastAsia="de-DE" w:bidi="ar-AE"/>
    </w:rPr>
  </w:style>
  <w:style w:type="character" w:customStyle="1" w:styleId="Ttulo9Car">
    <w:name w:val="Título 9 Car"/>
    <w:link w:val="Ttulo9"/>
    <w:rsid w:val="003D6F67"/>
    <w:rPr>
      <w:rFonts w:ascii="Arial" w:eastAsia="Times New Roman" w:hAnsi="Arial"/>
      <w:b/>
      <w:sz w:val="24"/>
      <w:lang w:val="en-GB" w:eastAsia="de-DE"/>
    </w:rPr>
  </w:style>
  <w:style w:type="character" w:styleId="Nmerodepgina">
    <w:name w:val="page number"/>
    <w:rsid w:val="003D6F67"/>
    <w:rPr>
      <w:rFonts w:cs="Times New Roman"/>
    </w:rPr>
  </w:style>
  <w:style w:type="paragraph" w:styleId="Sangra2detindependiente">
    <w:name w:val="Body Text Indent 2"/>
    <w:basedOn w:val="Normal"/>
    <w:link w:val="Sangra2detindependienteCar"/>
    <w:uiPriority w:val="99"/>
    <w:rsid w:val="003D6F67"/>
    <w:pPr>
      <w:spacing w:before="40"/>
      <w:ind w:left="1440"/>
      <w:jc w:val="both"/>
    </w:pPr>
    <w:rPr>
      <w:rFonts w:ascii="Arial" w:eastAsia="Times New Roman" w:hAnsi="Arial" w:cs="Arial"/>
      <w:noProof w:val="0"/>
      <w:sz w:val="22"/>
      <w:lang w:val="es-HN" w:eastAsia="en-US"/>
    </w:rPr>
  </w:style>
  <w:style w:type="character" w:customStyle="1" w:styleId="Sangra2detindependienteCar">
    <w:name w:val="Sangría 2 de t. independiente Car"/>
    <w:link w:val="Sangra2detindependiente"/>
    <w:uiPriority w:val="99"/>
    <w:rsid w:val="003D6F67"/>
    <w:rPr>
      <w:rFonts w:ascii="Arial" w:eastAsia="Times New Roman" w:hAnsi="Arial" w:cs="Arial"/>
      <w:sz w:val="22"/>
      <w:szCs w:val="24"/>
      <w:lang w:val="es-HN" w:eastAsia="en-US"/>
    </w:rPr>
  </w:style>
  <w:style w:type="paragraph" w:styleId="Sangra3detindependiente">
    <w:name w:val="Body Text Indent 3"/>
    <w:basedOn w:val="Normal"/>
    <w:link w:val="Sangra3detindependienteCar"/>
    <w:uiPriority w:val="99"/>
    <w:rsid w:val="003D6F67"/>
    <w:pPr>
      <w:spacing w:before="120"/>
      <w:ind w:left="357"/>
      <w:jc w:val="both"/>
    </w:pPr>
    <w:rPr>
      <w:rFonts w:ascii="Arial" w:eastAsia="Times New Roman" w:hAnsi="Arial"/>
      <w:noProof w:val="0"/>
      <w:sz w:val="22"/>
      <w:szCs w:val="22"/>
      <w:lang w:val="es-HN" w:eastAsia="en-US"/>
    </w:rPr>
  </w:style>
  <w:style w:type="character" w:customStyle="1" w:styleId="Sangra3detindependienteCar">
    <w:name w:val="Sangría 3 de t. independiente Car"/>
    <w:link w:val="Sangra3detindependiente"/>
    <w:uiPriority w:val="99"/>
    <w:rsid w:val="003D6F67"/>
    <w:rPr>
      <w:rFonts w:ascii="Arial" w:eastAsia="Times New Roman" w:hAnsi="Arial"/>
      <w:sz w:val="22"/>
      <w:szCs w:val="22"/>
      <w:lang w:val="es-HN" w:eastAsia="en-US"/>
    </w:rPr>
  </w:style>
  <w:style w:type="paragraph" w:styleId="TDC1">
    <w:name w:val="toc 1"/>
    <w:basedOn w:val="Normal"/>
    <w:next w:val="Normal"/>
    <w:autoRedefine/>
    <w:uiPriority w:val="39"/>
    <w:qFormat/>
    <w:rsid w:val="003D6F67"/>
    <w:pPr>
      <w:spacing w:before="120" w:after="120"/>
    </w:pPr>
    <w:rPr>
      <w:rFonts w:ascii="Calibri" w:hAnsi="Calibri"/>
      <w:b/>
      <w:bCs/>
      <w:caps/>
      <w:sz w:val="20"/>
      <w:szCs w:val="20"/>
    </w:rPr>
  </w:style>
  <w:style w:type="paragraph" w:styleId="TDC2">
    <w:name w:val="toc 2"/>
    <w:basedOn w:val="Normal"/>
    <w:next w:val="Normal"/>
    <w:link w:val="TDC2Car"/>
    <w:autoRedefine/>
    <w:uiPriority w:val="39"/>
    <w:qFormat/>
    <w:rsid w:val="003D6F67"/>
    <w:pPr>
      <w:ind w:left="240"/>
    </w:pPr>
    <w:rPr>
      <w:rFonts w:ascii="Calibri" w:hAnsi="Calibri"/>
      <w:smallCaps/>
      <w:sz w:val="20"/>
      <w:szCs w:val="20"/>
    </w:rPr>
  </w:style>
  <w:style w:type="paragraph" w:styleId="TDC3">
    <w:name w:val="toc 3"/>
    <w:basedOn w:val="Normal"/>
    <w:next w:val="Normal"/>
    <w:autoRedefine/>
    <w:uiPriority w:val="39"/>
    <w:qFormat/>
    <w:rsid w:val="003D6F67"/>
    <w:pPr>
      <w:ind w:left="480"/>
    </w:pPr>
    <w:rPr>
      <w:rFonts w:ascii="Calibri" w:hAnsi="Calibri"/>
      <w:i/>
      <w:iCs/>
      <w:sz w:val="20"/>
      <w:szCs w:val="20"/>
    </w:rPr>
  </w:style>
  <w:style w:type="paragraph" w:styleId="TDC4">
    <w:name w:val="toc 4"/>
    <w:basedOn w:val="Normal"/>
    <w:next w:val="Normal"/>
    <w:autoRedefine/>
    <w:rsid w:val="003D6F67"/>
    <w:pPr>
      <w:ind w:left="720"/>
    </w:pPr>
    <w:rPr>
      <w:rFonts w:ascii="Calibri" w:hAnsi="Calibri"/>
      <w:sz w:val="18"/>
      <w:szCs w:val="18"/>
    </w:rPr>
  </w:style>
  <w:style w:type="paragraph" w:styleId="TDC5">
    <w:name w:val="toc 5"/>
    <w:basedOn w:val="Normal"/>
    <w:next w:val="Normal"/>
    <w:autoRedefine/>
    <w:rsid w:val="003D6F67"/>
    <w:pPr>
      <w:ind w:left="960"/>
    </w:pPr>
    <w:rPr>
      <w:rFonts w:ascii="Calibri" w:hAnsi="Calibri"/>
      <w:sz w:val="18"/>
      <w:szCs w:val="18"/>
    </w:rPr>
  </w:style>
  <w:style w:type="paragraph" w:styleId="TDC6">
    <w:name w:val="toc 6"/>
    <w:basedOn w:val="Normal"/>
    <w:next w:val="Normal"/>
    <w:link w:val="TDC6Car"/>
    <w:autoRedefine/>
    <w:rsid w:val="003D6F67"/>
    <w:pPr>
      <w:ind w:left="1200"/>
    </w:pPr>
    <w:rPr>
      <w:rFonts w:ascii="Calibri" w:hAnsi="Calibri"/>
      <w:sz w:val="18"/>
      <w:szCs w:val="18"/>
    </w:rPr>
  </w:style>
  <w:style w:type="paragraph" w:styleId="TDC7">
    <w:name w:val="toc 7"/>
    <w:basedOn w:val="Normal"/>
    <w:next w:val="Normal"/>
    <w:autoRedefine/>
    <w:rsid w:val="003D6F67"/>
    <w:pPr>
      <w:ind w:left="1440"/>
    </w:pPr>
    <w:rPr>
      <w:rFonts w:ascii="Calibri" w:hAnsi="Calibri"/>
      <w:sz w:val="18"/>
      <w:szCs w:val="18"/>
    </w:rPr>
  </w:style>
  <w:style w:type="paragraph" w:styleId="TDC8">
    <w:name w:val="toc 8"/>
    <w:basedOn w:val="Normal"/>
    <w:next w:val="Normal"/>
    <w:autoRedefine/>
    <w:rsid w:val="003D6F67"/>
    <w:pPr>
      <w:ind w:left="1680"/>
    </w:pPr>
    <w:rPr>
      <w:rFonts w:ascii="Calibri" w:hAnsi="Calibri"/>
      <w:sz w:val="18"/>
      <w:szCs w:val="18"/>
    </w:rPr>
  </w:style>
  <w:style w:type="paragraph" w:styleId="TDC9">
    <w:name w:val="toc 9"/>
    <w:basedOn w:val="Normal"/>
    <w:next w:val="Normal"/>
    <w:autoRedefine/>
    <w:rsid w:val="003D6F67"/>
    <w:pPr>
      <w:ind w:left="1920"/>
    </w:pPr>
    <w:rPr>
      <w:rFonts w:ascii="Calibri" w:hAnsi="Calibri"/>
      <w:sz w:val="18"/>
      <w:szCs w:val="18"/>
    </w:rPr>
  </w:style>
  <w:style w:type="paragraph" w:customStyle="1" w:styleId="Textodeglobo1">
    <w:name w:val="Texto de globo1"/>
    <w:basedOn w:val="Normal"/>
    <w:uiPriority w:val="99"/>
    <w:semiHidden/>
    <w:rsid w:val="003D6F67"/>
    <w:pPr>
      <w:spacing w:before="120"/>
      <w:ind w:left="357"/>
      <w:jc w:val="both"/>
    </w:pPr>
    <w:rPr>
      <w:rFonts w:ascii="Tahoma" w:eastAsia="Times New Roman" w:hAnsi="Tahoma" w:cs="Tahoma"/>
      <w:noProof w:val="0"/>
      <w:sz w:val="16"/>
      <w:szCs w:val="16"/>
      <w:lang w:val="de-DE" w:eastAsia="en-US"/>
    </w:rPr>
  </w:style>
  <w:style w:type="paragraph" w:styleId="Textoindependiente3">
    <w:name w:val="Body Text 3"/>
    <w:basedOn w:val="Normal"/>
    <w:link w:val="Textoindependiente3Car"/>
    <w:rsid w:val="003D6F67"/>
    <w:pPr>
      <w:spacing w:after="120"/>
    </w:pPr>
    <w:rPr>
      <w:rFonts w:ascii="Arial" w:eastAsia="Times New Roman" w:hAnsi="Arial"/>
      <w:noProof w:val="0"/>
      <w:sz w:val="16"/>
      <w:szCs w:val="16"/>
      <w:lang w:val="de-DE"/>
    </w:rPr>
  </w:style>
  <w:style w:type="character" w:customStyle="1" w:styleId="Textoindependiente3Car">
    <w:name w:val="Texto independiente 3 Car"/>
    <w:link w:val="Textoindependiente3"/>
    <w:rsid w:val="003D6F67"/>
    <w:rPr>
      <w:rFonts w:ascii="Arial" w:eastAsia="Times New Roman" w:hAnsi="Arial"/>
      <w:sz w:val="16"/>
      <w:szCs w:val="16"/>
      <w:lang w:val="de-DE" w:eastAsia="de-DE"/>
    </w:rPr>
  </w:style>
  <w:style w:type="paragraph" w:styleId="Textodebloque">
    <w:name w:val="Block Text"/>
    <w:basedOn w:val="Normal"/>
    <w:uiPriority w:val="99"/>
    <w:rsid w:val="003D6F67"/>
    <w:pPr>
      <w:spacing w:before="120" w:line="360" w:lineRule="atLeast"/>
      <w:ind w:left="709" w:right="-6" w:hanging="349"/>
      <w:jc w:val="both"/>
    </w:pPr>
    <w:rPr>
      <w:rFonts w:ascii="Arial" w:eastAsia="Times New Roman" w:hAnsi="Arial"/>
      <w:noProof w:val="0"/>
      <w:sz w:val="22"/>
      <w:lang w:eastAsia="en-US"/>
    </w:rPr>
  </w:style>
  <w:style w:type="paragraph" w:customStyle="1" w:styleId="ueber2">
    <w:name w:val="ueber2"/>
    <w:basedOn w:val="Normal"/>
    <w:uiPriority w:val="99"/>
    <w:rsid w:val="003D6F67"/>
    <w:pPr>
      <w:tabs>
        <w:tab w:val="left" w:pos="539"/>
        <w:tab w:val="left" w:pos="567"/>
        <w:tab w:val="left" w:pos="1135"/>
        <w:tab w:val="left" w:pos="1702"/>
      </w:tabs>
      <w:spacing w:after="160" w:line="320" w:lineRule="exact"/>
    </w:pPr>
    <w:rPr>
      <w:rFonts w:ascii="Dutch801 SWC" w:hAnsi="Dutch801 SWC"/>
      <w:b/>
      <w:sz w:val="20"/>
      <w:szCs w:val="20"/>
      <w:lang w:val="de-DE"/>
    </w:rPr>
  </w:style>
  <w:style w:type="paragraph" w:customStyle="1" w:styleId="Anlagentext">
    <w:name w:val="Anlagentext"/>
    <w:basedOn w:val="Normal"/>
    <w:uiPriority w:val="99"/>
    <w:rsid w:val="003D6F67"/>
    <w:pPr>
      <w:tabs>
        <w:tab w:val="left" w:pos="567"/>
        <w:tab w:val="left" w:pos="1135"/>
        <w:tab w:val="left" w:pos="1702"/>
        <w:tab w:val="left" w:pos="2835"/>
        <w:tab w:val="right" w:leader="dot" w:pos="5017"/>
      </w:tabs>
      <w:spacing w:after="100" w:line="240" w:lineRule="exact"/>
    </w:pPr>
    <w:rPr>
      <w:rFonts w:ascii="Dutch801 SWC" w:hAnsi="Dutch801 SWC"/>
      <w:sz w:val="17"/>
      <w:szCs w:val="20"/>
      <w:lang w:val="de-DE"/>
    </w:rPr>
  </w:style>
  <w:style w:type="paragraph" w:customStyle="1" w:styleId="Sprechblasentext1">
    <w:name w:val="Sprechblasentext1"/>
    <w:basedOn w:val="Normal"/>
    <w:uiPriority w:val="99"/>
    <w:semiHidden/>
    <w:rsid w:val="003D6F67"/>
    <w:pPr>
      <w:spacing w:before="120"/>
      <w:ind w:left="357"/>
      <w:jc w:val="both"/>
    </w:pPr>
    <w:rPr>
      <w:rFonts w:ascii="Tahoma" w:eastAsia="Times New Roman" w:hAnsi="Tahoma" w:cs="Tahoma"/>
      <w:noProof w:val="0"/>
      <w:sz w:val="16"/>
      <w:szCs w:val="16"/>
      <w:lang w:val="de-DE" w:eastAsia="en-US"/>
    </w:rPr>
  </w:style>
  <w:style w:type="paragraph" w:customStyle="1" w:styleId="Kommentarthema1">
    <w:name w:val="Kommentarthema1"/>
    <w:basedOn w:val="Textocomentario"/>
    <w:next w:val="Textocomentario"/>
    <w:uiPriority w:val="99"/>
    <w:semiHidden/>
    <w:rsid w:val="003D6F67"/>
    <w:pPr>
      <w:spacing w:before="120"/>
      <w:ind w:left="357"/>
      <w:jc w:val="both"/>
    </w:pPr>
    <w:rPr>
      <w:rFonts w:ascii="Arial" w:eastAsia="Times New Roman" w:hAnsi="Arial"/>
      <w:b/>
      <w:bCs/>
      <w:noProof w:val="0"/>
      <w:sz w:val="20"/>
      <w:szCs w:val="20"/>
      <w:lang w:val="de-DE" w:eastAsia="en-US"/>
    </w:rPr>
  </w:style>
  <w:style w:type="paragraph" w:customStyle="1" w:styleId="PPBText">
    <w:name w:val="PPB Text"/>
    <w:basedOn w:val="Normal"/>
    <w:uiPriority w:val="99"/>
    <w:rsid w:val="003D6F67"/>
    <w:pPr>
      <w:spacing w:before="120" w:line="360" w:lineRule="atLeast"/>
      <w:jc w:val="both"/>
    </w:pPr>
    <w:rPr>
      <w:rFonts w:ascii="Arial" w:eastAsia="Times New Roman" w:hAnsi="Arial"/>
      <w:noProof w:val="0"/>
      <w:lang w:val="de-DE"/>
    </w:rPr>
  </w:style>
  <w:style w:type="paragraph" w:customStyle="1" w:styleId="Listavistosa-nfasis11">
    <w:name w:val="Lista vistosa - Énfasis 11"/>
    <w:basedOn w:val="Normal"/>
    <w:uiPriority w:val="99"/>
    <w:rsid w:val="003D6F67"/>
    <w:pPr>
      <w:spacing w:before="120" w:after="120"/>
      <w:ind w:left="720"/>
      <w:contextualSpacing/>
      <w:jc w:val="both"/>
    </w:pPr>
    <w:rPr>
      <w:rFonts w:ascii="Calibri" w:eastAsia="Times New Roman" w:hAnsi="Calibri"/>
      <w:noProof w:val="0"/>
      <w:lang w:val="en-US" w:eastAsia="en-US"/>
    </w:rPr>
  </w:style>
  <w:style w:type="paragraph" w:customStyle="1" w:styleId="Einrckung1">
    <w:name w:val="Einrückung 1"/>
    <w:basedOn w:val="Normal"/>
    <w:rsid w:val="003D6F67"/>
    <w:pPr>
      <w:spacing w:before="120"/>
      <w:ind w:left="851" w:hanging="851"/>
      <w:jc w:val="both"/>
    </w:pPr>
    <w:rPr>
      <w:rFonts w:ascii="Arial" w:eastAsia="Times New Roman" w:hAnsi="Arial"/>
      <w:noProof w:val="0"/>
      <w:sz w:val="22"/>
      <w:lang w:val="de-DE" w:eastAsia="en-US"/>
    </w:rPr>
  </w:style>
  <w:style w:type="paragraph" w:customStyle="1" w:styleId="TOCHeading1">
    <w:name w:val="TOC Heading1"/>
    <w:basedOn w:val="Ttulo1"/>
    <w:next w:val="Normal"/>
    <w:uiPriority w:val="99"/>
    <w:rsid w:val="003D6F67"/>
    <w:pPr>
      <w:keepLines/>
      <w:numPr>
        <w:numId w:val="0"/>
      </w:numPr>
      <w:spacing w:before="480" w:after="0" w:line="276" w:lineRule="auto"/>
      <w:outlineLvl w:val="9"/>
    </w:pPr>
    <w:rPr>
      <w:rFonts w:ascii="Cambria" w:eastAsia="Times New Roman" w:hAnsi="Cambria"/>
      <w:noProof w:val="0"/>
      <w:color w:val="365F91"/>
      <w:kern w:val="0"/>
      <w:sz w:val="28"/>
      <w:szCs w:val="28"/>
      <w:lang w:val="es-ES" w:eastAsia="en-US"/>
    </w:rPr>
  </w:style>
  <w:style w:type="paragraph" w:customStyle="1" w:styleId="Prrafodelista1">
    <w:name w:val="Párrafo de lista1"/>
    <w:basedOn w:val="Normal"/>
    <w:uiPriority w:val="99"/>
    <w:qFormat/>
    <w:rsid w:val="003D6F67"/>
    <w:pPr>
      <w:ind w:left="708"/>
    </w:pPr>
    <w:rPr>
      <w:rFonts w:ascii="Arial" w:eastAsia="Times New Roman" w:hAnsi="Arial"/>
      <w:noProof w:val="0"/>
      <w:sz w:val="22"/>
      <w:szCs w:val="20"/>
      <w:lang w:val="de-DE"/>
    </w:rPr>
  </w:style>
  <w:style w:type="paragraph" w:customStyle="1" w:styleId="Default">
    <w:name w:val="Default"/>
    <w:rsid w:val="003D6F67"/>
    <w:pPr>
      <w:autoSpaceDE w:val="0"/>
      <w:autoSpaceDN w:val="0"/>
      <w:adjustRightInd w:val="0"/>
    </w:pPr>
    <w:rPr>
      <w:rFonts w:ascii="Arial" w:eastAsia="Times New Roman" w:hAnsi="Arial" w:cs="Arial"/>
      <w:color w:val="000000"/>
      <w:sz w:val="24"/>
      <w:szCs w:val="24"/>
      <w:lang w:val="es-EC" w:eastAsia="es-ES"/>
    </w:rPr>
  </w:style>
  <w:style w:type="paragraph" w:customStyle="1" w:styleId="Standard1">
    <w:name w:val="Standard1"/>
    <w:basedOn w:val="Default"/>
    <w:next w:val="Default"/>
    <w:uiPriority w:val="99"/>
    <w:rsid w:val="003D6F67"/>
    <w:rPr>
      <w:color w:val="auto"/>
      <w:lang w:eastAsia="es-EC"/>
    </w:rPr>
  </w:style>
  <w:style w:type="paragraph" w:customStyle="1" w:styleId="ListParagraph1">
    <w:name w:val="List Paragraph1"/>
    <w:basedOn w:val="Normal"/>
    <w:rsid w:val="003D6F67"/>
    <w:pPr>
      <w:spacing w:after="200" w:line="276" w:lineRule="auto"/>
      <w:ind w:left="720"/>
      <w:contextualSpacing/>
    </w:pPr>
    <w:rPr>
      <w:rFonts w:ascii="Calibri" w:eastAsia="Times New Roman" w:hAnsi="Calibri"/>
      <w:noProof w:val="0"/>
      <w:sz w:val="22"/>
      <w:szCs w:val="22"/>
      <w:lang w:val="es-PY" w:eastAsia="en-US"/>
    </w:rPr>
  </w:style>
  <w:style w:type="paragraph" w:styleId="Listamedia2-nfasis2">
    <w:name w:val="Medium List 2 Accent 2"/>
    <w:hidden/>
    <w:uiPriority w:val="99"/>
    <w:semiHidden/>
    <w:rsid w:val="003D6F67"/>
    <w:rPr>
      <w:rFonts w:ascii="Arial" w:eastAsia="Times New Roman" w:hAnsi="Arial"/>
      <w:sz w:val="22"/>
      <w:szCs w:val="24"/>
      <w:lang w:val="de-DE" w:eastAsia="en-US"/>
    </w:rPr>
  </w:style>
  <w:style w:type="paragraph" w:customStyle="1" w:styleId="Encabezadodetabladecontenido">
    <w:name w:val="Encabezado de tabla de contenido"/>
    <w:basedOn w:val="Ttulo1"/>
    <w:next w:val="Normal"/>
    <w:uiPriority w:val="39"/>
    <w:unhideWhenUsed/>
    <w:qFormat/>
    <w:rsid w:val="003D6F67"/>
    <w:pPr>
      <w:keepLines/>
      <w:numPr>
        <w:numId w:val="0"/>
      </w:numPr>
      <w:spacing w:before="480" w:after="0"/>
      <w:ind w:left="357"/>
      <w:jc w:val="both"/>
      <w:outlineLvl w:val="9"/>
    </w:pPr>
    <w:rPr>
      <w:rFonts w:ascii="Cambria" w:eastAsia="Times New Roman" w:hAnsi="Cambria"/>
      <w:noProof w:val="0"/>
      <w:color w:val="365F91"/>
      <w:kern w:val="0"/>
      <w:sz w:val="28"/>
      <w:szCs w:val="28"/>
      <w:lang w:val="de-DE" w:eastAsia="en-US"/>
    </w:rPr>
  </w:style>
  <w:style w:type="character" w:customStyle="1" w:styleId="Char">
    <w:name w:val="Char"/>
    <w:rsid w:val="003D6F67"/>
    <w:rPr>
      <w:rFonts w:ascii="Arial" w:eastAsia="SimSun" w:hAnsi="Arial"/>
      <w:sz w:val="18"/>
      <w:lang w:val="x-none"/>
    </w:rPr>
  </w:style>
  <w:style w:type="character" w:styleId="Refdenotaalfinal">
    <w:name w:val="endnote reference"/>
    <w:semiHidden/>
    <w:rsid w:val="003D6F67"/>
    <w:rPr>
      <w:rFonts w:ascii="Times New Roman" w:eastAsia="SimSun" w:hAnsi="Times New Roman"/>
      <w:sz w:val="18"/>
      <w:vertAlign w:val="superscript"/>
      <w:lang w:val="en-GB"/>
    </w:rPr>
  </w:style>
  <w:style w:type="paragraph" w:customStyle="1" w:styleId="Parties">
    <w:name w:val="Parties"/>
    <w:basedOn w:val="Normal"/>
    <w:rsid w:val="003D6F67"/>
    <w:pPr>
      <w:spacing w:after="240"/>
      <w:jc w:val="center"/>
    </w:pPr>
    <w:rPr>
      <w:rFonts w:eastAsia="SimSun"/>
      <w:caps/>
      <w:noProof w:val="0"/>
      <w:snapToGrid w:val="0"/>
      <w:lang w:val="en-GB" w:bidi="ar-AE"/>
    </w:rPr>
  </w:style>
  <w:style w:type="table" w:styleId="Tablaconcuadrcula">
    <w:name w:val="Table Grid"/>
    <w:basedOn w:val="Tablanormal"/>
    <w:link w:val="ZchnZchn9"/>
    <w:uiPriority w:val="39"/>
    <w:rsid w:val="003D6F67"/>
    <w:pPr>
      <w:jc w:val="both"/>
    </w:pPr>
    <w:rPr>
      <w:rFonts w:eastAsia="SimSun"/>
      <w:sz w:val="24"/>
      <w:lang w:val="x-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S">
    <w:name w:val="NormalNS"/>
    <w:basedOn w:val="Normal"/>
    <w:rsid w:val="003D6F67"/>
    <w:pPr>
      <w:jc w:val="both"/>
    </w:pPr>
    <w:rPr>
      <w:rFonts w:eastAsia="SimSun"/>
      <w:noProof w:val="0"/>
      <w:snapToGrid w:val="0"/>
      <w:lang w:val="en-GB" w:bidi="ar-AE"/>
    </w:rPr>
  </w:style>
  <w:style w:type="paragraph" w:customStyle="1" w:styleId="FooterRight">
    <w:name w:val="Footer Right"/>
    <w:basedOn w:val="Piedepgina"/>
    <w:rsid w:val="003D6F67"/>
    <w:pPr>
      <w:tabs>
        <w:tab w:val="clear" w:pos="4536"/>
        <w:tab w:val="clear" w:pos="9072"/>
      </w:tabs>
      <w:ind w:left="142" w:hanging="142"/>
      <w:jc w:val="right"/>
    </w:pPr>
    <w:rPr>
      <w:rFonts w:ascii="Arial" w:eastAsia="SimSun" w:hAnsi="Arial"/>
      <w:noProof w:val="0"/>
      <w:snapToGrid w:val="0"/>
      <w:sz w:val="18"/>
      <w:szCs w:val="16"/>
      <w:lang w:val="en-GB" w:bidi="he-IL"/>
    </w:rPr>
  </w:style>
  <w:style w:type="paragraph" w:customStyle="1" w:styleId="DraftDate">
    <w:name w:val="Draft Date"/>
    <w:basedOn w:val="Normal"/>
    <w:rsid w:val="003D6F67"/>
    <w:pPr>
      <w:jc w:val="right"/>
    </w:pPr>
    <w:rPr>
      <w:rFonts w:eastAsia="SimSun"/>
      <w:noProof w:val="0"/>
      <w:snapToGrid w:val="0"/>
      <w:sz w:val="18"/>
      <w:szCs w:val="18"/>
      <w:lang w:val="en-GB" w:bidi="ar-AE"/>
    </w:rPr>
  </w:style>
  <w:style w:type="paragraph" w:customStyle="1" w:styleId="LegalEntityRight">
    <w:name w:val="Legal Entity Right"/>
    <w:basedOn w:val="Normal"/>
    <w:next w:val="DraftDate"/>
    <w:link w:val="BulletL2Char"/>
    <w:rsid w:val="003D6F67"/>
    <w:pPr>
      <w:jc w:val="right"/>
    </w:pPr>
    <w:rPr>
      <w:rFonts w:ascii="Arial Black" w:eastAsia="SimSun" w:hAnsi="Arial Black" w:cs="Arial"/>
      <w:bCs/>
      <w:caps/>
      <w:noProof w:val="0"/>
      <w:snapToGrid w:val="0"/>
      <w:spacing w:val="6"/>
      <w:sz w:val="14"/>
      <w:szCs w:val="14"/>
      <w:lang w:val="en-GB" w:bidi="ar-AE"/>
    </w:rPr>
  </w:style>
  <w:style w:type="paragraph" w:customStyle="1" w:styleId="BodyText1">
    <w:name w:val="Body Text 1"/>
    <w:basedOn w:val="Normal"/>
    <w:rsid w:val="003D6F67"/>
    <w:pPr>
      <w:spacing w:before="240"/>
      <w:jc w:val="both"/>
    </w:pPr>
    <w:rPr>
      <w:rFonts w:ascii="Arial" w:eastAsia="SimSun" w:hAnsi="Arial" w:cs="Arial"/>
      <w:noProof w:val="0"/>
      <w:snapToGrid w:val="0"/>
      <w:lang w:val="de-DE" w:bidi="he-IL"/>
    </w:rPr>
  </w:style>
  <w:style w:type="paragraph" w:customStyle="1" w:styleId="BodyText4">
    <w:name w:val="Body Text 4"/>
    <w:basedOn w:val="Normal"/>
    <w:rsid w:val="003D6F67"/>
    <w:pPr>
      <w:spacing w:after="240"/>
      <w:ind w:left="2880"/>
      <w:jc w:val="both"/>
    </w:pPr>
    <w:rPr>
      <w:rFonts w:eastAsia="SimSun"/>
      <w:noProof w:val="0"/>
      <w:snapToGrid w:val="0"/>
      <w:lang w:val="en-GB" w:bidi="ar-AE"/>
    </w:rPr>
  </w:style>
  <w:style w:type="paragraph" w:customStyle="1" w:styleId="BodyText5">
    <w:name w:val="Body Text 5"/>
    <w:basedOn w:val="Normal"/>
    <w:rsid w:val="003D6F67"/>
    <w:pPr>
      <w:spacing w:after="240"/>
      <w:ind w:left="3600"/>
      <w:jc w:val="both"/>
    </w:pPr>
    <w:rPr>
      <w:rFonts w:eastAsia="SimSun"/>
      <w:noProof w:val="0"/>
      <w:snapToGrid w:val="0"/>
      <w:lang w:val="en-GB" w:bidi="ar-AE"/>
    </w:rPr>
  </w:style>
  <w:style w:type="paragraph" w:customStyle="1" w:styleId="BodyText6">
    <w:name w:val="Body Text 6"/>
    <w:basedOn w:val="Normal"/>
    <w:link w:val="DefinitionsL8Char"/>
    <w:rsid w:val="003D6F67"/>
    <w:pPr>
      <w:spacing w:after="240"/>
      <w:ind w:left="4321"/>
      <w:jc w:val="both"/>
    </w:pPr>
    <w:rPr>
      <w:rFonts w:eastAsia="SimSun"/>
      <w:noProof w:val="0"/>
      <w:snapToGrid w:val="0"/>
      <w:lang w:val="en-GB" w:bidi="ar-AE"/>
    </w:rPr>
  </w:style>
  <w:style w:type="paragraph" w:customStyle="1" w:styleId="BodyText7">
    <w:name w:val="Body Text 7"/>
    <w:basedOn w:val="Normal"/>
    <w:rsid w:val="003D6F67"/>
    <w:pPr>
      <w:spacing w:after="240"/>
      <w:ind w:left="5041"/>
      <w:jc w:val="both"/>
    </w:pPr>
    <w:rPr>
      <w:rFonts w:eastAsia="SimSun"/>
      <w:noProof w:val="0"/>
      <w:snapToGrid w:val="0"/>
      <w:lang w:val="en-GB" w:bidi="ar-AE"/>
    </w:rPr>
  </w:style>
  <w:style w:type="paragraph" w:styleId="Textoindependienteprimerasangra">
    <w:name w:val="Body Text First Indent"/>
    <w:basedOn w:val="Textoindependiente"/>
    <w:link w:val="TextoindependienteprimerasangraCar"/>
    <w:rsid w:val="003D6F67"/>
    <w:pPr>
      <w:spacing w:after="240"/>
      <w:ind w:firstLine="720"/>
      <w:jc w:val="both"/>
    </w:pPr>
    <w:rPr>
      <w:rFonts w:eastAsia="SimSun" w:cs="Simplified Arabic"/>
      <w:noProof w:val="0"/>
      <w:snapToGrid w:val="0"/>
      <w:lang w:val="de-DE" w:bidi="ar-AE"/>
    </w:rPr>
  </w:style>
  <w:style w:type="character" w:customStyle="1" w:styleId="TextoindependienteprimerasangraCar">
    <w:name w:val="Texto independiente primera sangría Car"/>
    <w:link w:val="Textoindependienteprimerasangra"/>
    <w:rsid w:val="003D6F67"/>
    <w:rPr>
      <w:rFonts w:eastAsia="SimSun" w:cs="Simplified Arabic"/>
      <w:noProof/>
      <w:snapToGrid w:val="0"/>
      <w:sz w:val="24"/>
      <w:szCs w:val="24"/>
      <w:lang w:val="de-DE" w:eastAsia="de-DE" w:bidi="ar-AE"/>
    </w:rPr>
  </w:style>
  <w:style w:type="paragraph" w:styleId="Textoindependienteprimerasangra2">
    <w:name w:val="Body Text First Indent 2"/>
    <w:basedOn w:val="Textoindependienteprimerasangra"/>
    <w:link w:val="Textoindependienteprimerasangra2Car"/>
    <w:rsid w:val="003D6F67"/>
    <w:pPr>
      <w:ind w:firstLine="1440"/>
    </w:pPr>
    <w:rPr>
      <w:sz w:val="20"/>
      <w:szCs w:val="20"/>
    </w:rPr>
  </w:style>
  <w:style w:type="character" w:customStyle="1" w:styleId="Textoindependienteprimerasangra2Car">
    <w:name w:val="Texto independiente primera sangría 2 Car"/>
    <w:link w:val="Textoindependienteprimerasangra2"/>
    <w:rsid w:val="003D6F67"/>
    <w:rPr>
      <w:rFonts w:eastAsia="SimSun" w:cs="Simplified Arabic"/>
      <w:noProof/>
      <w:snapToGrid w:val="0"/>
      <w:sz w:val="24"/>
      <w:szCs w:val="24"/>
      <w:lang w:val="de-DE" w:eastAsia="de-DE" w:bidi="ar-AE"/>
    </w:rPr>
  </w:style>
  <w:style w:type="character" w:styleId="nfasis">
    <w:name w:val="Emphasis"/>
    <w:qFormat/>
    <w:rsid w:val="003D6F67"/>
    <w:rPr>
      <w:i/>
    </w:rPr>
  </w:style>
  <w:style w:type="paragraph" w:styleId="ndice1">
    <w:name w:val="index 1"/>
    <w:basedOn w:val="Normal"/>
    <w:next w:val="Normal"/>
    <w:autoRedefine/>
    <w:semiHidden/>
    <w:rsid w:val="003D6F67"/>
    <w:pPr>
      <w:spacing w:after="240"/>
      <w:ind w:left="240" w:hanging="240"/>
      <w:jc w:val="both"/>
    </w:pPr>
    <w:rPr>
      <w:rFonts w:eastAsia="SimSun"/>
      <w:noProof w:val="0"/>
      <w:snapToGrid w:val="0"/>
      <w:lang w:val="en-GB" w:bidi="ar-AE"/>
    </w:rPr>
  </w:style>
  <w:style w:type="paragraph" w:styleId="Ttulodendice">
    <w:name w:val="index heading"/>
    <w:basedOn w:val="Normal"/>
    <w:next w:val="Normal"/>
    <w:link w:val="TtulodendiceCar"/>
    <w:semiHidden/>
    <w:rsid w:val="003D6F67"/>
    <w:pPr>
      <w:spacing w:after="240"/>
      <w:jc w:val="both"/>
    </w:pPr>
    <w:rPr>
      <w:rFonts w:eastAsia="SimSun"/>
      <w:b/>
      <w:bCs/>
      <w:noProof w:val="0"/>
      <w:snapToGrid w:val="0"/>
      <w:lang w:val="en-GB" w:bidi="ar-AE"/>
    </w:rPr>
  </w:style>
  <w:style w:type="paragraph" w:styleId="Sombreadomedio1-nfasis1">
    <w:name w:val="Medium Shading 1 Accent 1"/>
    <w:basedOn w:val="Normal"/>
    <w:link w:val="Sombreadomedio1-nfasis1Car"/>
    <w:qFormat/>
    <w:rsid w:val="003D6F67"/>
    <w:pPr>
      <w:jc w:val="both"/>
    </w:pPr>
    <w:rPr>
      <w:rFonts w:eastAsia="SimSun"/>
      <w:noProof w:val="0"/>
      <w:snapToGrid w:val="0"/>
      <w:lang w:val="en-GB" w:bidi="ar-AE"/>
    </w:rPr>
  </w:style>
  <w:style w:type="paragraph" w:customStyle="1" w:styleId="NormalBold">
    <w:name w:val="NormalBold"/>
    <w:basedOn w:val="Normal"/>
    <w:next w:val="Normal"/>
    <w:rsid w:val="003D6F67"/>
    <w:pPr>
      <w:spacing w:after="240"/>
      <w:jc w:val="both"/>
    </w:pPr>
    <w:rPr>
      <w:rFonts w:eastAsia="SimSun"/>
      <w:b/>
      <w:bCs/>
      <w:noProof w:val="0"/>
      <w:snapToGrid w:val="0"/>
      <w:lang w:val="en-GB" w:bidi="ar-AE"/>
    </w:rPr>
  </w:style>
  <w:style w:type="paragraph" w:customStyle="1" w:styleId="NormalBoldNS">
    <w:name w:val="NormalBoldNS"/>
    <w:basedOn w:val="Normal"/>
    <w:next w:val="Normal"/>
    <w:link w:val="DefinitionsL2Char"/>
    <w:rsid w:val="003D6F67"/>
    <w:pPr>
      <w:spacing w:after="240"/>
    </w:pPr>
    <w:rPr>
      <w:rFonts w:eastAsia="SimSun"/>
      <w:b/>
      <w:bCs/>
      <w:noProof w:val="0"/>
      <w:snapToGrid w:val="0"/>
      <w:lang w:val="en-GB" w:bidi="ar-AE"/>
    </w:rPr>
  </w:style>
  <w:style w:type="paragraph" w:customStyle="1" w:styleId="NormalRight">
    <w:name w:val="NormalRight"/>
    <w:basedOn w:val="NormalNS"/>
    <w:rsid w:val="003D6F67"/>
    <w:pPr>
      <w:jc w:val="right"/>
    </w:pPr>
  </w:style>
  <w:style w:type="paragraph" w:customStyle="1" w:styleId="NoteContinuation">
    <w:name w:val="Note Continuation"/>
    <w:basedOn w:val="Normal"/>
    <w:link w:val="DefinitionsL1Char"/>
    <w:rsid w:val="003D6F67"/>
    <w:pPr>
      <w:spacing w:after="120"/>
      <w:ind w:left="340"/>
      <w:jc w:val="both"/>
    </w:pPr>
    <w:rPr>
      <w:rFonts w:eastAsia="SimSun"/>
      <w:noProof w:val="0"/>
      <w:snapToGrid w:val="0"/>
      <w:sz w:val="20"/>
      <w:szCs w:val="20"/>
      <w:lang w:val="en-GB" w:bidi="ar-AE"/>
    </w:rPr>
  </w:style>
  <w:style w:type="character" w:styleId="Textoennegrita">
    <w:name w:val="Strong"/>
    <w:uiPriority w:val="22"/>
    <w:qFormat/>
    <w:rsid w:val="003D6F67"/>
    <w:rPr>
      <w:b/>
    </w:rPr>
  </w:style>
  <w:style w:type="paragraph" w:styleId="Subttulo">
    <w:name w:val="Subtitle"/>
    <w:aliases w:val="Char4"/>
    <w:basedOn w:val="Normal"/>
    <w:next w:val="Textoindependiente"/>
    <w:link w:val="SubttuloCar"/>
    <w:qFormat/>
    <w:rsid w:val="003D6F67"/>
    <w:pPr>
      <w:numPr>
        <w:ilvl w:val="1"/>
      </w:numPr>
      <w:spacing w:after="240"/>
      <w:ind w:left="357"/>
      <w:jc w:val="center"/>
    </w:pPr>
    <w:rPr>
      <w:rFonts w:eastAsia="SimSun" w:cs="Simplified Arabic"/>
      <w:noProof w:val="0"/>
      <w:snapToGrid w:val="0"/>
      <w:sz w:val="20"/>
      <w:szCs w:val="20"/>
      <w:lang w:val="de-DE" w:bidi="ar-AE"/>
    </w:rPr>
  </w:style>
  <w:style w:type="character" w:customStyle="1" w:styleId="SubttuloCar">
    <w:name w:val="Subtítulo Car"/>
    <w:aliases w:val="Char4 Car"/>
    <w:link w:val="Subttulo"/>
    <w:rsid w:val="003D6F67"/>
    <w:rPr>
      <w:rFonts w:eastAsia="SimSun" w:cs="Simplified Arabic"/>
      <w:snapToGrid w:val="0"/>
      <w:lang w:val="de-DE" w:eastAsia="de-DE" w:bidi="ar-AE"/>
    </w:rPr>
  </w:style>
  <w:style w:type="paragraph" w:customStyle="1" w:styleId="BGHStandard">
    <w:name w:val="BGH Standard"/>
    <w:basedOn w:val="Normal"/>
    <w:link w:val="SimpleL8Char"/>
    <w:semiHidden/>
    <w:rsid w:val="003D6F67"/>
    <w:pPr>
      <w:spacing w:after="240" w:line="360" w:lineRule="atLeast"/>
      <w:ind w:left="1985"/>
      <w:jc w:val="both"/>
    </w:pPr>
    <w:rPr>
      <w:rFonts w:eastAsia="SimSun"/>
      <w:noProof w:val="0"/>
      <w:snapToGrid w:val="0"/>
      <w:lang w:val="en-GB" w:bidi="ar-AE"/>
    </w:rPr>
  </w:style>
  <w:style w:type="paragraph" w:customStyle="1" w:styleId="NormalRight12">
    <w:name w:val="NormalRight12"/>
    <w:basedOn w:val="NormalRight"/>
    <w:rsid w:val="003D6F67"/>
    <w:pPr>
      <w:spacing w:after="240"/>
    </w:pPr>
  </w:style>
  <w:style w:type="paragraph" w:customStyle="1" w:styleId="SubTitle0">
    <w:name w:val="SubTitle0"/>
    <w:basedOn w:val="Subttulo"/>
    <w:link w:val="SimpleL7Char"/>
    <w:rsid w:val="003D6F67"/>
    <w:pPr>
      <w:spacing w:after="0"/>
    </w:pPr>
  </w:style>
  <w:style w:type="paragraph" w:customStyle="1" w:styleId="NormalLeft">
    <w:name w:val="NormalLeft"/>
    <w:basedOn w:val="Normal"/>
    <w:next w:val="Normal"/>
    <w:rsid w:val="003D6F67"/>
    <w:pPr>
      <w:spacing w:after="240"/>
    </w:pPr>
    <w:rPr>
      <w:rFonts w:eastAsia="SimSun"/>
      <w:noProof w:val="0"/>
      <w:snapToGrid w:val="0"/>
      <w:lang w:val="en-GB" w:bidi="ar-AE"/>
    </w:rPr>
  </w:style>
  <w:style w:type="paragraph" w:customStyle="1" w:styleId="LegalEntityRightNB">
    <w:name w:val="LegalEntityRightNB"/>
    <w:basedOn w:val="LegalEntityRight"/>
    <w:link w:val="SimpleL5Char"/>
    <w:rsid w:val="003D6F67"/>
    <w:rPr>
      <w:rFonts w:ascii="Arial" w:hAnsi="Arial"/>
    </w:rPr>
  </w:style>
  <w:style w:type="paragraph" w:customStyle="1" w:styleId="Regulatory">
    <w:name w:val="Regulatory"/>
    <w:basedOn w:val="Normal"/>
    <w:next w:val="Piedepgina"/>
    <w:semiHidden/>
    <w:rsid w:val="003D6F67"/>
    <w:pPr>
      <w:spacing w:after="240" w:line="288" w:lineRule="auto"/>
    </w:pPr>
    <w:rPr>
      <w:rFonts w:ascii="Arial" w:eastAsia="SimSun" w:hAnsi="Arial"/>
      <w:caps/>
      <w:noProof w:val="0"/>
      <w:snapToGrid w:val="0"/>
      <w:spacing w:val="8"/>
      <w:sz w:val="14"/>
      <w:szCs w:val="14"/>
      <w:lang w:val="en-GB" w:bidi="ar-AE"/>
    </w:rPr>
  </w:style>
  <w:style w:type="paragraph" w:customStyle="1" w:styleId="StandardL9">
    <w:name w:val="Standard L9"/>
    <w:basedOn w:val="Normal"/>
    <w:next w:val="Textoindependiente3"/>
    <w:rsid w:val="003D6F67"/>
    <w:pPr>
      <w:numPr>
        <w:ilvl w:val="8"/>
        <w:numId w:val="8"/>
      </w:numPr>
      <w:spacing w:after="240"/>
      <w:jc w:val="both"/>
      <w:outlineLvl w:val="8"/>
    </w:pPr>
    <w:rPr>
      <w:rFonts w:eastAsia="SimSun" w:cs="Simplified Arabic"/>
      <w:noProof w:val="0"/>
      <w:snapToGrid w:val="0"/>
      <w:lang w:val="de-DE" w:bidi="ar-AE"/>
    </w:rPr>
  </w:style>
  <w:style w:type="character" w:customStyle="1" w:styleId="StandardL9Char">
    <w:name w:val="Standard L9 Char"/>
    <w:rsid w:val="003D6F67"/>
    <w:rPr>
      <w:rFonts w:eastAsia="SimSun"/>
      <w:sz w:val="24"/>
      <w:lang w:val="x-none"/>
    </w:rPr>
  </w:style>
  <w:style w:type="paragraph" w:customStyle="1" w:styleId="StandardL8">
    <w:name w:val="Standard L8"/>
    <w:basedOn w:val="Normal"/>
    <w:next w:val="Sangradetextonormal"/>
    <w:link w:val="SimpleL3Char"/>
    <w:rsid w:val="003D6F67"/>
    <w:pPr>
      <w:numPr>
        <w:ilvl w:val="7"/>
        <w:numId w:val="8"/>
      </w:numPr>
      <w:spacing w:after="240"/>
      <w:jc w:val="both"/>
      <w:outlineLvl w:val="7"/>
    </w:pPr>
    <w:rPr>
      <w:rFonts w:eastAsia="SimSun" w:cs="Simplified Arabic"/>
      <w:noProof w:val="0"/>
      <w:snapToGrid w:val="0"/>
      <w:lang w:val="de-DE" w:bidi="ar-AE"/>
    </w:rPr>
  </w:style>
  <w:style w:type="character" w:customStyle="1" w:styleId="StandardL8Char">
    <w:name w:val="Standard L8 Char"/>
    <w:rsid w:val="003D6F67"/>
    <w:rPr>
      <w:rFonts w:eastAsia="SimSun"/>
      <w:sz w:val="24"/>
      <w:lang w:val="x-none"/>
    </w:rPr>
  </w:style>
  <w:style w:type="paragraph" w:customStyle="1" w:styleId="StandardL7">
    <w:name w:val="Standard L7"/>
    <w:basedOn w:val="Normal"/>
    <w:next w:val="BodyText6"/>
    <w:link w:val="TDC4Car"/>
    <w:rsid w:val="003D6F67"/>
    <w:pPr>
      <w:numPr>
        <w:ilvl w:val="6"/>
        <w:numId w:val="8"/>
      </w:numPr>
      <w:spacing w:after="240"/>
      <w:jc w:val="both"/>
      <w:outlineLvl w:val="6"/>
    </w:pPr>
    <w:rPr>
      <w:rFonts w:eastAsia="SimSun" w:cs="Simplified Arabic"/>
      <w:noProof w:val="0"/>
      <w:snapToGrid w:val="0"/>
      <w:lang w:val="de-DE" w:bidi="ar-AE"/>
    </w:rPr>
  </w:style>
  <w:style w:type="character" w:customStyle="1" w:styleId="StandardL7Char">
    <w:name w:val="Standard L7 Char"/>
    <w:rsid w:val="003D6F67"/>
    <w:rPr>
      <w:rFonts w:eastAsia="SimSun"/>
      <w:sz w:val="24"/>
      <w:lang w:val="x-none"/>
    </w:rPr>
  </w:style>
  <w:style w:type="paragraph" w:customStyle="1" w:styleId="StandardL6">
    <w:name w:val="Standard L6"/>
    <w:basedOn w:val="Normal"/>
    <w:next w:val="BodyText5"/>
    <w:link w:val="TDC8Car"/>
    <w:rsid w:val="003D6F67"/>
    <w:pPr>
      <w:numPr>
        <w:ilvl w:val="5"/>
        <w:numId w:val="8"/>
      </w:numPr>
      <w:spacing w:after="240"/>
      <w:jc w:val="both"/>
      <w:outlineLvl w:val="5"/>
    </w:pPr>
    <w:rPr>
      <w:rFonts w:eastAsia="SimSun" w:cs="Simplified Arabic"/>
      <w:noProof w:val="0"/>
      <w:snapToGrid w:val="0"/>
      <w:lang w:val="de-DE" w:bidi="ar-AE"/>
    </w:rPr>
  </w:style>
  <w:style w:type="character" w:customStyle="1" w:styleId="StandardL6Char">
    <w:name w:val="Standard L6 Char"/>
    <w:rsid w:val="003D6F67"/>
    <w:rPr>
      <w:rFonts w:eastAsia="SimSun"/>
      <w:sz w:val="24"/>
      <w:lang w:val="x-none"/>
    </w:rPr>
  </w:style>
  <w:style w:type="paragraph" w:customStyle="1" w:styleId="StandardL5">
    <w:name w:val="Standard L5"/>
    <w:basedOn w:val="Normal"/>
    <w:next w:val="BodyText4"/>
    <w:link w:val="DEPartHeadingsL7Char"/>
    <w:rsid w:val="003D6F67"/>
    <w:pPr>
      <w:numPr>
        <w:ilvl w:val="4"/>
        <w:numId w:val="8"/>
      </w:numPr>
      <w:spacing w:after="240"/>
      <w:jc w:val="both"/>
      <w:outlineLvl w:val="4"/>
    </w:pPr>
    <w:rPr>
      <w:rFonts w:eastAsia="SimSun" w:cs="Simplified Arabic"/>
      <w:noProof w:val="0"/>
      <w:snapToGrid w:val="0"/>
      <w:lang w:val="de-DE" w:bidi="ar-AE"/>
    </w:rPr>
  </w:style>
  <w:style w:type="character" w:customStyle="1" w:styleId="StandardL5Char">
    <w:name w:val="Standard L5 Char"/>
    <w:rsid w:val="003D6F67"/>
    <w:rPr>
      <w:rFonts w:eastAsia="SimSun"/>
      <w:sz w:val="24"/>
      <w:lang w:val="x-none"/>
    </w:rPr>
  </w:style>
  <w:style w:type="paragraph" w:customStyle="1" w:styleId="StandardL4">
    <w:name w:val="Standard L4"/>
    <w:basedOn w:val="Normal"/>
    <w:next w:val="Textoindependiente3"/>
    <w:link w:val="BodyText1Zchn"/>
    <w:rsid w:val="003D6F67"/>
    <w:pPr>
      <w:numPr>
        <w:ilvl w:val="3"/>
        <w:numId w:val="8"/>
      </w:numPr>
      <w:spacing w:after="240"/>
      <w:jc w:val="both"/>
      <w:outlineLvl w:val="3"/>
    </w:pPr>
    <w:rPr>
      <w:rFonts w:eastAsia="SimSun" w:cs="Simplified Arabic"/>
      <w:noProof w:val="0"/>
      <w:snapToGrid w:val="0"/>
      <w:lang w:val="de-DE" w:bidi="ar-AE"/>
    </w:rPr>
  </w:style>
  <w:style w:type="paragraph" w:customStyle="1" w:styleId="StandardL3">
    <w:name w:val="Standard L3"/>
    <w:basedOn w:val="Normal"/>
    <w:next w:val="Sangradetextonormal"/>
    <w:rsid w:val="003D6F67"/>
    <w:pPr>
      <w:numPr>
        <w:ilvl w:val="2"/>
        <w:numId w:val="8"/>
      </w:numPr>
      <w:spacing w:after="240"/>
      <w:jc w:val="both"/>
      <w:outlineLvl w:val="2"/>
    </w:pPr>
    <w:rPr>
      <w:rFonts w:eastAsia="SimSun" w:cs="Simplified Arabic"/>
      <w:noProof w:val="0"/>
      <w:snapToGrid w:val="0"/>
      <w:lang w:val="de-DE" w:bidi="ar-AE"/>
    </w:rPr>
  </w:style>
  <w:style w:type="paragraph" w:customStyle="1" w:styleId="StandardL2">
    <w:name w:val="Standard L2"/>
    <w:basedOn w:val="Normal"/>
    <w:next w:val="BodyText1"/>
    <w:link w:val="DEStandardL9Char"/>
    <w:rsid w:val="003D6F67"/>
    <w:pPr>
      <w:numPr>
        <w:ilvl w:val="1"/>
        <w:numId w:val="8"/>
      </w:numPr>
      <w:spacing w:after="240"/>
      <w:jc w:val="both"/>
      <w:outlineLvl w:val="1"/>
    </w:pPr>
    <w:rPr>
      <w:rFonts w:eastAsia="SimSun" w:cs="Simplified Arabic"/>
      <w:noProof w:val="0"/>
      <w:snapToGrid w:val="0"/>
      <w:lang w:val="de-DE" w:bidi="ar-AE"/>
    </w:rPr>
  </w:style>
  <w:style w:type="paragraph" w:customStyle="1" w:styleId="StandardL1">
    <w:name w:val="Standard L1"/>
    <w:basedOn w:val="Normal"/>
    <w:next w:val="BodyText1"/>
    <w:rsid w:val="003D6F67"/>
    <w:pPr>
      <w:keepNext/>
      <w:numPr>
        <w:numId w:val="8"/>
      </w:numPr>
      <w:suppressAutoHyphens/>
      <w:spacing w:after="240"/>
      <w:outlineLvl w:val="0"/>
    </w:pPr>
    <w:rPr>
      <w:rFonts w:eastAsia="SimSun" w:cs="Simplified Arabic"/>
      <w:b/>
      <w:caps/>
      <w:noProof w:val="0"/>
      <w:snapToGrid w:val="0"/>
      <w:lang w:val="de-DE" w:bidi="ar-AE"/>
    </w:rPr>
  </w:style>
  <w:style w:type="character" w:customStyle="1" w:styleId="StandardL1Char">
    <w:name w:val="Standard L1 Char"/>
    <w:rsid w:val="003D6F67"/>
    <w:rPr>
      <w:rFonts w:eastAsia="SimSun"/>
      <w:b/>
      <w:caps/>
      <w:sz w:val="24"/>
      <w:lang w:val="x-none"/>
    </w:rPr>
  </w:style>
  <w:style w:type="paragraph" w:customStyle="1" w:styleId="BulletL9">
    <w:name w:val="Bullet L9"/>
    <w:basedOn w:val="Normal"/>
    <w:link w:val="DEStandardL8Char"/>
    <w:rsid w:val="003D6F67"/>
    <w:pPr>
      <w:numPr>
        <w:ilvl w:val="8"/>
        <w:numId w:val="5"/>
      </w:numPr>
      <w:spacing w:after="240"/>
      <w:jc w:val="both"/>
      <w:outlineLvl w:val="8"/>
    </w:pPr>
    <w:rPr>
      <w:rFonts w:eastAsia="SimSun" w:cs="Simplified Arabic"/>
      <w:noProof w:val="0"/>
      <w:snapToGrid w:val="0"/>
      <w:lang w:val="de-DE" w:bidi="ar-AE"/>
    </w:rPr>
  </w:style>
  <w:style w:type="paragraph" w:customStyle="1" w:styleId="BulletL8">
    <w:name w:val="Bullet L8"/>
    <w:basedOn w:val="Normal"/>
    <w:rsid w:val="003D6F67"/>
    <w:pPr>
      <w:numPr>
        <w:ilvl w:val="7"/>
        <w:numId w:val="5"/>
      </w:numPr>
      <w:spacing w:after="240"/>
      <w:jc w:val="both"/>
      <w:outlineLvl w:val="7"/>
    </w:pPr>
    <w:rPr>
      <w:rFonts w:eastAsia="SimSun" w:cs="Simplified Arabic"/>
      <w:noProof w:val="0"/>
      <w:snapToGrid w:val="0"/>
      <w:lang w:val="de-DE" w:bidi="ar-AE"/>
    </w:rPr>
  </w:style>
  <w:style w:type="paragraph" w:customStyle="1" w:styleId="BulletL7">
    <w:name w:val="Bullet L7"/>
    <w:basedOn w:val="Normal"/>
    <w:link w:val="DEStandardL7Char"/>
    <w:rsid w:val="003D6F67"/>
    <w:pPr>
      <w:numPr>
        <w:ilvl w:val="6"/>
        <w:numId w:val="5"/>
      </w:numPr>
      <w:spacing w:after="240"/>
      <w:jc w:val="both"/>
      <w:outlineLvl w:val="6"/>
    </w:pPr>
    <w:rPr>
      <w:rFonts w:eastAsia="SimSun" w:cs="Simplified Arabic"/>
      <w:noProof w:val="0"/>
      <w:snapToGrid w:val="0"/>
      <w:lang w:val="de-DE" w:bidi="ar-AE"/>
    </w:rPr>
  </w:style>
  <w:style w:type="paragraph" w:customStyle="1" w:styleId="BulletL6">
    <w:name w:val="Bullet L6"/>
    <w:basedOn w:val="Normal"/>
    <w:rsid w:val="003D6F67"/>
    <w:pPr>
      <w:numPr>
        <w:ilvl w:val="5"/>
        <w:numId w:val="5"/>
      </w:numPr>
      <w:spacing w:after="240"/>
      <w:jc w:val="both"/>
      <w:outlineLvl w:val="5"/>
    </w:pPr>
    <w:rPr>
      <w:rFonts w:eastAsia="SimSun" w:cs="Simplified Arabic"/>
      <w:noProof w:val="0"/>
      <w:snapToGrid w:val="0"/>
      <w:lang w:val="de-DE" w:bidi="ar-AE"/>
    </w:rPr>
  </w:style>
  <w:style w:type="paragraph" w:customStyle="1" w:styleId="BulletL5">
    <w:name w:val="Bullet L5"/>
    <w:basedOn w:val="Normal"/>
    <w:link w:val="DEStandardL6Char"/>
    <w:rsid w:val="003D6F67"/>
    <w:pPr>
      <w:numPr>
        <w:ilvl w:val="4"/>
        <w:numId w:val="5"/>
      </w:numPr>
      <w:spacing w:after="240"/>
      <w:jc w:val="both"/>
      <w:outlineLvl w:val="4"/>
    </w:pPr>
    <w:rPr>
      <w:rFonts w:eastAsia="SimSun" w:cs="Simplified Arabic"/>
      <w:noProof w:val="0"/>
      <w:snapToGrid w:val="0"/>
      <w:lang w:val="de-DE" w:bidi="ar-AE"/>
    </w:rPr>
  </w:style>
  <w:style w:type="paragraph" w:customStyle="1" w:styleId="BulletL4">
    <w:name w:val="Bullet L4"/>
    <w:basedOn w:val="Normal"/>
    <w:rsid w:val="003D6F67"/>
    <w:pPr>
      <w:numPr>
        <w:ilvl w:val="3"/>
        <w:numId w:val="5"/>
      </w:numPr>
      <w:spacing w:after="240"/>
      <w:jc w:val="both"/>
      <w:outlineLvl w:val="3"/>
    </w:pPr>
    <w:rPr>
      <w:rFonts w:eastAsia="SimSun" w:cs="Simplified Arabic"/>
      <w:noProof w:val="0"/>
      <w:snapToGrid w:val="0"/>
      <w:lang w:val="de-DE" w:bidi="ar-AE"/>
    </w:rPr>
  </w:style>
  <w:style w:type="character" w:customStyle="1" w:styleId="ZchnZchn9">
    <w:name w:val="Zchn Zchn9"/>
    <w:link w:val="Tablaconcuadrcula"/>
    <w:rsid w:val="003D6F67"/>
    <w:rPr>
      <w:rFonts w:eastAsia="SimSun"/>
      <w:sz w:val="24"/>
      <w:lang w:val="x-none"/>
    </w:rPr>
  </w:style>
  <w:style w:type="paragraph" w:customStyle="1" w:styleId="BulletL3">
    <w:name w:val="Bullet L3"/>
    <w:basedOn w:val="Normal"/>
    <w:link w:val="DEStandardL5Char"/>
    <w:rsid w:val="003D6F67"/>
    <w:pPr>
      <w:numPr>
        <w:ilvl w:val="2"/>
        <w:numId w:val="5"/>
      </w:numPr>
      <w:spacing w:after="240"/>
      <w:jc w:val="both"/>
      <w:outlineLvl w:val="2"/>
    </w:pPr>
    <w:rPr>
      <w:rFonts w:eastAsia="SimSun" w:cs="Simplified Arabic"/>
      <w:noProof w:val="0"/>
      <w:snapToGrid w:val="0"/>
      <w:lang w:val="de-DE" w:bidi="ar-AE"/>
    </w:rPr>
  </w:style>
  <w:style w:type="paragraph" w:customStyle="1" w:styleId="BulletL2">
    <w:name w:val="Bullet L2"/>
    <w:basedOn w:val="Normal"/>
    <w:rsid w:val="003D6F67"/>
    <w:pPr>
      <w:numPr>
        <w:ilvl w:val="1"/>
        <w:numId w:val="5"/>
      </w:numPr>
      <w:spacing w:after="240"/>
      <w:jc w:val="both"/>
      <w:outlineLvl w:val="1"/>
    </w:pPr>
    <w:rPr>
      <w:rFonts w:eastAsia="SimSun" w:cs="Simplified Arabic"/>
      <w:noProof w:val="0"/>
      <w:snapToGrid w:val="0"/>
      <w:lang w:val="de-DE" w:bidi="ar-AE"/>
    </w:rPr>
  </w:style>
  <w:style w:type="character" w:customStyle="1" w:styleId="BulletL2Char">
    <w:name w:val="Bullet L2 Char"/>
    <w:link w:val="LegalEntityRight"/>
    <w:rsid w:val="003D6F67"/>
    <w:rPr>
      <w:rFonts w:ascii="Arial Black" w:eastAsia="SimSun" w:hAnsi="Arial Black" w:cs="Arial"/>
      <w:bCs/>
      <w:caps/>
      <w:snapToGrid w:val="0"/>
      <w:spacing w:val="6"/>
      <w:sz w:val="14"/>
      <w:szCs w:val="14"/>
      <w:lang w:val="en-GB" w:eastAsia="de-DE" w:bidi="ar-AE"/>
    </w:rPr>
  </w:style>
  <w:style w:type="paragraph" w:customStyle="1" w:styleId="BulletL1">
    <w:name w:val="Bullet L1"/>
    <w:basedOn w:val="Normal"/>
    <w:link w:val="DEStandardL4Char"/>
    <w:rsid w:val="003D6F67"/>
    <w:pPr>
      <w:numPr>
        <w:numId w:val="5"/>
      </w:numPr>
      <w:spacing w:after="240"/>
      <w:jc w:val="both"/>
      <w:outlineLvl w:val="0"/>
    </w:pPr>
    <w:rPr>
      <w:rFonts w:eastAsia="SimSun" w:cs="Simplified Arabic"/>
      <w:noProof w:val="0"/>
      <w:snapToGrid w:val="0"/>
      <w:lang w:val="de-DE" w:bidi="ar-AE"/>
    </w:rPr>
  </w:style>
  <w:style w:type="character" w:customStyle="1" w:styleId="BulletL1Char">
    <w:name w:val="Bullet L1 Char"/>
    <w:rsid w:val="003D6F67"/>
    <w:rPr>
      <w:rFonts w:eastAsia="SimSun"/>
      <w:sz w:val="24"/>
      <w:lang w:val="x-none"/>
    </w:rPr>
  </w:style>
  <w:style w:type="paragraph" w:customStyle="1" w:styleId="DefinitionsL9">
    <w:name w:val="Definitions L9"/>
    <w:basedOn w:val="Normal"/>
    <w:rsid w:val="003D6F67"/>
    <w:pPr>
      <w:numPr>
        <w:ilvl w:val="8"/>
        <w:numId w:val="6"/>
      </w:numPr>
      <w:spacing w:after="240"/>
      <w:jc w:val="both"/>
      <w:outlineLvl w:val="8"/>
    </w:pPr>
    <w:rPr>
      <w:rFonts w:eastAsia="SimSun" w:cs="Simplified Arabic"/>
      <w:noProof w:val="0"/>
      <w:snapToGrid w:val="0"/>
      <w:lang w:val="de-DE" w:bidi="ar-AE"/>
    </w:rPr>
  </w:style>
  <w:style w:type="paragraph" w:customStyle="1" w:styleId="DefinitionsL8">
    <w:name w:val="Definitions L8"/>
    <w:basedOn w:val="Normal"/>
    <w:link w:val="DEStandardL3Char"/>
    <w:rsid w:val="003D6F67"/>
    <w:pPr>
      <w:numPr>
        <w:ilvl w:val="7"/>
        <w:numId w:val="6"/>
      </w:numPr>
      <w:spacing w:after="240"/>
      <w:jc w:val="both"/>
      <w:outlineLvl w:val="7"/>
    </w:pPr>
    <w:rPr>
      <w:rFonts w:eastAsia="SimSun" w:cs="Simplified Arabic"/>
      <w:noProof w:val="0"/>
      <w:snapToGrid w:val="0"/>
      <w:lang w:val="de-DE" w:bidi="ar-AE"/>
    </w:rPr>
  </w:style>
  <w:style w:type="character" w:customStyle="1" w:styleId="DefinitionsL8Char">
    <w:name w:val="Definitions L8 Char"/>
    <w:link w:val="BodyText6"/>
    <w:rsid w:val="003D6F67"/>
    <w:rPr>
      <w:rFonts w:eastAsia="SimSun"/>
      <w:snapToGrid w:val="0"/>
      <w:sz w:val="24"/>
      <w:szCs w:val="24"/>
      <w:lang w:val="en-GB" w:eastAsia="de-DE" w:bidi="ar-AE"/>
    </w:rPr>
  </w:style>
  <w:style w:type="paragraph" w:customStyle="1" w:styleId="DefinitionsL7">
    <w:name w:val="Definitions L7"/>
    <w:basedOn w:val="Normal"/>
    <w:rsid w:val="003D6F67"/>
    <w:pPr>
      <w:numPr>
        <w:ilvl w:val="6"/>
        <w:numId w:val="6"/>
      </w:numPr>
      <w:spacing w:after="240"/>
      <w:jc w:val="both"/>
      <w:outlineLvl w:val="6"/>
    </w:pPr>
    <w:rPr>
      <w:rFonts w:eastAsia="SimSun" w:cs="Simplified Arabic"/>
      <w:noProof w:val="0"/>
      <w:snapToGrid w:val="0"/>
      <w:lang w:val="de-DE" w:bidi="ar-AE"/>
    </w:rPr>
  </w:style>
  <w:style w:type="paragraph" w:customStyle="1" w:styleId="DefinitionsL6">
    <w:name w:val="Definitions L6"/>
    <w:basedOn w:val="Normal"/>
    <w:link w:val="DEStandardL2Char"/>
    <w:rsid w:val="003D6F67"/>
    <w:pPr>
      <w:numPr>
        <w:ilvl w:val="5"/>
        <w:numId w:val="6"/>
      </w:numPr>
      <w:spacing w:after="240"/>
      <w:jc w:val="both"/>
      <w:outlineLvl w:val="5"/>
    </w:pPr>
    <w:rPr>
      <w:rFonts w:eastAsia="SimSun" w:cs="Simplified Arabic"/>
      <w:noProof w:val="0"/>
      <w:snapToGrid w:val="0"/>
      <w:lang w:val="de-DE" w:bidi="ar-AE"/>
    </w:rPr>
  </w:style>
  <w:style w:type="character" w:customStyle="1" w:styleId="DefinitionsL6Char">
    <w:name w:val="Definitions L6 Char"/>
    <w:rsid w:val="003D6F67"/>
    <w:rPr>
      <w:rFonts w:eastAsia="SimSun"/>
      <w:sz w:val="24"/>
      <w:lang w:val="x-none"/>
    </w:rPr>
  </w:style>
  <w:style w:type="paragraph" w:customStyle="1" w:styleId="DefinitionsL5">
    <w:name w:val="Definitions L5"/>
    <w:basedOn w:val="Normal"/>
    <w:next w:val="BodyText5"/>
    <w:rsid w:val="003D6F67"/>
    <w:pPr>
      <w:numPr>
        <w:ilvl w:val="4"/>
        <w:numId w:val="6"/>
      </w:numPr>
      <w:spacing w:after="240"/>
      <w:jc w:val="both"/>
      <w:outlineLvl w:val="4"/>
    </w:pPr>
    <w:rPr>
      <w:rFonts w:eastAsia="SimSun" w:cs="Simplified Arabic"/>
      <w:noProof w:val="0"/>
      <w:snapToGrid w:val="0"/>
      <w:lang w:val="de-DE" w:bidi="ar-AE"/>
    </w:rPr>
  </w:style>
  <w:style w:type="character" w:customStyle="1" w:styleId="DefinitionsL5Char">
    <w:name w:val="Definitions L5 Char"/>
    <w:rsid w:val="003D6F67"/>
    <w:rPr>
      <w:rFonts w:eastAsia="SimSun"/>
      <w:sz w:val="24"/>
      <w:lang w:val="x-none"/>
    </w:rPr>
  </w:style>
  <w:style w:type="paragraph" w:customStyle="1" w:styleId="DefinitionsL4">
    <w:name w:val="Definitions L4"/>
    <w:basedOn w:val="Normal"/>
    <w:next w:val="BodyText4"/>
    <w:rsid w:val="003D6F67"/>
    <w:pPr>
      <w:numPr>
        <w:ilvl w:val="3"/>
        <w:numId w:val="6"/>
      </w:numPr>
      <w:spacing w:after="240"/>
      <w:jc w:val="both"/>
      <w:outlineLvl w:val="3"/>
    </w:pPr>
    <w:rPr>
      <w:rFonts w:eastAsia="SimSun" w:cs="Simplified Arabic"/>
      <w:noProof w:val="0"/>
      <w:snapToGrid w:val="0"/>
      <w:lang w:val="de-DE" w:bidi="ar-AE"/>
    </w:rPr>
  </w:style>
  <w:style w:type="character" w:customStyle="1" w:styleId="TtulodendiceCar">
    <w:name w:val="Título de índice Car"/>
    <w:link w:val="Ttulodendice"/>
    <w:semiHidden/>
    <w:rsid w:val="003D6F67"/>
    <w:rPr>
      <w:rFonts w:eastAsia="SimSun"/>
      <w:b/>
      <w:bCs/>
      <w:snapToGrid w:val="0"/>
      <w:sz w:val="24"/>
      <w:szCs w:val="24"/>
      <w:lang w:val="en-GB" w:eastAsia="de-DE" w:bidi="ar-AE"/>
    </w:rPr>
  </w:style>
  <w:style w:type="paragraph" w:customStyle="1" w:styleId="DefinitionsL3">
    <w:name w:val="Definitions L3"/>
    <w:basedOn w:val="Normal"/>
    <w:next w:val="Textoindependiente3"/>
    <w:rsid w:val="003D6F67"/>
    <w:pPr>
      <w:numPr>
        <w:ilvl w:val="2"/>
        <w:numId w:val="6"/>
      </w:numPr>
      <w:spacing w:after="240"/>
      <w:jc w:val="both"/>
      <w:outlineLvl w:val="2"/>
    </w:pPr>
    <w:rPr>
      <w:rFonts w:eastAsia="SimSun" w:cs="Simplified Arabic"/>
      <w:noProof w:val="0"/>
      <w:snapToGrid w:val="0"/>
      <w:lang w:val="de-DE" w:bidi="ar-AE"/>
    </w:rPr>
  </w:style>
  <w:style w:type="character" w:customStyle="1" w:styleId="Sombreadomedio1-nfasis1Car">
    <w:name w:val="Sombreado medio 1 - Énfasis 1 Car"/>
    <w:link w:val="Sombreadomedio1-nfasis1"/>
    <w:rsid w:val="003D6F67"/>
    <w:rPr>
      <w:rFonts w:eastAsia="SimSun"/>
      <w:snapToGrid w:val="0"/>
      <w:sz w:val="24"/>
      <w:szCs w:val="24"/>
      <w:lang w:val="en-GB" w:eastAsia="de-DE" w:bidi="ar-AE"/>
    </w:rPr>
  </w:style>
  <w:style w:type="paragraph" w:customStyle="1" w:styleId="DefinitionsL2">
    <w:name w:val="Definitions L2"/>
    <w:basedOn w:val="Normal"/>
    <w:next w:val="Sangradetextonormal"/>
    <w:rsid w:val="003D6F67"/>
    <w:pPr>
      <w:numPr>
        <w:ilvl w:val="1"/>
        <w:numId w:val="6"/>
      </w:numPr>
      <w:spacing w:after="240"/>
      <w:jc w:val="both"/>
      <w:outlineLvl w:val="1"/>
    </w:pPr>
    <w:rPr>
      <w:rFonts w:eastAsia="SimSun" w:cs="Simplified Arabic"/>
      <w:noProof w:val="0"/>
      <w:snapToGrid w:val="0"/>
      <w:lang w:val="de-DE" w:bidi="ar-AE"/>
    </w:rPr>
  </w:style>
  <w:style w:type="character" w:customStyle="1" w:styleId="DefinitionsL2Char">
    <w:name w:val="Definitions L2 Char"/>
    <w:link w:val="NormalBoldNS"/>
    <w:rsid w:val="003D6F67"/>
    <w:rPr>
      <w:rFonts w:eastAsia="SimSun"/>
      <w:b/>
      <w:bCs/>
      <w:snapToGrid w:val="0"/>
      <w:sz w:val="24"/>
      <w:szCs w:val="24"/>
      <w:lang w:val="en-GB" w:eastAsia="de-DE" w:bidi="ar-AE"/>
    </w:rPr>
  </w:style>
  <w:style w:type="paragraph" w:customStyle="1" w:styleId="DefinitionsL1">
    <w:name w:val="Definitions L1"/>
    <w:basedOn w:val="Normal"/>
    <w:next w:val="BodyText1"/>
    <w:rsid w:val="003D6F67"/>
    <w:pPr>
      <w:numPr>
        <w:numId w:val="6"/>
      </w:numPr>
      <w:spacing w:after="240"/>
      <w:jc w:val="both"/>
      <w:outlineLvl w:val="0"/>
    </w:pPr>
    <w:rPr>
      <w:rFonts w:eastAsia="SimSun" w:cs="Simplified Arabic"/>
      <w:noProof w:val="0"/>
      <w:snapToGrid w:val="0"/>
      <w:lang w:val="de-DE" w:bidi="ar-AE"/>
    </w:rPr>
  </w:style>
  <w:style w:type="character" w:customStyle="1" w:styleId="DefinitionsL1Char">
    <w:name w:val="Definitions L1 Char"/>
    <w:link w:val="NoteContinuation"/>
    <w:rsid w:val="003D6F67"/>
    <w:rPr>
      <w:rFonts w:eastAsia="SimSun"/>
      <w:snapToGrid w:val="0"/>
      <w:lang w:val="en-GB" w:eastAsia="de-DE" w:bidi="ar-AE"/>
    </w:rPr>
  </w:style>
  <w:style w:type="paragraph" w:customStyle="1" w:styleId="SimpleL9">
    <w:name w:val="Simple L9"/>
    <w:basedOn w:val="Normal"/>
    <w:rsid w:val="003D6F67"/>
    <w:pPr>
      <w:numPr>
        <w:ilvl w:val="8"/>
        <w:numId w:val="7"/>
      </w:numPr>
      <w:spacing w:after="240"/>
      <w:jc w:val="both"/>
      <w:outlineLvl w:val="8"/>
    </w:pPr>
    <w:rPr>
      <w:rFonts w:eastAsia="SimSun" w:cs="Simplified Arabic"/>
      <w:noProof w:val="0"/>
      <w:snapToGrid w:val="0"/>
      <w:lang w:val="de-DE" w:bidi="ar-AE"/>
    </w:rPr>
  </w:style>
  <w:style w:type="character" w:customStyle="1" w:styleId="SimpleL9Char">
    <w:name w:val="Simple L9 Char"/>
    <w:rsid w:val="003D6F67"/>
    <w:rPr>
      <w:rFonts w:eastAsia="SimSun"/>
      <w:sz w:val="24"/>
      <w:lang w:val="x-none"/>
    </w:rPr>
  </w:style>
  <w:style w:type="paragraph" w:customStyle="1" w:styleId="SimpleL8">
    <w:name w:val="Simple L8"/>
    <w:basedOn w:val="Normal"/>
    <w:rsid w:val="003D6F67"/>
    <w:pPr>
      <w:numPr>
        <w:ilvl w:val="7"/>
        <w:numId w:val="7"/>
      </w:numPr>
      <w:spacing w:after="240"/>
      <w:jc w:val="both"/>
      <w:outlineLvl w:val="7"/>
    </w:pPr>
    <w:rPr>
      <w:rFonts w:eastAsia="SimSun" w:cs="Simplified Arabic"/>
      <w:noProof w:val="0"/>
      <w:snapToGrid w:val="0"/>
      <w:lang w:val="de-DE" w:bidi="ar-AE"/>
    </w:rPr>
  </w:style>
  <w:style w:type="character" w:customStyle="1" w:styleId="SimpleL8Char">
    <w:name w:val="Simple L8 Char"/>
    <w:link w:val="BGHStandard"/>
    <w:semiHidden/>
    <w:rsid w:val="003D6F67"/>
    <w:rPr>
      <w:rFonts w:eastAsia="SimSun"/>
      <w:snapToGrid w:val="0"/>
      <w:sz w:val="24"/>
      <w:szCs w:val="24"/>
      <w:lang w:val="en-GB" w:eastAsia="de-DE" w:bidi="ar-AE"/>
    </w:rPr>
  </w:style>
  <w:style w:type="paragraph" w:customStyle="1" w:styleId="SimpleL7">
    <w:name w:val="Simple L7"/>
    <w:basedOn w:val="Normal"/>
    <w:rsid w:val="003D6F67"/>
    <w:pPr>
      <w:numPr>
        <w:ilvl w:val="6"/>
        <w:numId w:val="7"/>
      </w:numPr>
      <w:spacing w:after="240"/>
      <w:jc w:val="both"/>
      <w:outlineLvl w:val="6"/>
    </w:pPr>
    <w:rPr>
      <w:rFonts w:eastAsia="SimSun" w:cs="Simplified Arabic"/>
      <w:noProof w:val="0"/>
      <w:snapToGrid w:val="0"/>
      <w:lang w:val="de-DE" w:bidi="ar-AE"/>
    </w:rPr>
  </w:style>
  <w:style w:type="character" w:customStyle="1" w:styleId="SimpleL7Char">
    <w:name w:val="Simple L7 Char"/>
    <w:link w:val="SubTitle0"/>
    <w:rsid w:val="003D6F67"/>
    <w:rPr>
      <w:rFonts w:eastAsia="SimSun" w:cs="Simplified Arabic"/>
      <w:snapToGrid w:val="0"/>
      <w:lang w:val="de-DE" w:eastAsia="de-DE" w:bidi="ar-AE"/>
    </w:rPr>
  </w:style>
  <w:style w:type="paragraph" w:customStyle="1" w:styleId="SimpleL6">
    <w:name w:val="Simple L6"/>
    <w:basedOn w:val="Normal"/>
    <w:rsid w:val="003D6F67"/>
    <w:pPr>
      <w:numPr>
        <w:ilvl w:val="5"/>
        <w:numId w:val="7"/>
      </w:numPr>
      <w:spacing w:after="240"/>
      <w:jc w:val="both"/>
      <w:outlineLvl w:val="5"/>
    </w:pPr>
    <w:rPr>
      <w:rFonts w:eastAsia="SimSun" w:cs="Simplified Arabic"/>
      <w:noProof w:val="0"/>
      <w:snapToGrid w:val="0"/>
      <w:lang w:val="de-DE" w:bidi="ar-AE"/>
    </w:rPr>
  </w:style>
  <w:style w:type="character" w:customStyle="1" w:styleId="TDC2Car">
    <w:name w:val="TDC 2 Car"/>
    <w:link w:val="TDC2"/>
    <w:uiPriority w:val="39"/>
    <w:rsid w:val="003D6F67"/>
    <w:rPr>
      <w:rFonts w:ascii="Calibri" w:hAnsi="Calibri"/>
      <w:smallCaps/>
      <w:noProof/>
      <w:lang w:val="es-ES_tradnl" w:eastAsia="de-DE"/>
    </w:rPr>
  </w:style>
  <w:style w:type="paragraph" w:customStyle="1" w:styleId="SimpleL5">
    <w:name w:val="Simple L5"/>
    <w:basedOn w:val="Normal"/>
    <w:rsid w:val="003D6F67"/>
    <w:pPr>
      <w:numPr>
        <w:ilvl w:val="4"/>
        <w:numId w:val="7"/>
      </w:numPr>
      <w:spacing w:after="240"/>
      <w:jc w:val="both"/>
      <w:outlineLvl w:val="4"/>
    </w:pPr>
    <w:rPr>
      <w:rFonts w:eastAsia="SimSun" w:cs="Simplified Arabic"/>
      <w:noProof w:val="0"/>
      <w:snapToGrid w:val="0"/>
      <w:lang w:val="de-DE" w:bidi="ar-AE"/>
    </w:rPr>
  </w:style>
  <w:style w:type="character" w:customStyle="1" w:styleId="SimpleL5Char">
    <w:name w:val="Simple L5 Char"/>
    <w:link w:val="LegalEntityRightNB"/>
    <w:rsid w:val="003D6F67"/>
    <w:rPr>
      <w:rFonts w:ascii="Arial" w:eastAsia="SimSun" w:hAnsi="Arial" w:cs="Arial"/>
      <w:bCs/>
      <w:caps/>
      <w:snapToGrid w:val="0"/>
      <w:spacing w:val="6"/>
      <w:sz w:val="14"/>
      <w:szCs w:val="14"/>
      <w:lang w:val="en-GB" w:eastAsia="de-DE" w:bidi="ar-AE"/>
    </w:rPr>
  </w:style>
  <w:style w:type="paragraph" w:customStyle="1" w:styleId="SimpleL4">
    <w:name w:val="Simple L4"/>
    <w:basedOn w:val="Normal"/>
    <w:rsid w:val="003D6F67"/>
    <w:pPr>
      <w:numPr>
        <w:ilvl w:val="3"/>
        <w:numId w:val="7"/>
      </w:numPr>
      <w:spacing w:after="240"/>
      <w:jc w:val="both"/>
      <w:outlineLvl w:val="3"/>
    </w:pPr>
    <w:rPr>
      <w:rFonts w:eastAsia="SimSun" w:cs="Simplified Arabic"/>
      <w:noProof w:val="0"/>
      <w:snapToGrid w:val="0"/>
      <w:lang w:val="de-DE" w:bidi="ar-AE"/>
    </w:rPr>
  </w:style>
  <w:style w:type="paragraph" w:customStyle="1" w:styleId="SimpleL3">
    <w:name w:val="Simple L3"/>
    <w:basedOn w:val="Normal"/>
    <w:rsid w:val="003D6F67"/>
    <w:pPr>
      <w:numPr>
        <w:ilvl w:val="2"/>
        <w:numId w:val="7"/>
      </w:numPr>
      <w:spacing w:after="240"/>
      <w:jc w:val="both"/>
      <w:outlineLvl w:val="2"/>
    </w:pPr>
    <w:rPr>
      <w:rFonts w:eastAsia="SimSun" w:cs="Simplified Arabic"/>
      <w:noProof w:val="0"/>
      <w:snapToGrid w:val="0"/>
      <w:lang w:val="de-DE" w:bidi="ar-AE"/>
    </w:rPr>
  </w:style>
  <w:style w:type="character" w:customStyle="1" w:styleId="SimpleL3Char">
    <w:name w:val="Simple L3 Char"/>
    <w:link w:val="StandardL8"/>
    <w:rsid w:val="003D6F67"/>
    <w:rPr>
      <w:rFonts w:eastAsia="SimSun" w:cs="Simplified Arabic"/>
      <w:snapToGrid w:val="0"/>
      <w:sz w:val="24"/>
      <w:szCs w:val="24"/>
      <w:lang w:val="de-DE" w:eastAsia="de-DE" w:bidi="ar-AE"/>
    </w:rPr>
  </w:style>
  <w:style w:type="paragraph" w:customStyle="1" w:styleId="SimpleL2">
    <w:name w:val="Simple L2"/>
    <w:basedOn w:val="Normal"/>
    <w:link w:val="DEPartHeadingsL9Char"/>
    <w:rsid w:val="003D6F67"/>
    <w:pPr>
      <w:numPr>
        <w:ilvl w:val="1"/>
        <w:numId w:val="7"/>
      </w:numPr>
      <w:spacing w:after="240"/>
      <w:jc w:val="both"/>
      <w:outlineLvl w:val="1"/>
    </w:pPr>
    <w:rPr>
      <w:rFonts w:eastAsia="SimSun" w:cs="Simplified Arabic"/>
      <w:noProof w:val="0"/>
      <w:snapToGrid w:val="0"/>
      <w:lang w:val="de-DE" w:bidi="ar-AE"/>
    </w:rPr>
  </w:style>
  <w:style w:type="paragraph" w:customStyle="1" w:styleId="SimpleL1">
    <w:name w:val="Simple L1"/>
    <w:basedOn w:val="Normal"/>
    <w:rsid w:val="003D6F67"/>
    <w:pPr>
      <w:numPr>
        <w:numId w:val="7"/>
      </w:numPr>
      <w:spacing w:after="240"/>
      <w:jc w:val="both"/>
      <w:outlineLvl w:val="0"/>
    </w:pPr>
    <w:rPr>
      <w:rFonts w:eastAsia="SimSun" w:cs="Simplified Arabic"/>
      <w:noProof w:val="0"/>
      <w:snapToGrid w:val="0"/>
      <w:lang w:val="de-DE" w:bidi="ar-AE"/>
    </w:rPr>
  </w:style>
  <w:style w:type="character" w:customStyle="1" w:styleId="SimpleL1Char">
    <w:name w:val="Simple L1 Char"/>
    <w:rsid w:val="003D6F67"/>
    <w:rPr>
      <w:rFonts w:eastAsia="SimSun"/>
      <w:sz w:val="24"/>
      <w:lang w:val="x-none"/>
    </w:rPr>
  </w:style>
  <w:style w:type="paragraph" w:customStyle="1" w:styleId="DEStandardL9">
    <w:name w:val="DE Standard L9"/>
    <w:basedOn w:val="Normal"/>
    <w:next w:val="Textoindependiente3"/>
    <w:rsid w:val="003D6F67"/>
    <w:pPr>
      <w:numPr>
        <w:ilvl w:val="8"/>
        <w:numId w:val="9"/>
      </w:numPr>
      <w:spacing w:after="240"/>
      <w:jc w:val="both"/>
      <w:outlineLvl w:val="8"/>
    </w:pPr>
    <w:rPr>
      <w:rFonts w:eastAsia="SimSun"/>
      <w:noProof w:val="0"/>
      <w:snapToGrid w:val="0"/>
      <w:lang w:val="de-DE" w:bidi="ar-AE"/>
    </w:rPr>
  </w:style>
  <w:style w:type="character" w:customStyle="1" w:styleId="DEStandardL9Char">
    <w:name w:val="DE Standard L9 Char"/>
    <w:link w:val="StandardL2"/>
    <w:rsid w:val="003D6F67"/>
    <w:rPr>
      <w:rFonts w:eastAsia="SimSun" w:cs="Simplified Arabic"/>
      <w:snapToGrid w:val="0"/>
      <w:sz w:val="24"/>
      <w:szCs w:val="24"/>
      <w:lang w:val="de-DE" w:eastAsia="de-DE" w:bidi="ar-AE"/>
    </w:rPr>
  </w:style>
  <w:style w:type="paragraph" w:customStyle="1" w:styleId="DEStandardL8">
    <w:name w:val="DE Standard L8"/>
    <w:basedOn w:val="Normal"/>
    <w:next w:val="Sangradetextonormal"/>
    <w:rsid w:val="003D6F67"/>
    <w:pPr>
      <w:numPr>
        <w:ilvl w:val="7"/>
        <w:numId w:val="9"/>
      </w:numPr>
      <w:spacing w:after="240"/>
      <w:jc w:val="both"/>
      <w:outlineLvl w:val="7"/>
    </w:pPr>
    <w:rPr>
      <w:rFonts w:eastAsia="SimSun"/>
      <w:noProof w:val="0"/>
      <w:snapToGrid w:val="0"/>
      <w:lang w:val="de-DE" w:bidi="ar-AE"/>
    </w:rPr>
  </w:style>
  <w:style w:type="character" w:customStyle="1" w:styleId="DEStandardL8Char">
    <w:name w:val="DE Standard L8 Char"/>
    <w:link w:val="BulletL9"/>
    <w:rsid w:val="003D6F67"/>
    <w:rPr>
      <w:rFonts w:eastAsia="SimSun" w:cs="Simplified Arabic"/>
      <w:snapToGrid w:val="0"/>
      <w:sz w:val="24"/>
      <w:szCs w:val="24"/>
      <w:lang w:val="de-DE" w:eastAsia="de-DE" w:bidi="ar-AE"/>
    </w:rPr>
  </w:style>
  <w:style w:type="paragraph" w:customStyle="1" w:styleId="DEStandardL7">
    <w:name w:val="DE Standard L7"/>
    <w:basedOn w:val="Normal"/>
    <w:next w:val="BodyText6"/>
    <w:rsid w:val="003D6F67"/>
    <w:pPr>
      <w:numPr>
        <w:ilvl w:val="6"/>
        <w:numId w:val="9"/>
      </w:numPr>
      <w:spacing w:after="240"/>
      <w:jc w:val="both"/>
      <w:outlineLvl w:val="6"/>
    </w:pPr>
    <w:rPr>
      <w:rFonts w:eastAsia="SimSun"/>
      <w:noProof w:val="0"/>
      <w:snapToGrid w:val="0"/>
      <w:lang w:val="de-DE" w:bidi="ar-AE"/>
    </w:rPr>
  </w:style>
  <w:style w:type="character" w:customStyle="1" w:styleId="DEStandardL7Char">
    <w:name w:val="DE Standard L7 Char"/>
    <w:link w:val="BulletL7"/>
    <w:rsid w:val="003D6F67"/>
    <w:rPr>
      <w:rFonts w:eastAsia="SimSun" w:cs="Simplified Arabic"/>
      <w:snapToGrid w:val="0"/>
      <w:sz w:val="24"/>
      <w:szCs w:val="24"/>
      <w:lang w:val="de-DE" w:eastAsia="de-DE" w:bidi="ar-AE"/>
    </w:rPr>
  </w:style>
  <w:style w:type="paragraph" w:customStyle="1" w:styleId="DEStandardL6">
    <w:name w:val="DE Standard L6"/>
    <w:basedOn w:val="Normal"/>
    <w:next w:val="BodyText5"/>
    <w:rsid w:val="003D6F67"/>
    <w:pPr>
      <w:numPr>
        <w:ilvl w:val="5"/>
        <w:numId w:val="9"/>
      </w:numPr>
      <w:spacing w:after="240"/>
      <w:jc w:val="both"/>
      <w:outlineLvl w:val="5"/>
    </w:pPr>
    <w:rPr>
      <w:rFonts w:eastAsia="SimSun"/>
      <w:noProof w:val="0"/>
      <w:snapToGrid w:val="0"/>
      <w:lang w:val="de-DE" w:bidi="ar-AE"/>
    </w:rPr>
  </w:style>
  <w:style w:type="character" w:customStyle="1" w:styleId="DEStandardL6Char">
    <w:name w:val="DE Standard L6 Char"/>
    <w:link w:val="BulletL5"/>
    <w:rsid w:val="003D6F67"/>
    <w:rPr>
      <w:rFonts w:eastAsia="SimSun" w:cs="Simplified Arabic"/>
      <w:snapToGrid w:val="0"/>
      <w:sz w:val="24"/>
      <w:szCs w:val="24"/>
      <w:lang w:val="de-DE" w:eastAsia="de-DE" w:bidi="ar-AE"/>
    </w:rPr>
  </w:style>
  <w:style w:type="paragraph" w:customStyle="1" w:styleId="DEStandardL5">
    <w:name w:val="DE Standard L5"/>
    <w:basedOn w:val="Normal"/>
    <w:next w:val="BodyText4"/>
    <w:rsid w:val="003D6F67"/>
    <w:pPr>
      <w:numPr>
        <w:ilvl w:val="4"/>
        <w:numId w:val="9"/>
      </w:numPr>
      <w:spacing w:after="240"/>
      <w:jc w:val="both"/>
      <w:outlineLvl w:val="4"/>
    </w:pPr>
    <w:rPr>
      <w:rFonts w:eastAsia="SimSun"/>
      <w:noProof w:val="0"/>
      <w:snapToGrid w:val="0"/>
      <w:lang w:val="de-DE" w:bidi="ar-AE"/>
    </w:rPr>
  </w:style>
  <w:style w:type="character" w:customStyle="1" w:styleId="DEStandardL5Char">
    <w:name w:val="DE Standard L5 Char"/>
    <w:link w:val="BulletL3"/>
    <w:rsid w:val="003D6F67"/>
    <w:rPr>
      <w:rFonts w:eastAsia="SimSun" w:cs="Simplified Arabic"/>
      <w:snapToGrid w:val="0"/>
      <w:sz w:val="24"/>
      <w:szCs w:val="24"/>
      <w:lang w:val="de-DE" w:eastAsia="de-DE" w:bidi="ar-AE"/>
    </w:rPr>
  </w:style>
  <w:style w:type="paragraph" w:customStyle="1" w:styleId="DEStandardL4">
    <w:name w:val="DE Standard L4"/>
    <w:basedOn w:val="Normal"/>
    <w:next w:val="Textoindependiente3"/>
    <w:link w:val="DEStandardL4ZchnZchn"/>
    <w:rsid w:val="003D6F67"/>
    <w:pPr>
      <w:numPr>
        <w:ilvl w:val="3"/>
        <w:numId w:val="9"/>
      </w:numPr>
      <w:tabs>
        <w:tab w:val="left" w:pos="1440"/>
      </w:tabs>
      <w:spacing w:after="240"/>
      <w:jc w:val="both"/>
      <w:outlineLvl w:val="3"/>
    </w:pPr>
    <w:rPr>
      <w:rFonts w:ascii="Arial" w:eastAsia="SimSun" w:hAnsi="Arial" w:cs="Arial"/>
      <w:noProof w:val="0"/>
      <w:snapToGrid w:val="0"/>
      <w:lang w:val="de-DE" w:bidi="he-IL"/>
    </w:rPr>
  </w:style>
  <w:style w:type="character" w:customStyle="1" w:styleId="DEStandardL4Char">
    <w:name w:val="DE Standard L4 Char"/>
    <w:link w:val="BulletL1"/>
    <w:rsid w:val="003D6F67"/>
    <w:rPr>
      <w:rFonts w:eastAsia="SimSun" w:cs="Simplified Arabic"/>
      <w:snapToGrid w:val="0"/>
      <w:sz w:val="24"/>
      <w:szCs w:val="24"/>
      <w:lang w:val="de-DE" w:eastAsia="de-DE" w:bidi="ar-AE"/>
    </w:rPr>
  </w:style>
  <w:style w:type="paragraph" w:customStyle="1" w:styleId="DEStandardL3">
    <w:name w:val="DE Standard L3"/>
    <w:basedOn w:val="Normal"/>
    <w:next w:val="Sangradetextonormal"/>
    <w:rsid w:val="003D6F67"/>
    <w:pPr>
      <w:numPr>
        <w:ilvl w:val="2"/>
        <w:numId w:val="9"/>
      </w:numPr>
      <w:spacing w:before="240"/>
      <w:jc w:val="both"/>
      <w:outlineLvl w:val="2"/>
    </w:pPr>
    <w:rPr>
      <w:rFonts w:ascii="Arial" w:eastAsia="SimSun" w:hAnsi="Arial" w:cs="Arial"/>
      <w:noProof w:val="0"/>
      <w:snapToGrid w:val="0"/>
      <w:lang w:val="de-DE" w:bidi="he-IL"/>
    </w:rPr>
  </w:style>
  <w:style w:type="character" w:customStyle="1" w:styleId="DEStandardL3Char">
    <w:name w:val="DE Standard L3 Char"/>
    <w:link w:val="DefinitionsL8"/>
    <w:rsid w:val="003D6F67"/>
    <w:rPr>
      <w:rFonts w:eastAsia="SimSun" w:cs="Simplified Arabic"/>
      <w:snapToGrid w:val="0"/>
      <w:sz w:val="24"/>
      <w:szCs w:val="24"/>
      <w:lang w:val="de-DE" w:eastAsia="de-DE" w:bidi="ar-AE"/>
    </w:rPr>
  </w:style>
  <w:style w:type="paragraph" w:customStyle="1" w:styleId="DEStandardL2">
    <w:name w:val="DE Standard L2"/>
    <w:basedOn w:val="Normal"/>
    <w:next w:val="BodyText1"/>
    <w:rsid w:val="003D6F67"/>
    <w:pPr>
      <w:numPr>
        <w:ilvl w:val="1"/>
        <w:numId w:val="9"/>
      </w:numPr>
      <w:tabs>
        <w:tab w:val="clear" w:pos="720"/>
        <w:tab w:val="num" w:pos="0"/>
      </w:tabs>
      <w:ind w:left="0" w:firstLine="0"/>
      <w:outlineLvl w:val="1"/>
    </w:pPr>
    <w:rPr>
      <w:rFonts w:ascii="Arial" w:eastAsia="SimSun" w:hAnsi="Arial" w:cs="Arial"/>
      <w:b/>
      <w:caps/>
      <w:noProof w:val="0"/>
      <w:snapToGrid w:val="0"/>
      <w:sz w:val="22"/>
      <w:szCs w:val="22"/>
      <w:lang w:val="de-DE"/>
    </w:rPr>
  </w:style>
  <w:style w:type="character" w:customStyle="1" w:styleId="DEStandardL2Char">
    <w:name w:val="DE Standard L2 Char"/>
    <w:link w:val="DefinitionsL6"/>
    <w:rsid w:val="003D6F67"/>
    <w:rPr>
      <w:rFonts w:eastAsia="SimSun" w:cs="Simplified Arabic"/>
      <w:snapToGrid w:val="0"/>
      <w:sz w:val="24"/>
      <w:szCs w:val="24"/>
      <w:lang w:val="de-DE" w:eastAsia="de-DE" w:bidi="ar-AE"/>
    </w:rPr>
  </w:style>
  <w:style w:type="paragraph" w:customStyle="1" w:styleId="DEStandardL1">
    <w:name w:val="DE Standard L1"/>
    <w:basedOn w:val="Normal"/>
    <w:next w:val="BodyText1"/>
    <w:link w:val="DEStandardL1Char"/>
    <w:rsid w:val="003D6F67"/>
    <w:pPr>
      <w:keepNext/>
      <w:keepLines/>
      <w:numPr>
        <w:numId w:val="9"/>
      </w:numPr>
      <w:suppressAutoHyphens/>
      <w:spacing w:before="240"/>
      <w:outlineLvl w:val="0"/>
    </w:pPr>
    <w:rPr>
      <w:rFonts w:ascii="Arial" w:eastAsia="SimSun" w:hAnsi="Arial" w:cs="Arial"/>
      <w:b/>
      <w:noProof w:val="0"/>
      <w:snapToGrid w:val="0"/>
      <w:sz w:val="32"/>
      <w:lang w:val="de-DE"/>
    </w:rPr>
  </w:style>
  <w:style w:type="paragraph" w:styleId="Fecha">
    <w:name w:val="Date"/>
    <w:aliases w:val="Char1"/>
    <w:basedOn w:val="Normal"/>
    <w:next w:val="Normal"/>
    <w:link w:val="FechaCar"/>
    <w:rsid w:val="003D6F67"/>
    <w:pPr>
      <w:spacing w:after="240"/>
      <w:jc w:val="both"/>
    </w:pPr>
    <w:rPr>
      <w:rFonts w:eastAsia="SimSun"/>
      <w:noProof w:val="0"/>
      <w:snapToGrid w:val="0"/>
      <w:lang w:val="en-GB" w:bidi="ar-AE"/>
    </w:rPr>
  </w:style>
  <w:style w:type="character" w:customStyle="1" w:styleId="FechaCar">
    <w:name w:val="Fecha Car"/>
    <w:aliases w:val="Char1 Car"/>
    <w:link w:val="Fecha"/>
    <w:rsid w:val="003D6F67"/>
    <w:rPr>
      <w:rFonts w:eastAsia="SimSun"/>
      <w:snapToGrid w:val="0"/>
      <w:sz w:val="24"/>
      <w:szCs w:val="24"/>
      <w:lang w:val="en-GB" w:eastAsia="de-DE" w:bidi="ar-AE"/>
    </w:rPr>
  </w:style>
  <w:style w:type="paragraph" w:customStyle="1" w:styleId="DEPartHeadingsL9">
    <w:name w:val="DE Part Headings L9"/>
    <w:basedOn w:val="Normal"/>
    <w:next w:val="Textoindependiente3"/>
    <w:rsid w:val="003D6F67"/>
    <w:pPr>
      <w:numPr>
        <w:ilvl w:val="8"/>
        <w:numId w:val="10"/>
      </w:numPr>
      <w:spacing w:after="240"/>
      <w:jc w:val="both"/>
      <w:outlineLvl w:val="8"/>
    </w:pPr>
    <w:rPr>
      <w:rFonts w:eastAsia="SimSun"/>
      <w:noProof w:val="0"/>
      <w:snapToGrid w:val="0"/>
      <w:lang w:val="en-GB" w:bidi="ar-AE"/>
    </w:rPr>
  </w:style>
  <w:style w:type="character" w:customStyle="1" w:styleId="DEPartHeadingsL9Char">
    <w:name w:val="DE Part Headings L9 Char"/>
    <w:link w:val="SimpleL2"/>
    <w:rsid w:val="003D6F67"/>
    <w:rPr>
      <w:rFonts w:eastAsia="SimSun" w:cs="Simplified Arabic"/>
      <w:snapToGrid w:val="0"/>
      <w:sz w:val="24"/>
      <w:szCs w:val="24"/>
      <w:lang w:val="de-DE" w:eastAsia="de-DE" w:bidi="ar-AE"/>
    </w:rPr>
  </w:style>
  <w:style w:type="paragraph" w:customStyle="1" w:styleId="DEPartHeadingsL8">
    <w:name w:val="DE Part Headings L8"/>
    <w:basedOn w:val="Normal"/>
    <w:next w:val="Sangradetextonormal"/>
    <w:rsid w:val="003D6F67"/>
    <w:pPr>
      <w:numPr>
        <w:ilvl w:val="7"/>
        <w:numId w:val="10"/>
      </w:numPr>
      <w:spacing w:after="240"/>
      <w:jc w:val="both"/>
      <w:outlineLvl w:val="7"/>
    </w:pPr>
    <w:rPr>
      <w:rFonts w:eastAsia="SimSun"/>
      <w:noProof w:val="0"/>
      <w:snapToGrid w:val="0"/>
      <w:lang w:val="en-GB" w:bidi="ar-AE"/>
    </w:rPr>
  </w:style>
  <w:style w:type="paragraph" w:customStyle="1" w:styleId="DEPartHeadingsL7">
    <w:name w:val="DE Part Headings L7"/>
    <w:basedOn w:val="Normal"/>
    <w:next w:val="BodyText5"/>
    <w:rsid w:val="003D6F67"/>
    <w:pPr>
      <w:numPr>
        <w:ilvl w:val="6"/>
        <w:numId w:val="10"/>
      </w:numPr>
      <w:spacing w:after="240"/>
      <w:jc w:val="both"/>
      <w:outlineLvl w:val="6"/>
    </w:pPr>
    <w:rPr>
      <w:rFonts w:eastAsia="SimSun"/>
      <w:noProof w:val="0"/>
      <w:snapToGrid w:val="0"/>
      <w:lang w:val="en-GB" w:bidi="ar-AE"/>
    </w:rPr>
  </w:style>
  <w:style w:type="paragraph" w:customStyle="1" w:styleId="DEPartHeadingsL6">
    <w:name w:val="DE Part Headings L6"/>
    <w:basedOn w:val="Normal"/>
    <w:next w:val="BodyText4"/>
    <w:rsid w:val="003D6F67"/>
    <w:pPr>
      <w:numPr>
        <w:ilvl w:val="5"/>
        <w:numId w:val="10"/>
      </w:numPr>
      <w:spacing w:after="240"/>
      <w:jc w:val="both"/>
      <w:outlineLvl w:val="5"/>
    </w:pPr>
    <w:rPr>
      <w:rFonts w:eastAsia="SimSun"/>
      <w:noProof w:val="0"/>
      <w:snapToGrid w:val="0"/>
      <w:lang w:val="en-GB" w:bidi="ar-AE"/>
    </w:rPr>
  </w:style>
  <w:style w:type="paragraph" w:customStyle="1" w:styleId="DEPartHeadingsL5">
    <w:name w:val="DE Part Headings L5"/>
    <w:basedOn w:val="Normal"/>
    <w:next w:val="Textoindependiente3"/>
    <w:rsid w:val="003D6F67"/>
    <w:pPr>
      <w:numPr>
        <w:ilvl w:val="4"/>
        <w:numId w:val="10"/>
      </w:numPr>
      <w:spacing w:after="240"/>
      <w:jc w:val="both"/>
      <w:outlineLvl w:val="4"/>
    </w:pPr>
    <w:rPr>
      <w:rFonts w:eastAsia="SimSun"/>
      <w:noProof w:val="0"/>
      <w:snapToGrid w:val="0"/>
      <w:lang w:val="en-GB" w:bidi="ar-AE"/>
    </w:rPr>
  </w:style>
  <w:style w:type="paragraph" w:customStyle="1" w:styleId="DEPartHeadingsL4">
    <w:name w:val="DE Part Headings L4"/>
    <w:basedOn w:val="Normal"/>
    <w:next w:val="Sangradetextonormal"/>
    <w:rsid w:val="003D6F67"/>
    <w:pPr>
      <w:numPr>
        <w:ilvl w:val="3"/>
        <w:numId w:val="10"/>
      </w:numPr>
      <w:spacing w:after="240"/>
      <w:jc w:val="both"/>
      <w:outlineLvl w:val="3"/>
    </w:pPr>
    <w:rPr>
      <w:rFonts w:eastAsia="SimSun"/>
      <w:noProof w:val="0"/>
      <w:snapToGrid w:val="0"/>
      <w:lang w:val="en-GB" w:bidi="ar-AE"/>
    </w:rPr>
  </w:style>
  <w:style w:type="character" w:customStyle="1" w:styleId="DEStandardL1Char">
    <w:name w:val="DE Standard L1 Char"/>
    <w:link w:val="DEStandardL1"/>
    <w:rsid w:val="003D6F67"/>
    <w:rPr>
      <w:rFonts w:ascii="Arial" w:eastAsia="SimSun" w:hAnsi="Arial" w:cs="Arial"/>
      <w:b/>
      <w:snapToGrid w:val="0"/>
      <w:sz w:val="32"/>
      <w:szCs w:val="24"/>
      <w:lang w:val="de-DE" w:eastAsia="de-DE"/>
    </w:rPr>
  </w:style>
  <w:style w:type="paragraph" w:customStyle="1" w:styleId="DEPartHeadingsL3">
    <w:name w:val="DE Part Headings L3"/>
    <w:basedOn w:val="Normal"/>
    <w:next w:val="BodyText1"/>
    <w:rsid w:val="003D6F67"/>
    <w:pPr>
      <w:numPr>
        <w:ilvl w:val="2"/>
        <w:numId w:val="10"/>
      </w:numPr>
      <w:spacing w:after="240"/>
      <w:jc w:val="both"/>
      <w:outlineLvl w:val="2"/>
    </w:pPr>
    <w:rPr>
      <w:rFonts w:eastAsia="SimSun"/>
      <w:noProof w:val="0"/>
      <w:snapToGrid w:val="0"/>
      <w:lang w:val="en-GB" w:bidi="ar-AE"/>
    </w:rPr>
  </w:style>
  <w:style w:type="character" w:customStyle="1" w:styleId="TDC4Car">
    <w:name w:val="TDC 4 Car"/>
    <w:link w:val="StandardL7"/>
    <w:rsid w:val="003D6F67"/>
    <w:rPr>
      <w:rFonts w:eastAsia="SimSun" w:cs="Simplified Arabic"/>
      <w:snapToGrid w:val="0"/>
      <w:sz w:val="24"/>
      <w:szCs w:val="24"/>
      <w:lang w:val="de-DE" w:eastAsia="de-DE" w:bidi="ar-AE"/>
    </w:rPr>
  </w:style>
  <w:style w:type="paragraph" w:customStyle="1" w:styleId="DEPartHeadingsL2">
    <w:name w:val="DE Part Headings L2"/>
    <w:basedOn w:val="Normal"/>
    <w:next w:val="BodyText1"/>
    <w:rsid w:val="003D6F67"/>
    <w:pPr>
      <w:keepNext/>
      <w:keepLines/>
      <w:numPr>
        <w:ilvl w:val="1"/>
        <w:numId w:val="10"/>
      </w:numPr>
      <w:suppressAutoHyphens/>
      <w:spacing w:after="240"/>
      <w:outlineLvl w:val="1"/>
    </w:pPr>
    <w:rPr>
      <w:rFonts w:eastAsia="SimSun"/>
      <w:b/>
      <w:noProof w:val="0"/>
      <w:snapToGrid w:val="0"/>
      <w:lang w:val="en-GB" w:bidi="ar-AE"/>
    </w:rPr>
  </w:style>
  <w:style w:type="character" w:customStyle="1" w:styleId="TDC6Car">
    <w:name w:val="TDC 6 Car"/>
    <w:link w:val="TDC6"/>
    <w:rsid w:val="003D6F67"/>
    <w:rPr>
      <w:rFonts w:ascii="Calibri" w:hAnsi="Calibri"/>
      <w:noProof/>
      <w:sz w:val="18"/>
      <w:szCs w:val="18"/>
      <w:lang w:val="es-ES_tradnl" w:eastAsia="de-DE"/>
    </w:rPr>
  </w:style>
  <w:style w:type="paragraph" w:customStyle="1" w:styleId="DEPartHeadingsL1">
    <w:name w:val="DE Part Headings L1"/>
    <w:basedOn w:val="Normal"/>
    <w:next w:val="DEPartHeadingsL2"/>
    <w:rsid w:val="003D6F67"/>
    <w:pPr>
      <w:keepNext/>
      <w:keepLines/>
      <w:numPr>
        <w:numId w:val="10"/>
      </w:numPr>
      <w:spacing w:after="240"/>
      <w:jc w:val="center"/>
      <w:outlineLvl w:val="0"/>
    </w:pPr>
    <w:rPr>
      <w:rFonts w:eastAsia="SimSun"/>
      <w:b/>
      <w:caps/>
      <w:noProof w:val="0"/>
      <w:snapToGrid w:val="0"/>
      <w:lang w:val="en-GB" w:bidi="ar-AE"/>
    </w:rPr>
  </w:style>
  <w:style w:type="character" w:customStyle="1" w:styleId="TDC8Car">
    <w:name w:val="TDC 8 Car"/>
    <w:link w:val="StandardL6"/>
    <w:rsid w:val="003D6F67"/>
    <w:rPr>
      <w:rFonts w:eastAsia="SimSun" w:cs="Simplified Arabic"/>
      <w:snapToGrid w:val="0"/>
      <w:sz w:val="24"/>
      <w:szCs w:val="24"/>
      <w:lang w:val="de-DE" w:eastAsia="de-DE" w:bidi="ar-AE"/>
    </w:rPr>
  </w:style>
  <w:style w:type="paragraph" w:customStyle="1" w:styleId="DKopf3">
    <w:name w:val="D_Kopf3"/>
    <w:basedOn w:val="Normal"/>
    <w:rsid w:val="003D6F67"/>
    <w:pPr>
      <w:widowControl w:val="0"/>
      <w:spacing w:before="120"/>
      <w:jc w:val="center"/>
    </w:pPr>
    <w:rPr>
      <w:rFonts w:ascii="WCGothic" w:eastAsia="Times New Roman" w:hAnsi="WCGothic"/>
      <w:noProof w:val="0"/>
      <w:snapToGrid w:val="0"/>
      <w:spacing w:val="20"/>
      <w:sz w:val="22"/>
      <w:szCs w:val="20"/>
      <w:lang w:val="en-US"/>
    </w:rPr>
  </w:style>
  <w:style w:type="paragraph" w:customStyle="1" w:styleId="Revisin1">
    <w:name w:val="Revisión1"/>
    <w:hidden/>
    <w:semiHidden/>
    <w:rsid w:val="003D6F67"/>
    <w:rPr>
      <w:rFonts w:eastAsia="SimSun"/>
      <w:snapToGrid w:val="0"/>
      <w:sz w:val="24"/>
      <w:szCs w:val="24"/>
      <w:lang w:val="en-GB" w:eastAsia="de-DE" w:bidi="ar-AE"/>
    </w:rPr>
  </w:style>
  <w:style w:type="paragraph" w:customStyle="1" w:styleId="BodyText2ZchnCharChar">
    <w:name w:val="Body Text 2 Zchn Char Char"/>
    <w:basedOn w:val="BodyText1"/>
    <w:rsid w:val="003D6F67"/>
    <w:pPr>
      <w:ind w:left="732"/>
    </w:pPr>
  </w:style>
  <w:style w:type="character" w:customStyle="1" w:styleId="BodyText1Char">
    <w:name w:val="Body Text 1 Char"/>
    <w:rsid w:val="003D6F67"/>
    <w:rPr>
      <w:rFonts w:ascii="Arial" w:eastAsia="SimSun" w:hAnsi="Arial" w:cs="Arial"/>
      <w:sz w:val="24"/>
      <w:szCs w:val="24"/>
      <w:lang w:val="de-DE" w:bidi="he-IL"/>
    </w:rPr>
  </w:style>
  <w:style w:type="character" w:customStyle="1" w:styleId="DEPartHeadingsL7Char">
    <w:name w:val="DE Part Headings L7 Char"/>
    <w:link w:val="StandardL5"/>
    <w:rsid w:val="003D6F67"/>
    <w:rPr>
      <w:rFonts w:eastAsia="SimSun" w:cs="Simplified Arabic"/>
      <w:snapToGrid w:val="0"/>
      <w:sz w:val="24"/>
      <w:szCs w:val="24"/>
      <w:lang w:val="de-DE" w:eastAsia="de-DE" w:bidi="ar-AE"/>
    </w:rPr>
  </w:style>
  <w:style w:type="character" w:customStyle="1" w:styleId="tw4winMark">
    <w:name w:val="tw4winMark"/>
    <w:rsid w:val="003D6F67"/>
    <w:rPr>
      <w:rFonts w:ascii="Courier New" w:hAnsi="Courier New"/>
      <w:vanish/>
      <w:color w:val="800080"/>
      <w:sz w:val="24"/>
      <w:vertAlign w:val="subscript"/>
    </w:rPr>
  </w:style>
  <w:style w:type="character" w:customStyle="1" w:styleId="DEStandardL3ZchnZchn">
    <w:name w:val="DE Standard L3 Zchn Zchn"/>
    <w:rsid w:val="003D6F67"/>
    <w:rPr>
      <w:rFonts w:ascii="Arial" w:eastAsia="SimSun" w:hAnsi="Arial"/>
      <w:sz w:val="24"/>
      <w:lang w:val="de-DE"/>
    </w:rPr>
  </w:style>
  <w:style w:type="character" w:customStyle="1" w:styleId="BodyText1Zchn">
    <w:name w:val="Body Text 1 Zchn"/>
    <w:link w:val="StandardL4"/>
    <w:rsid w:val="003D6F67"/>
    <w:rPr>
      <w:rFonts w:eastAsia="SimSun" w:cs="Simplified Arabic"/>
      <w:snapToGrid w:val="0"/>
      <w:sz w:val="24"/>
      <w:szCs w:val="24"/>
      <w:lang w:val="de-DE" w:eastAsia="de-DE" w:bidi="ar-AE"/>
    </w:rPr>
  </w:style>
  <w:style w:type="character" w:customStyle="1" w:styleId="tw4winError">
    <w:name w:val="tw4winError"/>
    <w:rsid w:val="003D6F67"/>
    <w:rPr>
      <w:rFonts w:ascii="Courier New" w:hAnsi="Courier New"/>
      <w:color w:val="00FF00"/>
      <w:sz w:val="40"/>
    </w:rPr>
  </w:style>
  <w:style w:type="character" w:customStyle="1" w:styleId="tw4winTerm">
    <w:name w:val="tw4winTerm"/>
    <w:rsid w:val="003D6F67"/>
    <w:rPr>
      <w:color w:val="0000FF"/>
    </w:rPr>
  </w:style>
  <w:style w:type="character" w:customStyle="1" w:styleId="tw4winPopup">
    <w:name w:val="tw4winPopup"/>
    <w:rsid w:val="003D6F67"/>
    <w:rPr>
      <w:rFonts w:ascii="Courier New" w:hAnsi="Courier New"/>
      <w:noProof/>
      <w:color w:val="008000"/>
    </w:rPr>
  </w:style>
  <w:style w:type="character" w:customStyle="1" w:styleId="tw4winJump">
    <w:name w:val="tw4winJump"/>
    <w:rsid w:val="003D6F67"/>
    <w:rPr>
      <w:rFonts w:ascii="Courier New" w:hAnsi="Courier New"/>
      <w:noProof/>
      <w:color w:val="008080"/>
    </w:rPr>
  </w:style>
  <w:style w:type="character" w:customStyle="1" w:styleId="tw4winExternal">
    <w:name w:val="tw4winExternal"/>
    <w:rsid w:val="003D6F67"/>
    <w:rPr>
      <w:rFonts w:ascii="Courier New" w:hAnsi="Courier New"/>
      <w:noProof/>
      <w:color w:val="808080"/>
    </w:rPr>
  </w:style>
  <w:style w:type="character" w:customStyle="1" w:styleId="tw4winInternal">
    <w:name w:val="tw4winInternal"/>
    <w:rsid w:val="003D6F67"/>
    <w:rPr>
      <w:rFonts w:ascii="Courier New" w:hAnsi="Courier New"/>
      <w:noProof/>
      <w:color w:val="FF0000"/>
    </w:rPr>
  </w:style>
  <w:style w:type="character" w:customStyle="1" w:styleId="DONOTTRANSLATE">
    <w:name w:val="DO_NOT_TRANSLATE"/>
    <w:rsid w:val="003D6F67"/>
    <w:rPr>
      <w:rFonts w:ascii="Courier New" w:hAnsi="Courier New"/>
      <w:noProof/>
      <w:color w:val="800000"/>
    </w:rPr>
  </w:style>
  <w:style w:type="character" w:customStyle="1" w:styleId="DEStandardL4ZchnZchn">
    <w:name w:val="DE Standard L4 Zchn Zchn"/>
    <w:link w:val="DEStandardL4"/>
    <w:rsid w:val="003D6F67"/>
    <w:rPr>
      <w:rFonts w:ascii="Arial" w:eastAsia="SimSun" w:hAnsi="Arial" w:cs="Arial"/>
      <w:snapToGrid w:val="0"/>
      <w:sz w:val="24"/>
      <w:szCs w:val="24"/>
      <w:lang w:val="de-DE" w:eastAsia="de-DE" w:bidi="he-IL"/>
    </w:rPr>
  </w:style>
  <w:style w:type="paragraph" w:customStyle="1" w:styleId="FranklinGothicBook1013pt">
    <w:name w:val="FranklinGothicBook 10/13 pt"/>
    <w:basedOn w:val="Normal"/>
    <w:qFormat/>
    <w:rsid w:val="003D6F67"/>
    <w:pPr>
      <w:spacing w:line="260" w:lineRule="exact"/>
    </w:pPr>
    <w:rPr>
      <w:rFonts w:ascii="Franklin Gothic Book" w:eastAsia="Cambria" w:hAnsi="Franklin Gothic Book"/>
      <w:noProof w:val="0"/>
      <w:sz w:val="20"/>
      <w:lang w:val="de-DE" w:eastAsia="en-US"/>
    </w:rPr>
  </w:style>
  <w:style w:type="paragraph" w:customStyle="1" w:styleId="yiv6354474996msonormal">
    <w:name w:val="yiv6354474996msonormal"/>
    <w:basedOn w:val="Normal"/>
    <w:rsid w:val="003D6F67"/>
    <w:pPr>
      <w:spacing w:before="100" w:beforeAutospacing="1" w:after="100" w:afterAutospacing="1"/>
    </w:pPr>
    <w:rPr>
      <w:rFonts w:eastAsia="Times New Roman"/>
      <w:noProof w:val="0"/>
      <w:lang w:val="es-EC" w:eastAsia="es-EC"/>
    </w:rPr>
  </w:style>
  <w:style w:type="paragraph" w:customStyle="1" w:styleId="yiv0778034810msonormal">
    <w:name w:val="yiv0778034810msonormal"/>
    <w:basedOn w:val="Normal"/>
    <w:rsid w:val="003D6F67"/>
    <w:pPr>
      <w:spacing w:before="100" w:beforeAutospacing="1" w:after="100" w:afterAutospacing="1"/>
    </w:pPr>
    <w:rPr>
      <w:rFonts w:eastAsia="Times New Roman"/>
      <w:noProof w:val="0"/>
      <w:lang w:val="es-EC" w:eastAsia="es-EC"/>
    </w:rPr>
  </w:style>
  <w:style w:type="paragraph" w:customStyle="1" w:styleId="Cuerpo">
    <w:name w:val="Cuerpo"/>
    <w:rsid w:val="003D6F67"/>
    <w:pPr>
      <w:widowControl w:val="0"/>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R" w:eastAsia="es-CR"/>
    </w:rPr>
  </w:style>
  <w:style w:type="character" w:customStyle="1" w:styleId="Ninguno">
    <w:name w:val="Ninguno"/>
    <w:rsid w:val="003D6F67"/>
    <w:rPr>
      <w:lang w:val="es-ES_tradnl"/>
    </w:rPr>
  </w:style>
  <w:style w:type="paragraph" w:customStyle="1" w:styleId="OE">
    <w:name w:val="OE"/>
    <w:basedOn w:val="Normal"/>
    <w:rsid w:val="003D6F67"/>
    <w:pPr>
      <w:spacing w:before="120" w:after="120" w:line="320" w:lineRule="atLeast"/>
    </w:pPr>
    <w:rPr>
      <w:rFonts w:ascii="Arial" w:eastAsia="Calibri" w:hAnsi="Arial"/>
      <w:noProof w:val="0"/>
      <w:sz w:val="22"/>
      <w:lang w:val="es-EC"/>
    </w:rPr>
  </w:style>
  <w:style w:type="paragraph" w:customStyle="1" w:styleId="GltigAb">
    <w:name w:val="GültigAb"/>
    <w:basedOn w:val="Normal"/>
    <w:rsid w:val="003D6F67"/>
    <w:pPr>
      <w:spacing w:before="120" w:after="120" w:line="320" w:lineRule="atLeast"/>
    </w:pPr>
    <w:rPr>
      <w:rFonts w:ascii="Arial" w:eastAsia="Calibri" w:hAnsi="Arial"/>
      <w:noProof w:val="0"/>
      <w:sz w:val="22"/>
      <w:lang w:val="es-EC"/>
    </w:rPr>
  </w:style>
  <w:style w:type="paragraph" w:customStyle="1" w:styleId="ErsetztVersion">
    <w:name w:val="ErsetztVersion"/>
    <w:basedOn w:val="Normal"/>
    <w:rsid w:val="003D6F67"/>
    <w:pPr>
      <w:spacing w:before="120" w:after="120" w:line="320" w:lineRule="atLeast"/>
    </w:pPr>
    <w:rPr>
      <w:rFonts w:ascii="Arial" w:eastAsia="Calibri" w:hAnsi="Arial"/>
      <w:noProof w:val="0"/>
      <w:sz w:val="22"/>
      <w:lang w:val="es-EC"/>
    </w:rPr>
  </w:style>
  <w:style w:type="paragraph" w:customStyle="1" w:styleId="Prftermin">
    <w:name w:val="Prüftermin"/>
    <w:basedOn w:val="Sachgebiet"/>
    <w:rsid w:val="003D6F67"/>
    <w:rPr>
      <w:rFonts w:cs="Microsoft Sans Serif"/>
    </w:rPr>
  </w:style>
  <w:style w:type="paragraph" w:customStyle="1" w:styleId="Sachgebiet">
    <w:name w:val="Sachgebiet"/>
    <w:basedOn w:val="Normal"/>
    <w:rsid w:val="003D6F67"/>
    <w:pPr>
      <w:spacing w:before="120" w:after="120" w:line="320" w:lineRule="atLeast"/>
    </w:pPr>
    <w:rPr>
      <w:rFonts w:ascii="Arial" w:eastAsia="Calibri" w:hAnsi="Arial"/>
      <w:bCs/>
      <w:noProof w:val="0"/>
      <w:sz w:val="22"/>
      <w:lang w:val="es-EC"/>
    </w:rPr>
  </w:style>
  <w:style w:type="paragraph" w:customStyle="1" w:styleId="Status">
    <w:name w:val="Status"/>
    <w:basedOn w:val="Normal"/>
    <w:rsid w:val="003D6F67"/>
    <w:pPr>
      <w:spacing w:before="120" w:after="120" w:line="320" w:lineRule="atLeast"/>
    </w:pPr>
    <w:rPr>
      <w:rFonts w:ascii="Arial" w:eastAsia="Calibri" w:hAnsi="Arial" w:cs="Microsoft Sans Serif"/>
      <w:noProof w:val="0"/>
      <w:sz w:val="22"/>
      <w:lang w:val="es-EC"/>
    </w:rPr>
  </w:style>
  <w:style w:type="paragraph" w:customStyle="1" w:styleId="Handbuch">
    <w:name w:val="Handbuch"/>
    <w:basedOn w:val="Normal"/>
    <w:rsid w:val="003D6F67"/>
    <w:pPr>
      <w:spacing w:before="120" w:after="120" w:line="360" w:lineRule="auto"/>
      <w:ind w:left="289" w:right="-68" w:hanging="108"/>
      <w:jc w:val="center"/>
    </w:pPr>
    <w:rPr>
      <w:rFonts w:ascii="Arial" w:eastAsia="Calibri" w:hAnsi="Arial"/>
      <w:b/>
      <w:bCs/>
      <w:noProof w:val="0"/>
      <w:sz w:val="52"/>
      <w:lang w:val="es-EC"/>
    </w:rPr>
  </w:style>
  <w:style w:type="paragraph" w:customStyle="1" w:styleId="Arbeitsanweisung">
    <w:name w:val="Arbeitsanweisung"/>
    <w:basedOn w:val="Normal"/>
    <w:rsid w:val="003D6F67"/>
    <w:pPr>
      <w:spacing w:before="240" w:after="240"/>
      <w:jc w:val="right"/>
    </w:pPr>
    <w:rPr>
      <w:rFonts w:ascii="Arial" w:eastAsia="Calibri" w:hAnsi="Arial"/>
      <w:bCs/>
      <w:noProof w:val="0"/>
      <w:sz w:val="40"/>
      <w:lang w:val="es-EC"/>
    </w:rPr>
  </w:style>
  <w:style w:type="paragraph" w:customStyle="1" w:styleId="AANr">
    <w:name w:val="AANr."/>
    <w:basedOn w:val="Normal"/>
    <w:rsid w:val="003D6F67"/>
    <w:pPr>
      <w:spacing w:before="240" w:after="240"/>
    </w:pPr>
    <w:rPr>
      <w:rFonts w:ascii="Arial" w:eastAsia="Calibri" w:hAnsi="Arial" w:cs="Microsoft Sans Serif"/>
      <w:noProof w:val="0"/>
      <w:sz w:val="40"/>
      <w:szCs w:val="36"/>
      <w:lang w:val="es-EC"/>
    </w:rPr>
  </w:style>
  <w:style w:type="paragraph" w:customStyle="1" w:styleId="AATitel">
    <w:name w:val="AA Titel"/>
    <w:basedOn w:val="Normal"/>
    <w:rsid w:val="003D6F67"/>
    <w:pPr>
      <w:spacing w:before="120" w:after="120"/>
      <w:ind w:left="357" w:right="471"/>
      <w:jc w:val="center"/>
    </w:pPr>
    <w:rPr>
      <w:rFonts w:ascii="Arial" w:eastAsia="Calibri" w:hAnsi="Arial"/>
      <w:bCs/>
      <w:noProof w:val="0"/>
      <w:sz w:val="32"/>
      <w:szCs w:val="20"/>
      <w:lang w:val="es-EC"/>
    </w:rPr>
  </w:style>
  <w:style w:type="paragraph" w:customStyle="1" w:styleId="Teilgebiet">
    <w:name w:val="Teilgebiet"/>
    <w:basedOn w:val="Normal"/>
    <w:rsid w:val="003D6F67"/>
    <w:pPr>
      <w:spacing w:before="120" w:after="120" w:line="320" w:lineRule="atLeast"/>
    </w:pPr>
    <w:rPr>
      <w:rFonts w:ascii="Arial" w:eastAsia="Calibri" w:hAnsi="Arial" w:cs="Microsoft Sans Serif"/>
      <w:noProof w:val="0"/>
      <w:sz w:val="22"/>
      <w:lang w:val="es-EC"/>
    </w:rPr>
  </w:style>
  <w:style w:type="paragraph" w:customStyle="1" w:styleId="Geltungsbereich">
    <w:name w:val="Geltungsbereich"/>
    <w:basedOn w:val="Normal"/>
    <w:rsid w:val="003D6F67"/>
    <w:pPr>
      <w:spacing w:before="120" w:after="120" w:line="320" w:lineRule="atLeast"/>
    </w:pPr>
    <w:rPr>
      <w:rFonts w:ascii="Arial" w:eastAsia="Calibri" w:hAnsi="Arial" w:cs="Microsoft Sans Serif"/>
      <w:noProof w:val="0"/>
      <w:sz w:val="22"/>
      <w:lang w:val="es-EC"/>
    </w:rPr>
  </w:style>
  <w:style w:type="paragraph" w:customStyle="1" w:styleId="c1h-bullet">
    <w:name w:val="c1h-bullet"/>
    <w:basedOn w:val="Normal"/>
    <w:rsid w:val="003D6F67"/>
    <w:pPr>
      <w:spacing w:before="100" w:line="320" w:lineRule="atLeast"/>
      <w:ind w:left="360"/>
    </w:pPr>
    <w:rPr>
      <w:rFonts w:ascii="Verdana" w:eastAsia="Calibri" w:hAnsi="Verdana"/>
      <w:noProof w:val="0"/>
      <w:sz w:val="20"/>
      <w:szCs w:val="20"/>
      <w:lang w:val="es-EC"/>
    </w:rPr>
  </w:style>
  <w:style w:type="paragraph" w:customStyle="1" w:styleId="c1h-bullet-tab1">
    <w:name w:val="c1h-bullet-tab1"/>
    <w:basedOn w:val="Normal"/>
    <w:rsid w:val="003D6F67"/>
    <w:pPr>
      <w:spacing w:line="320" w:lineRule="atLeast"/>
      <w:ind w:left="720"/>
    </w:pPr>
    <w:rPr>
      <w:rFonts w:ascii="Verdana" w:eastAsia="Calibri" w:hAnsi="Verdana"/>
      <w:noProof w:val="0"/>
      <w:sz w:val="20"/>
      <w:szCs w:val="20"/>
      <w:lang w:val="es-EC"/>
    </w:rPr>
  </w:style>
  <w:style w:type="paragraph" w:customStyle="1" w:styleId="textkrper">
    <w:name w:val="textkörper"/>
    <w:basedOn w:val="Normal"/>
    <w:rsid w:val="003D6F67"/>
    <w:pPr>
      <w:spacing w:line="320" w:lineRule="atLeast"/>
    </w:pPr>
    <w:rPr>
      <w:rFonts w:eastAsia="Calibri"/>
      <w:noProof w:val="0"/>
      <w:lang w:val="es-EC"/>
    </w:rPr>
  </w:style>
  <w:style w:type="character" w:customStyle="1" w:styleId="Hyperlink1">
    <w:name w:val="Hyperlink1"/>
    <w:rsid w:val="003D6F67"/>
  </w:style>
  <w:style w:type="paragraph" w:customStyle="1" w:styleId="berschrift-2">
    <w:name w:val="überschrift-2"/>
    <w:basedOn w:val="Normal"/>
    <w:rsid w:val="003D6F67"/>
    <w:pPr>
      <w:spacing w:line="320" w:lineRule="atLeast"/>
    </w:pPr>
    <w:rPr>
      <w:rFonts w:eastAsia="Calibri"/>
      <w:noProof w:val="0"/>
      <w:lang w:val="es-EC"/>
    </w:rPr>
  </w:style>
  <w:style w:type="paragraph" w:customStyle="1" w:styleId="berschrift-2-p">
    <w:name w:val="überschrift-2-p"/>
    <w:basedOn w:val="Normal"/>
    <w:rsid w:val="003D6F67"/>
    <w:pPr>
      <w:spacing w:line="320" w:lineRule="atLeast"/>
    </w:pPr>
    <w:rPr>
      <w:rFonts w:eastAsia="Calibri"/>
      <w:noProof w:val="0"/>
      <w:lang w:val="es-EC"/>
    </w:rPr>
  </w:style>
  <w:style w:type="paragraph" w:customStyle="1" w:styleId="c1h-number">
    <w:name w:val="c1h-number"/>
    <w:basedOn w:val="Normal"/>
    <w:rsid w:val="003D6F67"/>
    <w:pPr>
      <w:spacing w:before="100" w:line="320" w:lineRule="atLeast"/>
      <w:ind w:left="360"/>
    </w:pPr>
    <w:rPr>
      <w:rFonts w:ascii="Verdana" w:eastAsia="Calibri" w:hAnsi="Verdana"/>
      <w:noProof w:val="0"/>
      <w:sz w:val="20"/>
      <w:szCs w:val="20"/>
      <w:lang w:val="es-EC"/>
    </w:rPr>
  </w:style>
  <w:style w:type="paragraph" w:customStyle="1" w:styleId="c1h-number-tab1">
    <w:name w:val="c1h-number-tab1"/>
    <w:basedOn w:val="Normal"/>
    <w:rsid w:val="003D6F67"/>
    <w:pPr>
      <w:spacing w:line="320" w:lineRule="atLeast"/>
      <w:ind w:left="720"/>
    </w:pPr>
    <w:rPr>
      <w:rFonts w:ascii="Verdana" w:eastAsia="Calibri" w:hAnsi="Verdana"/>
      <w:noProof w:val="0"/>
      <w:sz w:val="20"/>
      <w:szCs w:val="20"/>
      <w:lang w:val="es-EC"/>
    </w:rPr>
  </w:style>
  <w:style w:type="paragraph" w:customStyle="1" w:styleId="berschrift-3">
    <w:name w:val="überschrift-3"/>
    <w:basedOn w:val="Normal"/>
    <w:rsid w:val="003D6F67"/>
    <w:pPr>
      <w:spacing w:line="320" w:lineRule="atLeast"/>
    </w:pPr>
    <w:rPr>
      <w:rFonts w:eastAsia="Calibri"/>
      <w:noProof w:val="0"/>
      <w:lang w:val="es-EC"/>
    </w:rPr>
  </w:style>
  <w:style w:type="paragraph" w:customStyle="1" w:styleId="berschrift-3-p">
    <w:name w:val="überschrift-3-p"/>
    <w:basedOn w:val="Normal"/>
    <w:rsid w:val="003D6F67"/>
    <w:pPr>
      <w:spacing w:line="320" w:lineRule="atLeast"/>
    </w:pPr>
    <w:rPr>
      <w:rFonts w:eastAsia="Calibri"/>
      <w:noProof w:val="0"/>
      <w:lang w:val="es-EC"/>
    </w:rPr>
  </w:style>
  <w:style w:type="paragraph" w:customStyle="1" w:styleId="Artikel">
    <w:name w:val="Artikel"/>
    <w:basedOn w:val="Normal"/>
    <w:rsid w:val="003D6F67"/>
    <w:pPr>
      <w:spacing w:after="480" w:line="360" w:lineRule="atLeast"/>
      <w:jc w:val="center"/>
    </w:pPr>
    <w:rPr>
      <w:rFonts w:ascii="Arial" w:eastAsia="Calibri" w:hAnsi="Arial"/>
      <w:b/>
      <w:noProof w:val="0"/>
      <w:szCs w:val="20"/>
      <w:u w:val="single"/>
      <w:lang w:val="es-EC"/>
    </w:rPr>
  </w:style>
  <w:style w:type="paragraph" w:customStyle="1" w:styleId="AATitel0">
    <w:name w:val="AATitel"/>
    <w:basedOn w:val="AATitel"/>
    <w:rsid w:val="003D6F67"/>
  </w:style>
  <w:style w:type="paragraph" w:customStyle="1" w:styleId="FormatvorlageKomplexArialKomplex11ptLinksVor0ptNach3">
    <w:name w:val="Formatvorlage (Komplex) Arial (Komplex) 11 pt Links Vor:  0 pt Nach:  3..."/>
    <w:basedOn w:val="Normal"/>
    <w:autoRedefine/>
    <w:rsid w:val="003D6F67"/>
    <w:pPr>
      <w:spacing w:after="60" w:line="320" w:lineRule="atLeast"/>
    </w:pPr>
    <w:rPr>
      <w:rFonts w:ascii="Arial" w:eastAsia="Calibri" w:hAnsi="Arial" w:cs="Arial"/>
      <w:noProof w:val="0"/>
      <w:sz w:val="22"/>
      <w:szCs w:val="22"/>
      <w:lang w:val="es-EC"/>
    </w:rPr>
  </w:style>
  <w:style w:type="paragraph" w:customStyle="1" w:styleId="FormatvorlageKomplexArialKomplex11ptLinksLinks0cmHngen">
    <w:name w:val="Formatvorlage (Komplex) Arial (Komplex) 11 pt Links Links:  0 cm Hängen..."/>
    <w:basedOn w:val="Normal"/>
    <w:autoRedefine/>
    <w:rsid w:val="003D6F67"/>
    <w:pPr>
      <w:spacing w:line="320" w:lineRule="atLeast"/>
      <w:ind w:left="4814" w:hanging="4814"/>
    </w:pPr>
    <w:rPr>
      <w:rFonts w:ascii="Arial" w:eastAsia="Calibri" w:hAnsi="Arial" w:cs="Arial"/>
      <w:noProof w:val="0"/>
      <w:sz w:val="22"/>
      <w:szCs w:val="22"/>
      <w:lang w:val="es-EC"/>
    </w:rPr>
  </w:style>
  <w:style w:type="paragraph" w:customStyle="1" w:styleId="Formatvorlageberschrift2Zeilenabstandeinfach">
    <w:name w:val="Formatvorlage Überschrift 2 + Zeilenabstand:  einfach"/>
    <w:basedOn w:val="Ttulo2"/>
    <w:rsid w:val="003D6F67"/>
    <w:pPr>
      <w:tabs>
        <w:tab w:val="left" w:pos="567"/>
      </w:tabs>
      <w:ind w:left="567" w:hanging="567"/>
      <w:jc w:val="both"/>
    </w:pPr>
    <w:rPr>
      <w:rFonts w:eastAsia="Calibri"/>
      <w:iCs w:val="0"/>
      <w:noProof w:val="0"/>
      <w:szCs w:val="20"/>
      <w:lang w:val="es-EC" w:eastAsia="de-DE"/>
    </w:rPr>
  </w:style>
  <w:style w:type="paragraph" w:customStyle="1" w:styleId="DefaultParagraphFontParaCharCharCharCharCharCharCharCharCharCharChar">
    <w:name w:val="Default Paragraph Font Para Char Char Char Char Char Char Char Char Char Char Char"/>
    <w:aliases w:val="Default Paragraph Font Para Char Para Char Char Char Char Char Char Char Char Char Char Char Char Char Char Char Char"/>
    <w:basedOn w:val="Normal"/>
    <w:rsid w:val="003D6F67"/>
    <w:rPr>
      <w:rFonts w:eastAsia="Calibri"/>
      <w:noProof w:val="0"/>
      <w:sz w:val="20"/>
      <w:szCs w:val="20"/>
      <w:lang w:val="en-US" w:eastAsia="en-US"/>
    </w:rPr>
  </w:style>
  <w:style w:type="numbering" w:customStyle="1" w:styleId="KeineListe1">
    <w:name w:val="Keine Liste1"/>
    <w:next w:val="Sinlista"/>
    <w:uiPriority w:val="99"/>
    <w:semiHidden/>
    <w:unhideWhenUsed/>
    <w:rsid w:val="003D6F67"/>
  </w:style>
  <w:style w:type="paragraph" w:customStyle="1" w:styleId="CarCarCharCharChar">
    <w:name w:val="Car Car Char Char Char"/>
    <w:basedOn w:val="Normal"/>
    <w:rsid w:val="003D6F67"/>
    <w:pPr>
      <w:spacing w:after="160" w:line="240" w:lineRule="exact"/>
    </w:pPr>
    <w:rPr>
      <w:rFonts w:eastAsia="Calibri"/>
      <w:noProof w:val="0"/>
      <w:sz w:val="20"/>
      <w:szCs w:val="20"/>
      <w:lang w:val="es-EC"/>
    </w:rPr>
  </w:style>
  <w:style w:type="character" w:styleId="CitaHTML">
    <w:name w:val="HTML Cite"/>
    <w:rsid w:val="003D6F67"/>
    <w:rPr>
      <w:i w:val="0"/>
      <w:iCs w:val="0"/>
      <w:color w:val="008000"/>
    </w:rPr>
  </w:style>
  <w:style w:type="paragraph" w:customStyle="1" w:styleId="SubHeadlineblau50Pro">
    <w:name w:val="SubHeadline blau 50Pro"/>
    <w:basedOn w:val="Normal"/>
    <w:next w:val="Normal"/>
    <w:qFormat/>
    <w:rsid w:val="003D6F67"/>
    <w:pPr>
      <w:widowControl w:val="0"/>
      <w:spacing w:line="240" w:lineRule="exact"/>
    </w:pPr>
    <w:rPr>
      <w:rFonts w:ascii="Arial" w:eastAsia="Cambria" w:hAnsi="Arial"/>
      <w:b/>
      <w:noProof w:val="0"/>
      <w:color w:val="4C6484"/>
      <w:sz w:val="16"/>
      <w:szCs w:val="20"/>
      <w:lang w:val="es-EC"/>
    </w:rPr>
  </w:style>
  <w:style w:type="numbering" w:customStyle="1" w:styleId="KeineListe2">
    <w:name w:val="Keine Liste2"/>
    <w:next w:val="Sinlista"/>
    <w:uiPriority w:val="99"/>
    <w:semiHidden/>
    <w:unhideWhenUsed/>
    <w:rsid w:val="003D6F67"/>
  </w:style>
  <w:style w:type="character" w:customStyle="1" w:styleId="nfasisintenso1">
    <w:name w:val="Énfasis intenso1"/>
    <w:uiPriority w:val="21"/>
    <w:qFormat/>
    <w:rsid w:val="003D6F67"/>
    <w:rPr>
      <w:b/>
      <w:bCs/>
      <w:i/>
      <w:iCs/>
      <w:color w:val="4F81BD"/>
    </w:rPr>
  </w:style>
  <w:style w:type="paragraph" w:styleId="Cuadrculamedia3-nfasis2">
    <w:name w:val="Medium Grid 3 Accent 2"/>
    <w:basedOn w:val="Normal"/>
    <w:next w:val="Normal"/>
    <w:link w:val="Cuadrculamedia3-nfasis2Car"/>
    <w:uiPriority w:val="30"/>
    <w:qFormat/>
    <w:rsid w:val="003D6F67"/>
    <w:pPr>
      <w:pBdr>
        <w:bottom w:val="single" w:sz="4" w:space="4" w:color="4F81BD"/>
      </w:pBdr>
      <w:spacing w:before="200" w:after="280"/>
      <w:ind w:left="936" w:right="936"/>
      <w:jc w:val="both"/>
    </w:pPr>
    <w:rPr>
      <w:rFonts w:ascii="Arial" w:eastAsia="Calibri" w:hAnsi="Arial"/>
      <w:b/>
      <w:bCs/>
      <w:i/>
      <w:iCs/>
      <w:noProof w:val="0"/>
      <w:color w:val="4F81BD"/>
      <w:sz w:val="22"/>
      <w:lang w:val="es-EC" w:eastAsia="en-US"/>
    </w:rPr>
  </w:style>
  <w:style w:type="character" w:customStyle="1" w:styleId="Cuadrculamedia3-nfasis2Car">
    <w:name w:val="Cuadrícula media 3 - Énfasis 2 Car"/>
    <w:link w:val="Cuadrculamedia3-nfasis2"/>
    <w:uiPriority w:val="30"/>
    <w:rsid w:val="003D6F67"/>
    <w:rPr>
      <w:rFonts w:ascii="Arial" w:eastAsia="Calibri" w:hAnsi="Arial"/>
      <w:b/>
      <w:bCs/>
      <w:i/>
      <w:iCs/>
      <w:color w:val="4F81BD"/>
      <w:sz w:val="22"/>
      <w:szCs w:val="24"/>
      <w:lang w:eastAsia="en-US"/>
    </w:rPr>
  </w:style>
  <w:style w:type="table" w:customStyle="1" w:styleId="TableNormal">
    <w:name w:val="Table Normal"/>
    <w:rsid w:val="003D6F67"/>
    <w:pPr>
      <w:pBdr>
        <w:top w:val="nil"/>
        <w:left w:val="nil"/>
        <w:bottom w:val="nil"/>
        <w:right w:val="nil"/>
        <w:between w:val="nil"/>
        <w:bar w:val="nil"/>
      </w:pBdr>
    </w:pPr>
    <w:rPr>
      <w:rFonts w:eastAsia="Arial Unicode MS"/>
      <w:bdr w:val="nil"/>
      <w:lang w:val="es-CR" w:eastAsia="es-CR"/>
    </w:rPr>
    <w:tblPr>
      <w:tblInd w:w="0" w:type="dxa"/>
      <w:tblCellMar>
        <w:top w:w="0" w:type="dxa"/>
        <w:left w:w="0" w:type="dxa"/>
        <w:bottom w:w="0" w:type="dxa"/>
        <w:right w:w="0" w:type="dxa"/>
      </w:tblCellMar>
    </w:tblPr>
  </w:style>
  <w:style w:type="paragraph" w:customStyle="1" w:styleId="Cabeceraypie">
    <w:name w:val="Cabecera y pie"/>
    <w:rsid w:val="003D6F67"/>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s-CR" w:eastAsia="es-CR"/>
    </w:rPr>
  </w:style>
  <w:style w:type="character" w:customStyle="1" w:styleId="Enlace">
    <w:name w:val="Enlace"/>
    <w:rsid w:val="003D6F67"/>
    <w:rPr>
      <w:rFonts w:ascii="Verdana" w:eastAsia="Verdana" w:hAnsi="Verdana" w:cs="Verdana"/>
      <w:b w:val="0"/>
      <w:bCs w:val="0"/>
      <w:i w:val="0"/>
      <w:iCs w:val="0"/>
      <w:strike w:val="0"/>
      <w:dstrike w:val="0"/>
      <w:color w:val="0066CC"/>
      <w:sz w:val="18"/>
      <w:szCs w:val="18"/>
      <w:u w:val="none" w:color="0066CC"/>
    </w:rPr>
  </w:style>
  <w:style w:type="character" w:customStyle="1" w:styleId="Hyperlink0">
    <w:name w:val="Hyperlink.0"/>
    <w:rsid w:val="003D6F67"/>
    <w:rPr>
      <w:rFonts w:ascii="Arial" w:eastAsia="Arial" w:hAnsi="Arial" w:cs="Arial"/>
      <w:b w:val="0"/>
      <w:bCs w:val="0"/>
      <w:i w:val="0"/>
      <w:iCs w:val="0"/>
      <w:strike w:val="0"/>
      <w:dstrike w:val="0"/>
      <w:color w:val="000000"/>
      <w:sz w:val="18"/>
      <w:szCs w:val="18"/>
      <w:u w:val="single" w:color="000000"/>
    </w:rPr>
  </w:style>
  <w:style w:type="paragraph" w:customStyle="1" w:styleId="Poromisin">
    <w:name w:val="Por omisión"/>
    <w:rsid w:val="003D6F67"/>
    <w:pPr>
      <w:pBdr>
        <w:top w:val="nil"/>
        <w:left w:val="nil"/>
        <w:bottom w:val="nil"/>
        <w:right w:val="nil"/>
        <w:between w:val="nil"/>
        <w:bar w:val="nil"/>
      </w:pBdr>
    </w:pPr>
    <w:rPr>
      <w:rFonts w:ascii="Helvetica" w:eastAsia="Helvetica" w:hAnsi="Helvetica" w:cs="Helvetica"/>
      <w:color w:val="000000"/>
      <w:sz w:val="22"/>
      <w:szCs w:val="22"/>
      <w:bdr w:val="nil"/>
      <w:lang w:val="es-CR" w:eastAsia="es-CR"/>
    </w:rPr>
  </w:style>
  <w:style w:type="numbering" w:customStyle="1" w:styleId="Estiloimportado1">
    <w:name w:val="Estilo importado 1"/>
    <w:rsid w:val="003D6F67"/>
    <w:pPr>
      <w:numPr>
        <w:numId w:val="11"/>
      </w:numPr>
    </w:pPr>
  </w:style>
  <w:style w:type="numbering" w:customStyle="1" w:styleId="Estiloimportado2">
    <w:name w:val="Estilo importado 2"/>
    <w:rsid w:val="003D6F67"/>
    <w:pPr>
      <w:numPr>
        <w:numId w:val="12"/>
      </w:numPr>
    </w:pPr>
  </w:style>
  <w:style w:type="numbering" w:customStyle="1" w:styleId="Estiloimportado3">
    <w:name w:val="Estilo importado 3"/>
    <w:rsid w:val="003D6F67"/>
    <w:pPr>
      <w:numPr>
        <w:numId w:val="13"/>
      </w:numPr>
    </w:pPr>
  </w:style>
  <w:style w:type="numbering" w:customStyle="1" w:styleId="Estiloimportado4">
    <w:name w:val="Estilo importado 4"/>
    <w:rsid w:val="003D6F67"/>
    <w:pPr>
      <w:numPr>
        <w:numId w:val="14"/>
      </w:numPr>
    </w:pPr>
  </w:style>
  <w:style w:type="numbering" w:customStyle="1" w:styleId="Estiloimportado5">
    <w:name w:val="Estilo importado 5"/>
    <w:rsid w:val="003D6F67"/>
    <w:pPr>
      <w:numPr>
        <w:numId w:val="15"/>
      </w:numPr>
    </w:pPr>
  </w:style>
  <w:style w:type="paragraph" w:customStyle="1" w:styleId="MailHeadings">
    <w:name w:val="MailHeadings"/>
    <w:basedOn w:val="Normal"/>
    <w:rsid w:val="00B255C0"/>
    <w:pPr>
      <w:tabs>
        <w:tab w:val="left" w:pos="1134"/>
      </w:tabs>
      <w:overflowPunct w:val="0"/>
      <w:autoSpaceDE w:val="0"/>
      <w:autoSpaceDN w:val="0"/>
      <w:adjustRightInd w:val="0"/>
      <w:ind w:left="1134" w:hanging="1134"/>
      <w:textAlignment w:val="baseline"/>
    </w:pPr>
    <w:rPr>
      <w:rFonts w:ascii="Arial" w:eastAsia="Times New Roman" w:hAnsi="Arial"/>
      <w:noProof w:val="0"/>
      <w:sz w:val="20"/>
      <w:szCs w:val="20"/>
      <w:lang w:eastAsia="en-US"/>
    </w:rPr>
  </w:style>
  <w:style w:type="character" w:customStyle="1" w:styleId="Flietext">
    <w:name w:val="Fließtext"/>
    <w:rsid w:val="00B255C0"/>
    <w:rPr>
      <w:rFonts w:ascii="BundesSerif-Regular" w:hAnsi="BundesSerif-Regular"/>
      <w:sz w:val="18"/>
    </w:rPr>
  </w:style>
  <w:style w:type="character" w:customStyle="1" w:styleId="hps">
    <w:name w:val="hps"/>
    <w:rsid w:val="00B255C0"/>
  </w:style>
  <w:style w:type="paragraph" w:customStyle="1" w:styleId="Cuadrculaclara-nfasis31">
    <w:name w:val="Cuadrícula clara - Énfasis 31"/>
    <w:basedOn w:val="Normal"/>
    <w:uiPriority w:val="34"/>
    <w:qFormat/>
    <w:rsid w:val="00B255C0"/>
    <w:pPr>
      <w:ind w:left="720"/>
      <w:contextualSpacing/>
    </w:pPr>
    <w:rPr>
      <w:noProof w:val="0"/>
      <w:lang w:val="de-DE"/>
    </w:rPr>
  </w:style>
  <w:style w:type="paragraph" w:customStyle="1" w:styleId="Listamedia2-nfasis21">
    <w:name w:val="Lista media 2 - Énfasis 21"/>
    <w:hidden/>
    <w:uiPriority w:val="99"/>
    <w:semiHidden/>
    <w:rsid w:val="00B255C0"/>
    <w:rPr>
      <w:rFonts w:ascii="Arial" w:eastAsia="Times New Roman" w:hAnsi="Arial"/>
      <w:sz w:val="22"/>
      <w:lang w:val="es-ES_tradnl" w:eastAsia="en-US"/>
    </w:rPr>
  </w:style>
  <w:style w:type="paragraph" w:customStyle="1" w:styleId="Sombreadovistoso-nfasis11">
    <w:name w:val="Sombreado vistoso - Énfasis 11"/>
    <w:hidden/>
    <w:uiPriority w:val="71"/>
    <w:rsid w:val="00B255C0"/>
    <w:rPr>
      <w:rFonts w:ascii="Arial" w:eastAsia="Times New Roman" w:hAnsi="Arial"/>
      <w:sz w:val="22"/>
      <w:lang w:val="es-ES_tradnl" w:eastAsia="en-US"/>
    </w:rPr>
  </w:style>
  <w:style w:type="paragraph" w:styleId="Listavistosa-nfasis1">
    <w:name w:val="Colorful List Accent 1"/>
    <w:basedOn w:val="Normal"/>
    <w:link w:val="Listavistosa-nfasis1Car"/>
    <w:uiPriority w:val="34"/>
    <w:qFormat/>
    <w:rsid w:val="00B255C0"/>
    <w:pPr>
      <w:ind w:left="720"/>
      <w:contextualSpacing/>
    </w:pPr>
    <w:rPr>
      <w:rFonts w:ascii="Calibri" w:eastAsia="Calibri" w:hAnsi="Calibri"/>
      <w:noProof w:val="0"/>
      <w:lang w:eastAsia="en-US"/>
    </w:rPr>
  </w:style>
  <w:style w:type="character" w:customStyle="1" w:styleId="Listavistosa-nfasis1Car">
    <w:name w:val="Lista vistosa - Énfasis 1 Car"/>
    <w:link w:val="Listavistosa-nfasis1"/>
    <w:uiPriority w:val="34"/>
    <w:locked/>
    <w:rsid w:val="00B255C0"/>
    <w:rPr>
      <w:rFonts w:ascii="Calibri" w:eastAsia="Calibri" w:hAnsi="Calibri"/>
      <w:sz w:val="24"/>
      <w:szCs w:val="24"/>
      <w:lang w:val="es-ES_tradnl" w:eastAsia="en-US"/>
    </w:rPr>
  </w:style>
  <w:style w:type="paragraph" w:styleId="Sombreadovistoso-nfasis1">
    <w:name w:val="Colorful Shading Accent 1"/>
    <w:hidden/>
    <w:uiPriority w:val="71"/>
    <w:rsid w:val="00B255C0"/>
    <w:rPr>
      <w:rFonts w:ascii="Arial" w:eastAsia="Times New Roman" w:hAnsi="Arial"/>
      <w:sz w:val="22"/>
      <w:lang w:val="es-ES_tradnl" w:eastAsia="en-US"/>
    </w:rPr>
  </w:style>
  <w:style w:type="paragraph" w:styleId="Prrafodelista">
    <w:name w:val="List Paragraph"/>
    <w:basedOn w:val="Normal"/>
    <w:link w:val="PrrafodelistaCar"/>
    <w:uiPriority w:val="34"/>
    <w:qFormat/>
    <w:rsid w:val="00A87B00"/>
    <w:pPr>
      <w:ind w:left="720"/>
    </w:pPr>
  </w:style>
  <w:style w:type="paragraph" w:styleId="Lista">
    <w:name w:val="List"/>
    <w:basedOn w:val="Normal"/>
    <w:uiPriority w:val="99"/>
    <w:unhideWhenUsed/>
    <w:rsid w:val="00F46A0B"/>
    <w:pPr>
      <w:ind w:left="283" w:hanging="283"/>
      <w:contextualSpacing/>
    </w:pPr>
  </w:style>
  <w:style w:type="paragraph" w:styleId="Lista2">
    <w:name w:val="List 2"/>
    <w:basedOn w:val="Normal"/>
    <w:uiPriority w:val="99"/>
    <w:unhideWhenUsed/>
    <w:rsid w:val="00F46A0B"/>
    <w:pPr>
      <w:ind w:left="566" w:hanging="283"/>
      <w:contextualSpacing/>
    </w:pPr>
  </w:style>
  <w:style w:type="paragraph" w:styleId="Lista3">
    <w:name w:val="List 3"/>
    <w:basedOn w:val="Normal"/>
    <w:uiPriority w:val="99"/>
    <w:unhideWhenUsed/>
    <w:rsid w:val="00F46A0B"/>
    <w:pPr>
      <w:ind w:left="849" w:hanging="283"/>
      <w:contextualSpacing/>
    </w:pPr>
  </w:style>
  <w:style w:type="paragraph" w:styleId="Listaconvietas2">
    <w:name w:val="List Bullet 2"/>
    <w:basedOn w:val="Normal"/>
    <w:uiPriority w:val="99"/>
    <w:unhideWhenUsed/>
    <w:rsid w:val="00F46A0B"/>
    <w:pPr>
      <w:numPr>
        <w:numId w:val="17"/>
      </w:numPr>
      <w:contextualSpacing/>
    </w:pPr>
  </w:style>
  <w:style w:type="paragraph" w:styleId="Listaconvietas3">
    <w:name w:val="List Bullet 3"/>
    <w:basedOn w:val="Normal"/>
    <w:uiPriority w:val="99"/>
    <w:unhideWhenUsed/>
    <w:rsid w:val="00F46A0B"/>
    <w:pPr>
      <w:numPr>
        <w:numId w:val="18"/>
      </w:numPr>
      <w:contextualSpacing/>
    </w:pPr>
  </w:style>
  <w:style w:type="character" w:customStyle="1" w:styleId="PrrafodelistaCar">
    <w:name w:val="Párrafo de lista Car"/>
    <w:link w:val="Prrafodelista"/>
    <w:uiPriority w:val="34"/>
    <w:rsid w:val="00D44DDB"/>
    <w:rPr>
      <w:noProof/>
      <w:sz w:val="24"/>
      <w:szCs w:val="24"/>
      <w:lang w:val="es-ES_tradnl" w:eastAsia="de-DE"/>
    </w:rPr>
  </w:style>
  <w:style w:type="paragraph" w:customStyle="1" w:styleId="Einrckung2CharChar">
    <w:name w:val="Einrückung 2 Char Char"/>
    <w:basedOn w:val="Normal"/>
    <w:rsid w:val="00F35AE8"/>
    <w:pPr>
      <w:numPr>
        <w:numId w:val="32"/>
      </w:numPr>
      <w:spacing w:before="120" w:after="120" w:line="320" w:lineRule="exact"/>
      <w:jc w:val="both"/>
    </w:pPr>
    <w:rPr>
      <w:rFonts w:ascii="Arial" w:eastAsia="Times New Roman" w:hAnsi="Arial" w:cs="Arial"/>
      <w:noProof w:val="0"/>
      <w:snapToGrid w:val="0"/>
      <w:sz w:val="20"/>
      <w:szCs w:val="20"/>
      <w:lang w:val="de-DE"/>
    </w:rPr>
  </w:style>
  <w:style w:type="paragraph" w:styleId="Revisin">
    <w:name w:val="Revision"/>
    <w:hidden/>
    <w:uiPriority w:val="71"/>
    <w:semiHidden/>
    <w:rsid w:val="00AA5ACF"/>
    <w:rPr>
      <w:noProof/>
      <w:sz w:val="24"/>
      <w:szCs w:val="24"/>
      <w:lang w:val="es-ES_tradn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921">
      <w:bodyDiv w:val="1"/>
      <w:marLeft w:val="0"/>
      <w:marRight w:val="0"/>
      <w:marTop w:val="0"/>
      <w:marBottom w:val="0"/>
      <w:divBdr>
        <w:top w:val="none" w:sz="0" w:space="0" w:color="auto"/>
        <w:left w:val="none" w:sz="0" w:space="0" w:color="auto"/>
        <w:bottom w:val="none" w:sz="0" w:space="0" w:color="auto"/>
        <w:right w:val="none" w:sz="0" w:space="0" w:color="auto"/>
      </w:divBdr>
      <w:divsChild>
        <w:div w:id="1157961880">
          <w:marLeft w:val="0"/>
          <w:marRight w:val="225"/>
          <w:marTop w:val="75"/>
          <w:marBottom w:val="0"/>
          <w:divBdr>
            <w:top w:val="none" w:sz="0" w:space="0" w:color="auto"/>
            <w:left w:val="none" w:sz="0" w:space="0" w:color="auto"/>
            <w:bottom w:val="none" w:sz="0" w:space="0" w:color="auto"/>
            <w:right w:val="none" w:sz="0" w:space="0" w:color="auto"/>
          </w:divBdr>
          <w:divsChild>
            <w:div w:id="1579359249">
              <w:marLeft w:val="0"/>
              <w:marRight w:val="0"/>
              <w:marTop w:val="0"/>
              <w:marBottom w:val="0"/>
              <w:divBdr>
                <w:top w:val="none" w:sz="0" w:space="0" w:color="auto"/>
                <w:left w:val="none" w:sz="0" w:space="0" w:color="auto"/>
                <w:bottom w:val="none" w:sz="0" w:space="0" w:color="auto"/>
                <w:right w:val="none" w:sz="0" w:space="0" w:color="auto"/>
              </w:divBdr>
              <w:divsChild>
                <w:div w:id="523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704">
          <w:marLeft w:val="0"/>
          <w:marRight w:val="0"/>
          <w:marTop w:val="0"/>
          <w:marBottom w:val="0"/>
          <w:divBdr>
            <w:top w:val="none" w:sz="0" w:space="0" w:color="auto"/>
            <w:left w:val="none" w:sz="0" w:space="0" w:color="auto"/>
            <w:bottom w:val="none" w:sz="0" w:space="0" w:color="auto"/>
            <w:right w:val="none" w:sz="0" w:space="0" w:color="auto"/>
          </w:divBdr>
          <w:divsChild>
            <w:div w:id="1600874565">
              <w:marLeft w:val="75"/>
              <w:marRight w:val="0"/>
              <w:marTop w:val="0"/>
              <w:marBottom w:val="0"/>
              <w:divBdr>
                <w:top w:val="none" w:sz="0" w:space="0" w:color="auto"/>
                <w:left w:val="none" w:sz="0" w:space="0" w:color="auto"/>
                <w:bottom w:val="none" w:sz="0" w:space="0" w:color="auto"/>
                <w:right w:val="none" w:sz="0" w:space="0" w:color="auto"/>
              </w:divBdr>
            </w:div>
            <w:div w:id="18827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067">
      <w:bodyDiv w:val="1"/>
      <w:marLeft w:val="0"/>
      <w:marRight w:val="0"/>
      <w:marTop w:val="0"/>
      <w:marBottom w:val="0"/>
      <w:divBdr>
        <w:top w:val="none" w:sz="0" w:space="0" w:color="auto"/>
        <w:left w:val="none" w:sz="0" w:space="0" w:color="auto"/>
        <w:bottom w:val="none" w:sz="0" w:space="0" w:color="auto"/>
        <w:right w:val="none" w:sz="0" w:space="0" w:color="auto"/>
      </w:divBdr>
    </w:div>
    <w:div w:id="482896915">
      <w:bodyDiv w:val="1"/>
      <w:marLeft w:val="0"/>
      <w:marRight w:val="0"/>
      <w:marTop w:val="0"/>
      <w:marBottom w:val="0"/>
      <w:divBdr>
        <w:top w:val="none" w:sz="0" w:space="0" w:color="auto"/>
        <w:left w:val="none" w:sz="0" w:space="0" w:color="auto"/>
        <w:bottom w:val="none" w:sz="0" w:space="0" w:color="auto"/>
        <w:right w:val="none" w:sz="0" w:space="0" w:color="auto"/>
      </w:divBdr>
    </w:div>
    <w:div w:id="608204628">
      <w:bodyDiv w:val="1"/>
      <w:marLeft w:val="0"/>
      <w:marRight w:val="0"/>
      <w:marTop w:val="0"/>
      <w:marBottom w:val="0"/>
      <w:divBdr>
        <w:top w:val="none" w:sz="0" w:space="0" w:color="auto"/>
        <w:left w:val="none" w:sz="0" w:space="0" w:color="auto"/>
        <w:bottom w:val="none" w:sz="0" w:space="0" w:color="auto"/>
        <w:right w:val="none" w:sz="0" w:space="0" w:color="auto"/>
      </w:divBdr>
    </w:div>
    <w:div w:id="834347429">
      <w:bodyDiv w:val="1"/>
      <w:marLeft w:val="0"/>
      <w:marRight w:val="0"/>
      <w:marTop w:val="0"/>
      <w:marBottom w:val="0"/>
      <w:divBdr>
        <w:top w:val="none" w:sz="0" w:space="0" w:color="auto"/>
        <w:left w:val="none" w:sz="0" w:space="0" w:color="auto"/>
        <w:bottom w:val="none" w:sz="0" w:space="0" w:color="auto"/>
        <w:right w:val="none" w:sz="0" w:space="0" w:color="auto"/>
      </w:divBdr>
    </w:div>
    <w:div w:id="958611173">
      <w:bodyDiv w:val="1"/>
      <w:marLeft w:val="0"/>
      <w:marRight w:val="0"/>
      <w:marTop w:val="0"/>
      <w:marBottom w:val="0"/>
      <w:divBdr>
        <w:top w:val="none" w:sz="0" w:space="0" w:color="auto"/>
        <w:left w:val="none" w:sz="0" w:space="0" w:color="auto"/>
        <w:bottom w:val="none" w:sz="0" w:space="0" w:color="auto"/>
        <w:right w:val="none" w:sz="0" w:space="0" w:color="auto"/>
      </w:divBdr>
    </w:div>
    <w:div w:id="1495994702">
      <w:bodyDiv w:val="1"/>
      <w:marLeft w:val="0"/>
      <w:marRight w:val="0"/>
      <w:marTop w:val="0"/>
      <w:marBottom w:val="0"/>
      <w:divBdr>
        <w:top w:val="none" w:sz="0" w:space="0" w:color="auto"/>
        <w:left w:val="none" w:sz="0" w:space="0" w:color="auto"/>
        <w:bottom w:val="none" w:sz="0" w:space="0" w:color="auto"/>
        <w:right w:val="none" w:sz="0" w:space="0" w:color="auto"/>
      </w:divBdr>
    </w:div>
    <w:div w:id="1710490727">
      <w:bodyDiv w:val="1"/>
      <w:marLeft w:val="0"/>
      <w:marRight w:val="0"/>
      <w:marTop w:val="0"/>
      <w:marBottom w:val="0"/>
      <w:divBdr>
        <w:top w:val="none" w:sz="0" w:space="0" w:color="auto"/>
        <w:left w:val="none" w:sz="0" w:space="0" w:color="auto"/>
        <w:bottom w:val="none" w:sz="0" w:space="0" w:color="auto"/>
        <w:right w:val="none" w:sz="0" w:space="0" w:color="auto"/>
      </w:divBdr>
      <w:divsChild>
        <w:div w:id="681932614">
          <w:marLeft w:val="0"/>
          <w:marRight w:val="0"/>
          <w:marTop w:val="0"/>
          <w:marBottom w:val="0"/>
          <w:divBdr>
            <w:top w:val="none" w:sz="0" w:space="0" w:color="auto"/>
            <w:left w:val="none" w:sz="0" w:space="0" w:color="auto"/>
            <w:bottom w:val="none" w:sz="0" w:space="0" w:color="auto"/>
            <w:right w:val="none" w:sz="0" w:space="0" w:color="auto"/>
          </w:divBdr>
          <w:divsChild>
            <w:div w:id="1209102051">
              <w:marLeft w:val="0"/>
              <w:marRight w:val="0"/>
              <w:marTop w:val="0"/>
              <w:marBottom w:val="0"/>
              <w:divBdr>
                <w:top w:val="none" w:sz="0" w:space="0" w:color="auto"/>
                <w:left w:val="none" w:sz="0" w:space="0" w:color="auto"/>
                <w:bottom w:val="none" w:sz="0" w:space="0" w:color="auto"/>
                <w:right w:val="none" w:sz="0" w:space="0" w:color="auto"/>
              </w:divBdr>
              <w:divsChild>
                <w:div w:id="19084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4946">
          <w:marLeft w:val="0"/>
          <w:marRight w:val="0"/>
          <w:marTop w:val="0"/>
          <w:marBottom w:val="0"/>
          <w:divBdr>
            <w:top w:val="none" w:sz="0" w:space="0" w:color="auto"/>
            <w:left w:val="none" w:sz="0" w:space="0" w:color="auto"/>
            <w:bottom w:val="none" w:sz="0" w:space="0" w:color="auto"/>
            <w:right w:val="none" w:sz="0" w:space="0" w:color="auto"/>
          </w:divBdr>
        </w:div>
      </w:divsChild>
    </w:div>
    <w:div w:id="1845127998">
      <w:bodyDiv w:val="1"/>
      <w:marLeft w:val="0"/>
      <w:marRight w:val="0"/>
      <w:marTop w:val="0"/>
      <w:marBottom w:val="0"/>
      <w:divBdr>
        <w:top w:val="none" w:sz="0" w:space="0" w:color="auto"/>
        <w:left w:val="none" w:sz="0" w:space="0" w:color="auto"/>
        <w:bottom w:val="none" w:sz="0" w:space="0" w:color="auto"/>
        <w:right w:val="none" w:sz="0" w:space="0" w:color="auto"/>
      </w:divBdr>
    </w:div>
    <w:div w:id="1918052117">
      <w:bodyDiv w:val="1"/>
      <w:marLeft w:val="0"/>
      <w:marRight w:val="0"/>
      <w:marTop w:val="0"/>
      <w:marBottom w:val="0"/>
      <w:divBdr>
        <w:top w:val="none" w:sz="0" w:space="0" w:color="auto"/>
        <w:left w:val="none" w:sz="0" w:space="0" w:color="auto"/>
        <w:bottom w:val="none" w:sz="0" w:space="0" w:color="auto"/>
        <w:right w:val="none" w:sz="0" w:space="0" w:color="auto"/>
      </w:divBdr>
    </w:div>
    <w:div w:id="1954744263">
      <w:bodyDiv w:val="1"/>
      <w:marLeft w:val="0"/>
      <w:marRight w:val="0"/>
      <w:marTop w:val="0"/>
      <w:marBottom w:val="0"/>
      <w:divBdr>
        <w:top w:val="none" w:sz="0" w:space="0" w:color="auto"/>
        <w:left w:val="none" w:sz="0" w:space="0" w:color="auto"/>
        <w:bottom w:val="none" w:sz="0" w:space="0" w:color="auto"/>
        <w:right w:val="none" w:sz="0" w:space="0" w:color="auto"/>
      </w:divBdr>
    </w:div>
    <w:div w:id="2081247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quisicionesprogramaREM@patrimonionatural.org.co" TargetMode="External"/><Relationship Id="rId4" Type="http://schemas.openxmlformats.org/officeDocument/2006/relationships/settings" Target="settings.xml"/><Relationship Id="rId9" Type="http://schemas.openxmlformats.org/officeDocument/2006/relationships/hyperlink" Target="https://www.kfw-entwicklungsbank.de/Download-Center/PDF-Dokumente-Richtlinien/Vergabe-S.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3548-B078-8248-B599-2D77AB99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4594</Words>
  <Characters>25272</Characters>
  <Application>Microsoft Office Word</Application>
  <DocSecurity>0</DocSecurity>
  <Lines>210</Lines>
  <Paragraphs>59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Bases de Licitación para Servicios de Consultoría Asesoría Principal del Programa REDD para Early Movers (REM) / Colombia – pagos por resultados REDD</vt:lpstr>
      <vt:lpstr>Bases de Licitación para Servicios de Consultoría Asesoría Principal del Programa REDD para Early Movers (REM) / Colombia – pagos por resultados REDD</vt:lpstr>
    </vt:vector>
  </TitlesOfParts>
  <Company>KfW Bankengruppe</Company>
  <LinksUpToDate>false</LinksUpToDate>
  <CharactersWithSpaces>29807</CharactersWithSpaces>
  <SharedDoc>false</SharedDoc>
  <HLinks>
    <vt:vector size="264" baseType="variant">
      <vt:variant>
        <vt:i4>2162778</vt:i4>
      </vt:variant>
      <vt:variant>
        <vt:i4>258</vt:i4>
      </vt:variant>
      <vt:variant>
        <vt:i4>0</vt:i4>
      </vt:variant>
      <vt:variant>
        <vt:i4>5</vt:i4>
      </vt:variant>
      <vt:variant>
        <vt:lpwstr>mailto:adquisicionesprogramaREM@patrimonionatural.org.co</vt:lpwstr>
      </vt:variant>
      <vt:variant>
        <vt:lpwstr/>
      </vt:variant>
      <vt:variant>
        <vt:i4>2424893</vt:i4>
      </vt:variant>
      <vt:variant>
        <vt:i4>255</vt:i4>
      </vt:variant>
      <vt:variant>
        <vt:i4>0</vt:i4>
      </vt:variant>
      <vt:variant>
        <vt:i4>5</vt:i4>
      </vt:variant>
      <vt:variant>
        <vt:lpwstr>https://www.kfw-entwicklungsbank.de/Download-Center/PDF-Dokumente-Richtlinien/Vergabe-S.pdf</vt:lpwstr>
      </vt:variant>
      <vt:variant>
        <vt:lpwstr/>
      </vt:variant>
      <vt:variant>
        <vt:i4>1048632</vt:i4>
      </vt:variant>
      <vt:variant>
        <vt:i4>248</vt:i4>
      </vt:variant>
      <vt:variant>
        <vt:i4>0</vt:i4>
      </vt:variant>
      <vt:variant>
        <vt:i4>5</vt:i4>
      </vt:variant>
      <vt:variant>
        <vt:lpwstr/>
      </vt:variant>
      <vt:variant>
        <vt:lpwstr>_Toc494118970</vt:lpwstr>
      </vt:variant>
      <vt:variant>
        <vt:i4>1114168</vt:i4>
      </vt:variant>
      <vt:variant>
        <vt:i4>242</vt:i4>
      </vt:variant>
      <vt:variant>
        <vt:i4>0</vt:i4>
      </vt:variant>
      <vt:variant>
        <vt:i4>5</vt:i4>
      </vt:variant>
      <vt:variant>
        <vt:lpwstr/>
      </vt:variant>
      <vt:variant>
        <vt:lpwstr>_Toc494118969</vt:lpwstr>
      </vt:variant>
      <vt:variant>
        <vt:i4>1114168</vt:i4>
      </vt:variant>
      <vt:variant>
        <vt:i4>236</vt:i4>
      </vt:variant>
      <vt:variant>
        <vt:i4>0</vt:i4>
      </vt:variant>
      <vt:variant>
        <vt:i4>5</vt:i4>
      </vt:variant>
      <vt:variant>
        <vt:lpwstr/>
      </vt:variant>
      <vt:variant>
        <vt:lpwstr>_Toc494118968</vt:lpwstr>
      </vt:variant>
      <vt:variant>
        <vt:i4>1114168</vt:i4>
      </vt:variant>
      <vt:variant>
        <vt:i4>230</vt:i4>
      </vt:variant>
      <vt:variant>
        <vt:i4>0</vt:i4>
      </vt:variant>
      <vt:variant>
        <vt:i4>5</vt:i4>
      </vt:variant>
      <vt:variant>
        <vt:lpwstr/>
      </vt:variant>
      <vt:variant>
        <vt:lpwstr>_Toc494118967</vt:lpwstr>
      </vt:variant>
      <vt:variant>
        <vt:i4>1114168</vt:i4>
      </vt:variant>
      <vt:variant>
        <vt:i4>224</vt:i4>
      </vt:variant>
      <vt:variant>
        <vt:i4>0</vt:i4>
      </vt:variant>
      <vt:variant>
        <vt:i4>5</vt:i4>
      </vt:variant>
      <vt:variant>
        <vt:lpwstr/>
      </vt:variant>
      <vt:variant>
        <vt:lpwstr>_Toc494118966</vt:lpwstr>
      </vt:variant>
      <vt:variant>
        <vt:i4>1114168</vt:i4>
      </vt:variant>
      <vt:variant>
        <vt:i4>218</vt:i4>
      </vt:variant>
      <vt:variant>
        <vt:i4>0</vt:i4>
      </vt:variant>
      <vt:variant>
        <vt:i4>5</vt:i4>
      </vt:variant>
      <vt:variant>
        <vt:lpwstr/>
      </vt:variant>
      <vt:variant>
        <vt:lpwstr>_Toc494118965</vt:lpwstr>
      </vt:variant>
      <vt:variant>
        <vt:i4>1114168</vt:i4>
      </vt:variant>
      <vt:variant>
        <vt:i4>212</vt:i4>
      </vt:variant>
      <vt:variant>
        <vt:i4>0</vt:i4>
      </vt:variant>
      <vt:variant>
        <vt:i4>5</vt:i4>
      </vt:variant>
      <vt:variant>
        <vt:lpwstr/>
      </vt:variant>
      <vt:variant>
        <vt:lpwstr>_Toc494118964</vt:lpwstr>
      </vt:variant>
      <vt:variant>
        <vt:i4>1114168</vt:i4>
      </vt:variant>
      <vt:variant>
        <vt:i4>206</vt:i4>
      </vt:variant>
      <vt:variant>
        <vt:i4>0</vt:i4>
      </vt:variant>
      <vt:variant>
        <vt:i4>5</vt:i4>
      </vt:variant>
      <vt:variant>
        <vt:lpwstr/>
      </vt:variant>
      <vt:variant>
        <vt:lpwstr>_Toc494118963</vt:lpwstr>
      </vt:variant>
      <vt:variant>
        <vt:i4>1114168</vt:i4>
      </vt:variant>
      <vt:variant>
        <vt:i4>200</vt:i4>
      </vt:variant>
      <vt:variant>
        <vt:i4>0</vt:i4>
      </vt:variant>
      <vt:variant>
        <vt:i4>5</vt:i4>
      </vt:variant>
      <vt:variant>
        <vt:lpwstr/>
      </vt:variant>
      <vt:variant>
        <vt:lpwstr>_Toc494118962</vt:lpwstr>
      </vt:variant>
      <vt:variant>
        <vt:i4>1114168</vt:i4>
      </vt:variant>
      <vt:variant>
        <vt:i4>194</vt:i4>
      </vt:variant>
      <vt:variant>
        <vt:i4>0</vt:i4>
      </vt:variant>
      <vt:variant>
        <vt:i4>5</vt:i4>
      </vt:variant>
      <vt:variant>
        <vt:lpwstr/>
      </vt:variant>
      <vt:variant>
        <vt:lpwstr>_Toc494118961</vt:lpwstr>
      </vt:variant>
      <vt:variant>
        <vt:i4>1114168</vt:i4>
      </vt:variant>
      <vt:variant>
        <vt:i4>188</vt:i4>
      </vt:variant>
      <vt:variant>
        <vt:i4>0</vt:i4>
      </vt:variant>
      <vt:variant>
        <vt:i4>5</vt:i4>
      </vt:variant>
      <vt:variant>
        <vt:lpwstr/>
      </vt:variant>
      <vt:variant>
        <vt:lpwstr>_Toc494118960</vt:lpwstr>
      </vt:variant>
      <vt:variant>
        <vt:i4>1179704</vt:i4>
      </vt:variant>
      <vt:variant>
        <vt:i4>182</vt:i4>
      </vt:variant>
      <vt:variant>
        <vt:i4>0</vt:i4>
      </vt:variant>
      <vt:variant>
        <vt:i4>5</vt:i4>
      </vt:variant>
      <vt:variant>
        <vt:lpwstr/>
      </vt:variant>
      <vt:variant>
        <vt:lpwstr>_Toc494118959</vt:lpwstr>
      </vt:variant>
      <vt:variant>
        <vt:i4>1179704</vt:i4>
      </vt:variant>
      <vt:variant>
        <vt:i4>176</vt:i4>
      </vt:variant>
      <vt:variant>
        <vt:i4>0</vt:i4>
      </vt:variant>
      <vt:variant>
        <vt:i4>5</vt:i4>
      </vt:variant>
      <vt:variant>
        <vt:lpwstr/>
      </vt:variant>
      <vt:variant>
        <vt:lpwstr>_Toc494118958</vt:lpwstr>
      </vt:variant>
      <vt:variant>
        <vt:i4>1179704</vt:i4>
      </vt:variant>
      <vt:variant>
        <vt:i4>170</vt:i4>
      </vt:variant>
      <vt:variant>
        <vt:i4>0</vt:i4>
      </vt:variant>
      <vt:variant>
        <vt:i4>5</vt:i4>
      </vt:variant>
      <vt:variant>
        <vt:lpwstr/>
      </vt:variant>
      <vt:variant>
        <vt:lpwstr>_Toc494118957</vt:lpwstr>
      </vt:variant>
      <vt:variant>
        <vt:i4>1179704</vt:i4>
      </vt:variant>
      <vt:variant>
        <vt:i4>164</vt:i4>
      </vt:variant>
      <vt:variant>
        <vt:i4>0</vt:i4>
      </vt:variant>
      <vt:variant>
        <vt:i4>5</vt:i4>
      </vt:variant>
      <vt:variant>
        <vt:lpwstr/>
      </vt:variant>
      <vt:variant>
        <vt:lpwstr>_Toc494118956</vt:lpwstr>
      </vt:variant>
      <vt:variant>
        <vt:i4>1179704</vt:i4>
      </vt:variant>
      <vt:variant>
        <vt:i4>158</vt:i4>
      </vt:variant>
      <vt:variant>
        <vt:i4>0</vt:i4>
      </vt:variant>
      <vt:variant>
        <vt:i4>5</vt:i4>
      </vt:variant>
      <vt:variant>
        <vt:lpwstr/>
      </vt:variant>
      <vt:variant>
        <vt:lpwstr>_Toc494118955</vt:lpwstr>
      </vt:variant>
      <vt:variant>
        <vt:i4>1179704</vt:i4>
      </vt:variant>
      <vt:variant>
        <vt:i4>152</vt:i4>
      </vt:variant>
      <vt:variant>
        <vt:i4>0</vt:i4>
      </vt:variant>
      <vt:variant>
        <vt:i4>5</vt:i4>
      </vt:variant>
      <vt:variant>
        <vt:lpwstr/>
      </vt:variant>
      <vt:variant>
        <vt:lpwstr>_Toc494118954</vt:lpwstr>
      </vt:variant>
      <vt:variant>
        <vt:i4>1179704</vt:i4>
      </vt:variant>
      <vt:variant>
        <vt:i4>146</vt:i4>
      </vt:variant>
      <vt:variant>
        <vt:i4>0</vt:i4>
      </vt:variant>
      <vt:variant>
        <vt:i4>5</vt:i4>
      </vt:variant>
      <vt:variant>
        <vt:lpwstr/>
      </vt:variant>
      <vt:variant>
        <vt:lpwstr>_Toc494118953</vt:lpwstr>
      </vt:variant>
      <vt:variant>
        <vt:i4>1179704</vt:i4>
      </vt:variant>
      <vt:variant>
        <vt:i4>140</vt:i4>
      </vt:variant>
      <vt:variant>
        <vt:i4>0</vt:i4>
      </vt:variant>
      <vt:variant>
        <vt:i4>5</vt:i4>
      </vt:variant>
      <vt:variant>
        <vt:lpwstr/>
      </vt:variant>
      <vt:variant>
        <vt:lpwstr>_Toc494118952</vt:lpwstr>
      </vt:variant>
      <vt:variant>
        <vt:i4>1179704</vt:i4>
      </vt:variant>
      <vt:variant>
        <vt:i4>134</vt:i4>
      </vt:variant>
      <vt:variant>
        <vt:i4>0</vt:i4>
      </vt:variant>
      <vt:variant>
        <vt:i4>5</vt:i4>
      </vt:variant>
      <vt:variant>
        <vt:lpwstr/>
      </vt:variant>
      <vt:variant>
        <vt:lpwstr>_Toc494118951</vt:lpwstr>
      </vt:variant>
      <vt:variant>
        <vt:i4>1179704</vt:i4>
      </vt:variant>
      <vt:variant>
        <vt:i4>128</vt:i4>
      </vt:variant>
      <vt:variant>
        <vt:i4>0</vt:i4>
      </vt:variant>
      <vt:variant>
        <vt:i4>5</vt:i4>
      </vt:variant>
      <vt:variant>
        <vt:lpwstr/>
      </vt:variant>
      <vt:variant>
        <vt:lpwstr>_Toc494118950</vt:lpwstr>
      </vt:variant>
      <vt:variant>
        <vt:i4>1245240</vt:i4>
      </vt:variant>
      <vt:variant>
        <vt:i4>122</vt:i4>
      </vt:variant>
      <vt:variant>
        <vt:i4>0</vt:i4>
      </vt:variant>
      <vt:variant>
        <vt:i4>5</vt:i4>
      </vt:variant>
      <vt:variant>
        <vt:lpwstr/>
      </vt:variant>
      <vt:variant>
        <vt:lpwstr>_Toc494118949</vt:lpwstr>
      </vt:variant>
      <vt:variant>
        <vt:i4>1245240</vt:i4>
      </vt:variant>
      <vt:variant>
        <vt:i4>116</vt:i4>
      </vt:variant>
      <vt:variant>
        <vt:i4>0</vt:i4>
      </vt:variant>
      <vt:variant>
        <vt:i4>5</vt:i4>
      </vt:variant>
      <vt:variant>
        <vt:lpwstr/>
      </vt:variant>
      <vt:variant>
        <vt:lpwstr>_Toc494118948</vt:lpwstr>
      </vt:variant>
      <vt:variant>
        <vt:i4>1245240</vt:i4>
      </vt:variant>
      <vt:variant>
        <vt:i4>110</vt:i4>
      </vt:variant>
      <vt:variant>
        <vt:i4>0</vt:i4>
      </vt:variant>
      <vt:variant>
        <vt:i4>5</vt:i4>
      </vt:variant>
      <vt:variant>
        <vt:lpwstr/>
      </vt:variant>
      <vt:variant>
        <vt:lpwstr>_Toc494118947</vt:lpwstr>
      </vt:variant>
      <vt:variant>
        <vt:i4>1245240</vt:i4>
      </vt:variant>
      <vt:variant>
        <vt:i4>104</vt:i4>
      </vt:variant>
      <vt:variant>
        <vt:i4>0</vt:i4>
      </vt:variant>
      <vt:variant>
        <vt:i4>5</vt:i4>
      </vt:variant>
      <vt:variant>
        <vt:lpwstr/>
      </vt:variant>
      <vt:variant>
        <vt:lpwstr>_Toc494118946</vt:lpwstr>
      </vt:variant>
      <vt:variant>
        <vt:i4>1245240</vt:i4>
      </vt:variant>
      <vt:variant>
        <vt:i4>98</vt:i4>
      </vt:variant>
      <vt:variant>
        <vt:i4>0</vt:i4>
      </vt:variant>
      <vt:variant>
        <vt:i4>5</vt:i4>
      </vt:variant>
      <vt:variant>
        <vt:lpwstr/>
      </vt:variant>
      <vt:variant>
        <vt:lpwstr>_Toc494118945</vt:lpwstr>
      </vt:variant>
      <vt:variant>
        <vt:i4>1245240</vt:i4>
      </vt:variant>
      <vt:variant>
        <vt:i4>92</vt:i4>
      </vt:variant>
      <vt:variant>
        <vt:i4>0</vt:i4>
      </vt:variant>
      <vt:variant>
        <vt:i4>5</vt:i4>
      </vt:variant>
      <vt:variant>
        <vt:lpwstr/>
      </vt:variant>
      <vt:variant>
        <vt:lpwstr>_Toc494118944</vt:lpwstr>
      </vt:variant>
      <vt:variant>
        <vt:i4>1245240</vt:i4>
      </vt:variant>
      <vt:variant>
        <vt:i4>86</vt:i4>
      </vt:variant>
      <vt:variant>
        <vt:i4>0</vt:i4>
      </vt:variant>
      <vt:variant>
        <vt:i4>5</vt:i4>
      </vt:variant>
      <vt:variant>
        <vt:lpwstr/>
      </vt:variant>
      <vt:variant>
        <vt:lpwstr>_Toc494118943</vt:lpwstr>
      </vt:variant>
      <vt:variant>
        <vt:i4>1245240</vt:i4>
      </vt:variant>
      <vt:variant>
        <vt:i4>80</vt:i4>
      </vt:variant>
      <vt:variant>
        <vt:i4>0</vt:i4>
      </vt:variant>
      <vt:variant>
        <vt:i4>5</vt:i4>
      </vt:variant>
      <vt:variant>
        <vt:lpwstr/>
      </vt:variant>
      <vt:variant>
        <vt:lpwstr>_Toc494118942</vt:lpwstr>
      </vt:variant>
      <vt:variant>
        <vt:i4>1245240</vt:i4>
      </vt:variant>
      <vt:variant>
        <vt:i4>74</vt:i4>
      </vt:variant>
      <vt:variant>
        <vt:i4>0</vt:i4>
      </vt:variant>
      <vt:variant>
        <vt:i4>5</vt:i4>
      </vt:variant>
      <vt:variant>
        <vt:lpwstr/>
      </vt:variant>
      <vt:variant>
        <vt:lpwstr>_Toc494118941</vt:lpwstr>
      </vt:variant>
      <vt:variant>
        <vt:i4>1245240</vt:i4>
      </vt:variant>
      <vt:variant>
        <vt:i4>68</vt:i4>
      </vt:variant>
      <vt:variant>
        <vt:i4>0</vt:i4>
      </vt:variant>
      <vt:variant>
        <vt:i4>5</vt:i4>
      </vt:variant>
      <vt:variant>
        <vt:lpwstr/>
      </vt:variant>
      <vt:variant>
        <vt:lpwstr>_Toc494118940</vt:lpwstr>
      </vt:variant>
      <vt:variant>
        <vt:i4>1310776</vt:i4>
      </vt:variant>
      <vt:variant>
        <vt:i4>62</vt:i4>
      </vt:variant>
      <vt:variant>
        <vt:i4>0</vt:i4>
      </vt:variant>
      <vt:variant>
        <vt:i4>5</vt:i4>
      </vt:variant>
      <vt:variant>
        <vt:lpwstr/>
      </vt:variant>
      <vt:variant>
        <vt:lpwstr>_Toc494118939</vt:lpwstr>
      </vt:variant>
      <vt:variant>
        <vt:i4>1310776</vt:i4>
      </vt:variant>
      <vt:variant>
        <vt:i4>56</vt:i4>
      </vt:variant>
      <vt:variant>
        <vt:i4>0</vt:i4>
      </vt:variant>
      <vt:variant>
        <vt:i4>5</vt:i4>
      </vt:variant>
      <vt:variant>
        <vt:lpwstr/>
      </vt:variant>
      <vt:variant>
        <vt:lpwstr>_Toc494118938</vt:lpwstr>
      </vt:variant>
      <vt:variant>
        <vt:i4>1310776</vt:i4>
      </vt:variant>
      <vt:variant>
        <vt:i4>50</vt:i4>
      </vt:variant>
      <vt:variant>
        <vt:i4>0</vt:i4>
      </vt:variant>
      <vt:variant>
        <vt:i4>5</vt:i4>
      </vt:variant>
      <vt:variant>
        <vt:lpwstr/>
      </vt:variant>
      <vt:variant>
        <vt:lpwstr>_Toc494118937</vt:lpwstr>
      </vt:variant>
      <vt:variant>
        <vt:i4>1310776</vt:i4>
      </vt:variant>
      <vt:variant>
        <vt:i4>44</vt:i4>
      </vt:variant>
      <vt:variant>
        <vt:i4>0</vt:i4>
      </vt:variant>
      <vt:variant>
        <vt:i4>5</vt:i4>
      </vt:variant>
      <vt:variant>
        <vt:lpwstr/>
      </vt:variant>
      <vt:variant>
        <vt:lpwstr>_Toc494118936</vt:lpwstr>
      </vt:variant>
      <vt:variant>
        <vt:i4>1310776</vt:i4>
      </vt:variant>
      <vt:variant>
        <vt:i4>38</vt:i4>
      </vt:variant>
      <vt:variant>
        <vt:i4>0</vt:i4>
      </vt:variant>
      <vt:variant>
        <vt:i4>5</vt:i4>
      </vt:variant>
      <vt:variant>
        <vt:lpwstr/>
      </vt:variant>
      <vt:variant>
        <vt:lpwstr>_Toc494118935</vt:lpwstr>
      </vt:variant>
      <vt:variant>
        <vt:i4>1310776</vt:i4>
      </vt:variant>
      <vt:variant>
        <vt:i4>32</vt:i4>
      </vt:variant>
      <vt:variant>
        <vt:i4>0</vt:i4>
      </vt:variant>
      <vt:variant>
        <vt:i4>5</vt:i4>
      </vt:variant>
      <vt:variant>
        <vt:lpwstr/>
      </vt:variant>
      <vt:variant>
        <vt:lpwstr>_Toc494118934</vt:lpwstr>
      </vt:variant>
      <vt:variant>
        <vt:i4>1310776</vt:i4>
      </vt:variant>
      <vt:variant>
        <vt:i4>26</vt:i4>
      </vt:variant>
      <vt:variant>
        <vt:i4>0</vt:i4>
      </vt:variant>
      <vt:variant>
        <vt:i4>5</vt:i4>
      </vt:variant>
      <vt:variant>
        <vt:lpwstr/>
      </vt:variant>
      <vt:variant>
        <vt:lpwstr>_Toc494118933</vt:lpwstr>
      </vt:variant>
      <vt:variant>
        <vt:i4>1310776</vt:i4>
      </vt:variant>
      <vt:variant>
        <vt:i4>20</vt:i4>
      </vt:variant>
      <vt:variant>
        <vt:i4>0</vt:i4>
      </vt:variant>
      <vt:variant>
        <vt:i4>5</vt:i4>
      </vt:variant>
      <vt:variant>
        <vt:lpwstr/>
      </vt:variant>
      <vt:variant>
        <vt:lpwstr>_Toc494118932</vt:lpwstr>
      </vt:variant>
      <vt:variant>
        <vt:i4>1310776</vt:i4>
      </vt:variant>
      <vt:variant>
        <vt:i4>14</vt:i4>
      </vt:variant>
      <vt:variant>
        <vt:i4>0</vt:i4>
      </vt:variant>
      <vt:variant>
        <vt:i4>5</vt:i4>
      </vt:variant>
      <vt:variant>
        <vt:lpwstr/>
      </vt:variant>
      <vt:variant>
        <vt:lpwstr>_Toc494118931</vt:lpwstr>
      </vt:variant>
      <vt:variant>
        <vt:i4>1310776</vt:i4>
      </vt:variant>
      <vt:variant>
        <vt:i4>8</vt:i4>
      </vt:variant>
      <vt:variant>
        <vt:i4>0</vt:i4>
      </vt:variant>
      <vt:variant>
        <vt:i4>5</vt:i4>
      </vt:variant>
      <vt:variant>
        <vt:lpwstr/>
      </vt:variant>
      <vt:variant>
        <vt:lpwstr>_Toc494118930</vt:lpwstr>
      </vt:variant>
      <vt:variant>
        <vt:i4>1376312</vt:i4>
      </vt:variant>
      <vt:variant>
        <vt:i4>2</vt:i4>
      </vt:variant>
      <vt:variant>
        <vt:i4>0</vt:i4>
      </vt:variant>
      <vt:variant>
        <vt:i4>5</vt:i4>
      </vt:variant>
      <vt:variant>
        <vt:lpwstr/>
      </vt:variant>
      <vt:variant>
        <vt:lpwstr>_Toc494118929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para Servicios de Consultoría Asesoría Principal del Programa REDD para Early Movers (REM) / Colombia – pagos por resultados REDD</dc:title>
  <dc:subject/>
  <dc:creator>Julian Michel</dc:creator>
  <cp:keywords/>
  <cp:lastModifiedBy>Fernanda Luna</cp:lastModifiedBy>
  <cp:revision>2</cp:revision>
  <cp:lastPrinted>2016-09-19T19:00:00Z</cp:lastPrinted>
  <dcterms:created xsi:type="dcterms:W3CDTF">2018-05-09T19:45:00Z</dcterms:created>
  <dcterms:modified xsi:type="dcterms:W3CDTF">2018-05-09T19:45:00Z</dcterms:modified>
</cp:coreProperties>
</file>